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5E7E" w14:textId="70679A97" w:rsidR="00DB3A59" w:rsidRDefault="00DB3A59">
      <w:pPr>
        <w:rPr>
          <w:rFonts w:cstheme="minorHAnsi"/>
          <w:color w:val="000000" w:themeColor="text1"/>
        </w:rPr>
      </w:pPr>
      <w:r>
        <w:rPr>
          <w:rFonts w:cstheme="minorHAnsi"/>
          <w:color w:val="000000" w:themeColor="text1"/>
        </w:rPr>
        <w:t>TruSculpt Flex.Service Page.Admire Aesthetics.KA</w:t>
      </w:r>
    </w:p>
    <w:p w14:paraId="51A2942E" w14:textId="4B0228C3" w:rsidR="00DB3A59" w:rsidRDefault="00DB3A59">
      <w:pPr>
        <w:rPr>
          <w:rFonts w:cstheme="minorHAnsi"/>
          <w:color w:val="000000" w:themeColor="text1"/>
        </w:rPr>
      </w:pPr>
      <w:r>
        <w:rPr>
          <w:rFonts w:cstheme="minorHAnsi"/>
          <w:color w:val="000000" w:themeColor="text1"/>
        </w:rPr>
        <w:t>Meta Title: TruSculpt Flex | Muscle Strengthening in Medford, OR</w:t>
      </w:r>
    </w:p>
    <w:p w14:paraId="3A4E1436" w14:textId="06C030C4" w:rsidR="00DB3A59" w:rsidRDefault="00DB3A59">
      <w:pPr>
        <w:rPr>
          <w:rFonts w:cstheme="minorHAnsi"/>
          <w:color w:val="000000" w:themeColor="text1"/>
        </w:rPr>
      </w:pPr>
      <w:r>
        <w:rPr>
          <w:rFonts w:cstheme="minorHAnsi"/>
          <w:color w:val="000000" w:themeColor="text1"/>
        </w:rPr>
        <w:t>Primary Keyword: TruSculpt Flex</w:t>
      </w:r>
    </w:p>
    <w:p w14:paraId="161B92F1" w14:textId="1C46987B" w:rsidR="00DB3A59" w:rsidRDefault="00DB3A59">
      <w:pPr>
        <w:rPr>
          <w:rFonts w:cstheme="minorHAnsi"/>
          <w:color w:val="000000" w:themeColor="text1"/>
        </w:rPr>
      </w:pPr>
      <w:r>
        <w:rPr>
          <w:rFonts w:cstheme="minorHAnsi"/>
          <w:color w:val="000000" w:themeColor="text1"/>
        </w:rPr>
        <w:t>Secondary Keyword: muscle building</w:t>
      </w:r>
    </w:p>
    <w:p w14:paraId="560046F7" w14:textId="4E712E7E" w:rsidR="00DB3A59" w:rsidRDefault="00DB3A59">
      <w:pPr>
        <w:rPr>
          <w:rFonts w:cstheme="minorHAnsi"/>
          <w:color w:val="000000" w:themeColor="text1"/>
        </w:rPr>
      </w:pPr>
      <w:r>
        <w:rPr>
          <w:rFonts w:cstheme="minorHAnsi"/>
          <w:color w:val="000000" w:themeColor="text1"/>
        </w:rPr>
        <w:t>/trusculpt-flex-medford-or</w:t>
      </w:r>
    </w:p>
    <w:p w14:paraId="67116D90" w14:textId="2DCC70AC" w:rsidR="00DB3A59" w:rsidRDefault="00DB3A59">
      <w:pPr>
        <w:rPr>
          <w:rFonts w:cstheme="minorHAnsi"/>
          <w:color w:val="000000" w:themeColor="text1"/>
        </w:rPr>
      </w:pPr>
      <w:r>
        <w:rPr>
          <w:rFonts w:cstheme="minorHAnsi"/>
          <w:color w:val="000000" w:themeColor="text1"/>
        </w:rPr>
        <w:t>META: TruSculpt Flex is a new approach to rapid muscle building and strengthening. Learn how to tone, firm, and strengthen muscles at Admire Aesthetics</w:t>
      </w:r>
      <w:r w:rsidR="00214073">
        <w:rPr>
          <w:rFonts w:cstheme="minorHAnsi"/>
          <w:color w:val="000000" w:themeColor="text1"/>
        </w:rPr>
        <w:t>.</w:t>
      </w:r>
    </w:p>
    <w:p w14:paraId="47457759" w14:textId="77777777" w:rsidR="00274159" w:rsidRPr="00274159" w:rsidRDefault="00274159" w:rsidP="00214073">
      <w:pPr>
        <w:pStyle w:val="Heading1"/>
      </w:pPr>
      <w:r w:rsidRPr="00274159">
        <w:t>TruSculpt Flex | Muscle Building in Medford and Grant’s Pass, OR</w:t>
      </w:r>
    </w:p>
    <w:p w14:paraId="4F00749D" w14:textId="77777777" w:rsidR="00274159" w:rsidRPr="00274159" w:rsidRDefault="00274159" w:rsidP="00274159">
      <w:pPr>
        <w:rPr>
          <w:rFonts w:cstheme="minorHAnsi"/>
          <w:color w:val="000000" w:themeColor="text1"/>
        </w:rPr>
      </w:pPr>
      <w:r w:rsidRPr="00274159">
        <w:rPr>
          <w:rFonts w:cstheme="minorHAnsi"/>
          <w:color w:val="000000" w:themeColor="text1"/>
        </w:rPr>
        <w:t>TruSculpt Flex treatments provide an innovative way to build impressive muscle mass. This treatment targets the abs, thighs, and buttocks using multi-directional stimulation with electrical pulses. Each target area comprises a smaller muscle group with special functions. The TruSculpt Flex hits all those muscles, achieving the deepest muscle contractions possible with non-invasive body shaping.</w:t>
      </w:r>
    </w:p>
    <w:p w14:paraId="39BD2D02" w14:textId="5C46BD01" w:rsidR="00274159" w:rsidRDefault="00274159" w:rsidP="00274159">
      <w:pPr>
        <w:rPr>
          <w:rFonts w:cstheme="minorHAnsi"/>
          <w:color w:val="000000" w:themeColor="text1"/>
        </w:rPr>
      </w:pPr>
      <w:r w:rsidRPr="00274159">
        <w:rPr>
          <w:rFonts w:cstheme="minorHAnsi"/>
          <w:color w:val="000000" w:themeColor="text1"/>
        </w:rPr>
        <w:t xml:space="preserve">If you are tired of wasting hours working out and seeing no improvements to your muscle mass or definition, TruSculpt Flex may help. This unique muscle stimulation provides a more intense workout than anything you can accomplish manually. Learn how you can achieve a 30% increase in muscle mass with TruSculpt Flex. Contact Admire Aesthetics today by calling </w:t>
      </w:r>
      <w:r w:rsidR="001B0FA8" w:rsidRPr="00351588">
        <w:rPr>
          <w:rFonts w:eastAsia="Times New Roman" w:cstheme="minorHAnsi"/>
          <w:color w:val="0E101A"/>
        </w:rPr>
        <w:t>541-210-8806</w:t>
      </w:r>
      <w:r w:rsidRPr="00274159">
        <w:rPr>
          <w:rFonts w:cstheme="minorHAnsi"/>
          <w:color w:val="000000" w:themeColor="text1"/>
        </w:rPr>
        <w:t xml:space="preserve">. We are the premier provider of this new muscle-building technology in </w:t>
      </w:r>
      <w:r w:rsidR="001B0FA8">
        <w:rPr>
          <w:rFonts w:cstheme="minorHAnsi"/>
          <w:color w:val="000000" w:themeColor="text1"/>
        </w:rPr>
        <w:t>Medford, OR, and Grant’s Pass, OR</w:t>
      </w:r>
      <w:r w:rsidRPr="00274159">
        <w:rPr>
          <w:rFonts w:cstheme="minorHAnsi"/>
          <w:color w:val="000000" w:themeColor="text1"/>
        </w:rPr>
        <w:t>. Call us to schedule your consultation and discover how to achieve a more muscular, defined physique.</w:t>
      </w:r>
    </w:p>
    <w:p w14:paraId="4F8A3631" w14:textId="2974821D" w:rsidR="005B453E" w:rsidRDefault="005B453E" w:rsidP="00214073">
      <w:pPr>
        <w:pStyle w:val="Heading2"/>
      </w:pPr>
      <w:r w:rsidRPr="00C20251">
        <w:t xml:space="preserve">Benefits of </w:t>
      </w:r>
      <w:r w:rsidR="00274159">
        <w:t>T</w:t>
      </w:r>
      <w:r w:rsidRPr="00C20251">
        <w:t>r</w:t>
      </w:r>
      <w:r w:rsidR="00C20251">
        <w:t>u</w:t>
      </w:r>
      <w:r w:rsidRPr="00C20251">
        <w:t xml:space="preserve">Sculpt </w:t>
      </w:r>
      <w:r w:rsidR="00274159">
        <w:t>F</w:t>
      </w:r>
      <w:r w:rsidRPr="00C20251">
        <w:t xml:space="preserve">lex </w:t>
      </w:r>
    </w:p>
    <w:p w14:paraId="75B06AF3" w14:textId="303269AC" w:rsidR="00274159" w:rsidRPr="00C20251" w:rsidRDefault="00274159" w:rsidP="00274159">
      <w:pPr>
        <w:rPr>
          <w:rFonts w:cstheme="minorHAnsi"/>
          <w:color w:val="000000" w:themeColor="text1"/>
        </w:rPr>
      </w:pPr>
      <w:r>
        <w:rPr>
          <w:rFonts w:cstheme="minorHAnsi"/>
          <w:color w:val="000000" w:themeColor="text1"/>
        </w:rPr>
        <w:t xml:space="preserve">TruSculpt Flex features innovative technology that makes it possible to build, strengthen, and sculpt the body without a large amount of time performing manual exercise. In addition, this new treatment is the perfect way to work your muscles and achieve your dream physique without surgery or a lengthy recovery. </w:t>
      </w:r>
    </w:p>
    <w:p w14:paraId="5E1C9DC9" w14:textId="2CDEC89B" w:rsidR="005D61B7" w:rsidRPr="00C20251" w:rsidRDefault="00214073" w:rsidP="005D61B7">
      <w:pPr>
        <w:pStyle w:val="ListParagraph"/>
        <w:numPr>
          <w:ilvl w:val="0"/>
          <w:numId w:val="1"/>
        </w:numPr>
        <w:rPr>
          <w:rFonts w:cstheme="minorHAnsi"/>
          <w:color w:val="000000" w:themeColor="text1"/>
        </w:rPr>
      </w:pPr>
      <w:r>
        <w:rPr>
          <w:rFonts w:cstheme="minorHAnsi"/>
          <w:color w:val="000000" w:themeColor="text1"/>
        </w:rPr>
        <w:t>Intense</w:t>
      </w:r>
      <w:r w:rsidR="005D61B7" w:rsidRPr="00C20251">
        <w:rPr>
          <w:rFonts w:cstheme="minorHAnsi"/>
          <w:color w:val="000000" w:themeColor="text1"/>
        </w:rPr>
        <w:t xml:space="preserve"> muscle stimulation</w:t>
      </w:r>
    </w:p>
    <w:p w14:paraId="3EFDCC60" w14:textId="77777777" w:rsidR="00214073" w:rsidRDefault="005D61B7" w:rsidP="005D61B7">
      <w:pPr>
        <w:pStyle w:val="ListParagraph"/>
        <w:numPr>
          <w:ilvl w:val="0"/>
          <w:numId w:val="1"/>
        </w:numPr>
        <w:rPr>
          <w:rFonts w:cstheme="minorHAnsi"/>
          <w:color w:val="000000" w:themeColor="text1"/>
        </w:rPr>
      </w:pPr>
      <w:r w:rsidRPr="00C20251">
        <w:rPr>
          <w:rFonts w:cstheme="minorHAnsi"/>
          <w:color w:val="000000" w:themeColor="text1"/>
        </w:rPr>
        <w:t xml:space="preserve">Firm, tone, and strengthen muscles </w:t>
      </w:r>
    </w:p>
    <w:p w14:paraId="5845F642" w14:textId="36664125" w:rsidR="005D61B7" w:rsidRPr="00C20251" w:rsidRDefault="00214073" w:rsidP="005D61B7">
      <w:pPr>
        <w:pStyle w:val="ListParagraph"/>
        <w:numPr>
          <w:ilvl w:val="0"/>
          <w:numId w:val="1"/>
        </w:numPr>
        <w:rPr>
          <w:rFonts w:cstheme="minorHAnsi"/>
          <w:color w:val="000000" w:themeColor="text1"/>
        </w:rPr>
      </w:pPr>
      <w:r>
        <w:rPr>
          <w:rFonts w:cstheme="minorHAnsi"/>
          <w:color w:val="000000" w:themeColor="text1"/>
        </w:rPr>
        <w:t xml:space="preserve">Treats popular areas like </w:t>
      </w:r>
      <w:r w:rsidR="005D61B7" w:rsidRPr="00C20251">
        <w:rPr>
          <w:rFonts w:cstheme="minorHAnsi"/>
          <w:color w:val="000000" w:themeColor="text1"/>
        </w:rPr>
        <w:t>the abdomen, thighs, and buttocks</w:t>
      </w:r>
    </w:p>
    <w:p w14:paraId="46B45461" w14:textId="4DDE2B98"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Non-invasive</w:t>
      </w:r>
      <w:r w:rsidR="00214073">
        <w:rPr>
          <w:rFonts w:cstheme="minorHAnsi"/>
          <w:color w:val="000000" w:themeColor="text1"/>
        </w:rPr>
        <w:t xml:space="preserve"> body treatment</w:t>
      </w:r>
    </w:p>
    <w:p w14:paraId="3F591FED" w14:textId="0125E2CE" w:rsidR="005D61B7" w:rsidRPr="00C20251" w:rsidRDefault="00214073" w:rsidP="005D61B7">
      <w:pPr>
        <w:pStyle w:val="ListParagraph"/>
        <w:numPr>
          <w:ilvl w:val="0"/>
          <w:numId w:val="1"/>
        </w:numPr>
        <w:rPr>
          <w:rFonts w:cstheme="minorHAnsi"/>
          <w:color w:val="000000" w:themeColor="text1"/>
        </w:rPr>
      </w:pPr>
      <w:r>
        <w:rPr>
          <w:rFonts w:cstheme="minorHAnsi"/>
          <w:color w:val="000000" w:themeColor="text1"/>
        </w:rPr>
        <w:t>Fully customizable</w:t>
      </w:r>
    </w:p>
    <w:p w14:paraId="251E35A6" w14:textId="6CC17DF4"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Easy</w:t>
      </w:r>
      <w:r w:rsidR="00214073">
        <w:rPr>
          <w:rFonts w:cstheme="minorHAnsi"/>
          <w:color w:val="000000" w:themeColor="text1"/>
        </w:rPr>
        <w:t xml:space="preserve"> and </w:t>
      </w:r>
      <w:r w:rsidRPr="00C20251">
        <w:rPr>
          <w:rFonts w:cstheme="minorHAnsi"/>
          <w:color w:val="000000" w:themeColor="text1"/>
        </w:rPr>
        <w:t xml:space="preserve">convenient </w:t>
      </w:r>
    </w:p>
    <w:p w14:paraId="2B4AC940" w14:textId="1FE7ED8D" w:rsidR="005D61B7" w:rsidRDefault="005D61B7" w:rsidP="005D61B7">
      <w:pPr>
        <w:pStyle w:val="ListParagraph"/>
        <w:numPr>
          <w:ilvl w:val="0"/>
          <w:numId w:val="1"/>
        </w:numPr>
        <w:rPr>
          <w:rFonts w:cstheme="minorHAnsi"/>
          <w:color w:val="000000" w:themeColor="text1"/>
        </w:rPr>
      </w:pPr>
      <w:r w:rsidRPr="00C20251">
        <w:rPr>
          <w:rFonts w:cstheme="minorHAnsi"/>
          <w:color w:val="000000" w:themeColor="text1"/>
        </w:rPr>
        <w:t>No downtime needed</w:t>
      </w:r>
    </w:p>
    <w:p w14:paraId="774300D1" w14:textId="77777777" w:rsidR="00214073" w:rsidRDefault="0023093A" w:rsidP="00214073">
      <w:pPr>
        <w:pStyle w:val="Heading2"/>
        <w:rPr>
          <w:rFonts w:eastAsiaTheme="minorHAnsi"/>
        </w:rPr>
      </w:pPr>
      <w:r w:rsidRPr="0023093A">
        <w:rPr>
          <w:rFonts w:eastAsiaTheme="minorHAnsi"/>
        </w:rPr>
        <w:t>TruSculpt Flex Before and After*</w:t>
      </w:r>
    </w:p>
    <w:p w14:paraId="16183F93" w14:textId="44E3EE8A" w:rsidR="00274159" w:rsidRPr="00214073" w:rsidRDefault="00274159" w:rsidP="00214073">
      <w:pPr>
        <w:pStyle w:val="Heading2"/>
        <w:rPr>
          <w:rFonts w:eastAsiaTheme="minorHAnsi"/>
        </w:rPr>
      </w:pPr>
      <w:r>
        <w:rPr>
          <w:rFonts w:asciiTheme="minorHAnsi" w:eastAsiaTheme="minorHAnsi" w:hAnsiTheme="minorHAnsi" w:cstheme="minorHAnsi"/>
          <w:color w:val="000000" w:themeColor="text1"/>
          <w:sz w:val="22"/>
          <w:szCs w:val="22"/>
        </w:rPr>
        <w:t xml:space="preserve">The TruSculpt Flex before and after images feature the impressive muscle sculpting and building possible with treatments. As with all aesthetic body treatments, results will vary per person depending on their specific body.* However, when you receive TruSculpt Flex sessions from a professional provider like Admire Aesthetics, you can expect similar results as those seen in the before and afters. </w:t>
      </w:r>
    </w:p>
    <w:p w14:paraId="4AB47C4F" w14:textId="1D62BC43" w:rsidR="00B11795" w:rsidRDefault="008D5755" w:rsidP="00B11795">
      <w:pPr>
        <w:pStyle w:val="NormalWeb"/>
        <w:spacing w:after="0"/>
        <w:rPr>
          <w:rFonts w:asciiTheme="minorHAnsi" w:eastAsiaTheme="minorHAnsi" w:hAnsiTheme="minorHAnsi" w:cstheme="minorHAnsi"/>
          <w:color w:val="000000" w:themeColor="text1"/>
          <w:sz w:val="22"/>
          <w:szCs w:val="22"/>
        </w:rPr>
      </w:pPr>
      <w:r w:rsidRPr="008D5755">
        <w:rPr>
          <w:rFonts w:asciiTheme="minorHAnsi" w:eastAsiaTheme="minorHAnsi" w:hAnsiTheme="minorHAnsi" w:cstheme="minorHAnsi"/>
          <w:color w:val="000000" w:themeColor="text1"/>
          <w:sz w:val="22"/>
          <w:szCs w:val="22"/>
          <w:highlight w:val="yellow"/>
        </w:rPr>
        <w:t>INSERT BAs</w:t>
      </w:r>
    </w:p>
    <w:p w14:paraId="06BA77BC" w14:textId="3E64EC62" w:rsidR="007F4F77" w:rsidRDefault="007F4F77" w:rsidP="00214073">
      <w:pPr>
        <w:pStyle w:val="Heading2"/>
      </w:pPr>
      <w:r w:rsidRPr="007F4F77">
        <w:lastRenderedPageBreak/>
        <w:t>TruSculpt Flex Treatment Experience</w:t>
      </w:r>
    </w:p>
    <w:p w14:paraId="3A901CF2"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TruSculpt Flex treatments are entirely customizable to fit each patient's unique needs. The treatments are divided into three modes: Prep Mode, Tone Mode, and Sculpt Mode.</w:t>
      </w:r>
    </w:p>
    <w:p w14:paraId="45B34BDA"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 </w:t>
      </w:r>
    </w:p>
    <w:p w14:paraId="3FB9B521" w14:textId="33292EFF"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Style w:val="Strong"/>
          <w:rFonts w:asciiTheme="minorHAnsi" w:hAnsiTheme="minorHAnsi" w:cstheme="minorHAnsi"/>
          <w:color w:val="0E101A"/>
          <w:sz w:val="22"/>
          <w:szCs w:val="22"/>
        </w:rPr>
        <w:t>Prep Mode:</w:t>
      </w:r>
      <w:r w:rsidRPr="007F4F77">
        <w:rPr>
          <w:rFonts w:asciiTheme="minorHAnsi" w:hAnsiTheme="minorHAnsi" w:cstheme="minorHAnsi"/>
          <w:color w:val="0E101A"/>
          <w:sz w:val="22"/>
          <w:szCs w:val="22"/>
        </w:rPr>
        <w:t> </w:t>
      </w:r>
      <w:r w:rsidR="001B0FA8" w:rsidRPr="007F4F77">
        <w:rPr>
          <w:rFonts w:asciiTheme="minorHAnsi" w:hAnsiTheme="minorHAnsi" w:cstheme="minorHAnsi"/>
          <w:color w:val="0E101A"/>
          <w:sz w:val="22"/>
          <w:szCs w:val="22"/>
        </w:rPr>
        <w:t>Like</w:t>
      </w:r>
      <w:r w:rsidRPr="007F4F77">
        <w:rPr>
          <w:rFonts w:asciiTheme="minorHAnsi" w:hAnsiTheme="minorHAnsi" w:cstheme="minorHAnsi"/>
          <w:color w:val="0E101A"/>
          <w:sz w:val="22"/>
          <w:szCs w:val="22"/>
        </w:rPr>
        <w:t xml:space="preserve"> pre-workout stretches, </w:t>
      </w:r>
      <w:r>
        <w:rPr>
          <w:rFonts w:asciiTheme="minorHAnsi" w:hAnsiTheme="minorHAnsi" w:cstheme="minorHAnsi"/>
          <w:color w:val="0E101A"/>
          <w:sz w:val="22"/>
          <w:szCs w:val="22"/>
        </w:rPr>
        <w:t>P</w:t>
      </w:r>
      <w:r w:rsidRPr="007F4F77">
        <w:rPr>
          <w:rFonts w:asciiTheme="minorHAnsi" w:hAnsiTheme="minorHAnsi" w:cstheme="minorHAnsi"/>
          <w:color w:val="0E101A"/>
          <w:sz w:val="22"/>
          <w:szCs w:val="22"/>
        </w:rPr>
        <w:t xml:space="preserve">rep </w:t>
      </w:r>
      <w:r>
        <w:rPr>
          <w:rFonts w:asciiTheme="minorHAnsi" w:hAnsiTheme="minorHAnsi" w:cstheme="minorHAnsi"/>
          <w:color w:val="0E101A"/>
          <w:sz w:val="22"/>
          <w:szCs w:val="22"/>
        </w:rPr>
        <w:t>M</w:t>
      </w:r>
      <w:r w:rsidRPr="007F4F77">
        <w:rPr>
          <w:rFonts w:asciiTheme="minorHAnsi" w:hAnsiTheme="minorHAnsi" w:cstheme="minorHAnsi"/>
          <w:color w:val="0E101A"/>
          <w:sz w:val="22"/>
          <w:szCs w:val="22"/>
        </w:rPr>
        <w:t>ode prepares the muscles for work. During this mode, you experience a twisting motion designed to warm up and stretch the muscles. It also allows the body to build up a tolerance to muscle contractions in a gradual manner. </w:t>
      </w:r>
    </w:p>
    <w:p w14:paraId="26BE5A67"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 </w:t>
      </w:r>
    </w:p>
    <w:p w14:paraId="6F9EEC1E"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Style w:val="Strong"/>
          <w:rFonts w:asciiTheme="minorHAnsi" w:hAnsiTheme="minorHAnsi" w:cstheme="minorHAnsi"/>
          <w:color w:val="0E101A"/>
          <w:sz w:val="22"/>
          <w:szCs w:val="22"/>
        </w:rPr>
        <w:t>Tone Mode:</w:t>
      </w:r>
      <w:r w:rsidRPr="007F4F77">
        <w:rPr>
          <w:rFonts w:asciiTheme="minorHAnsi" w:hAnsiTheme="minorHAnsi" w:cstheme="minorHAnsi"/>
          <w:color w:val="0E101A"/>
          <w:sz w:val="22"/>
          <w:szCs w:val="22"/>
        </w:rPr>
        <w:t> The Tone Mode is similar to exercise for increasing and strengthening the muscles while building endurance. You experience muscle contractions to the point of exhaustion and then release them to increase muscle strength.</w:t>
      </w:r>
    </w:p>
    <w:p w14:paraId="3ED53EC6"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 </w:t>
      </w:r>
    </w:p>
    <w:p w14:paraId="2D6ACAE8" w14:textId="45F679E6" w:rsid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Style w:val="Strong"/>
          <w:rFonts w:asciiTheme="minorHAnsi" w:hAnsiTheme="minorHAnsi" w:cstheme="minorHAnsi"/>
          <w:color w:val="0E101A"/>
          <w:sz w:val="22"/>
          <w:szCs w:val="22"/>
        </w:rPr>
        <w:t>Sculpt Mode:</w:t>
      </w:r>
      <w:r w:rsidRPr="007F4F77">
        <w:rPr>
          <w:rFonts w:asciiTheme="minorHAnsi" w:hAnsiTheme="minorHAnsi" w:cstheme="minorHAnsi"/>
          <w:color w:val="0E101A"/>
          <w:sz w:val="22"/>
          <w:szCs w:val="22"/>
        </w:rPr>
        <w:t> On par with an intense exercise that breaks down muscle fibers, the Sculpt Mode provides fast, deep, sequential muscle contractions. The action of this mode builds impressive muscle mass—attributing to the average 30% improvement in muscle mass patients experience after a TruSculpt Flex treatment plan. </w:t>
      </w:r>
    </w:p>
    <w:p w14:paraId="06A16B90" w14:textId="77777777" w:rsidR="00214073" w:rsidRDefault="00214073" w:rsidP="00214073">
      <w:pPr>
        <w:pStyle w:val="Heading2"/>
      </w:pPr>
    </w:p>
    <w:p w14:paraId="179F2018" w14:textId="77777777" w:rsidR="00214073" w:rsidRDefault="00B31F4A" w:rsidP="00214073">
      <w:pPr>
        <w:pStyle w:val="Heading2"/>
      </w:pPr>
      <w:r w:rsidRPr="00B31F4A">
        <w:t>TruSculpt Flex Treatment Requirements</w:t>
      </w:r>
    </w:p>
    <w:p w14:paraId="18035AC7" w14:textId="41669641" w:rsidR="00B31F4A" w:rsidRPr="00214073" w:rsidRDefault="00B31F4A" w:rsidP="00214073">
      <w:pPr>
        <w:pStyle w:val="Heading2"/>
      </w:pPr>
      <w:r w:rsidRPr="00B31F4A">
        <w:rPr>
          <w:rFonts w:asciiTheme="minorHAnsi" w:hAnsiTheme="minorHAnsi" w:cstheme="minorHAnsi"/>
          <w:color w:val="0E101A"/>
          <w:sz w:val="22"/>
          <w:szCs w:val="22"/>
        </w:rPr>
        <w:t>The initial TruSculpt Flex plan consists of four to six treatments. The frequency and rest intervals between the sessions are different for everyone. This depends mostly on your fitness level, body shape, and your aesthetic body goals. Rest is a very important part of this treatment. The muscles need to rest to recover after each treatment. Most professionals recommend you wait about two to five days between treatments for optimal results.</w:t>
      </w:r>
    </w:p>
    <w:p w14:paraId="04348D4F" w14:textId="53BE30F3" w:rsidR="0023093A" w:rsidRPr="0023093A" w:rsidRDefault="00B31F4A" w:rsidP="00B31F4A">
      <w:pPr>
        <w:pStyle w:val="NormalWeb"/>
        <w:spacing w:before="0" w:beforeAutospacing="0" w:after="0" w:afterAutospacing="0"/>
        <w:rPr>
          <w:rFonts w:asciiTheme="minorHAnsi" w:hAnsiTheme="minorHAnsi" w:cstheme="minorHAnsi"/>
          <w:color w:val="0E101A"/>
          <w:sz w:val="22"/>
          <w:szCs w:val="22"/>
        </w:rPr>
      </w:pPr>
      <w:r w:rsidRPr="00B31F4A">
        <w:rPr>
          <w:rFonts w:asciiTheme="minorHAnsi" w:hAnsiTheme="minorHAnsi" w:cstheme="minorHAnsi"/>
          <w:color w:val="0E101A"/>
          <w:sz w:val="22"/>
          <w:szCs w:val="22"/>
        </w:rPr>
        <w:t>You undergo a physical evaluation when you schedule a consultation with Admire Aesthetics. Once your specialists listen to your aesthetic goals and evaluate your unique body needs, they determine the best course of action to achieve optimal TruSculpt Flex results.</w:t>
      </w:r>
    </w:p>
    <w:p w14:paraId="05077A42" w14:textId="77777777" w:rsidR="0092111B" w:rsidRDefault="0092111B" w:rsidP="0023093A">
      <w:pPr>
        <w:pStyle w:val="NormalWeb"/>
        <w:spacing w:before="0" w:beforeAutospacing="0" w:after="0" w:afterAutospacing="0"/>
        <w:rPr>
          <w:rFonts w:asciiTheme="minorHAnsi" w:hAnsiTheme="minorHAnsi" w:cstheme="minorHAnsi"/>
          <w:color w:val="0E101A"/>
          <w:sz w:val="22"/>
          <w:szCs w:val="22"/>
        </w:rPr>
      </w:pPr>
    </w:p>
    <w:p w14:paraId="63AD3C50" w14:textId="7C667C31" w:rsidR="00BC4AD6" w:rsidRDefault="00BC4AD6" w:rsidP="00214073">
      <w:pPr>
        <w:pStyle w:val="Heading2"/>
      </w:pPr>
      <w:r>
        <w:t xml:space="preserve">TruSculpt Flex </w:t>
      </w:r>
      <w:r w:rsidR="00B31F4A">
        <w:t xml:space="preserve">is </w:t>
      </w:r>
      <w:r>
        <w:t xml:space="preserve">Different </w:t>
      </w:r>
      <w:r w:rsidR="00B31F4A">
        <w:t>from</w:t>
      </w:r>
      <w:r>
        <w:t xml:space="preserve"> Other Body Sculpting Treatments</w:t>
      </w:r>
    </w:p>
    <w:p w14:paraId="75BC7CDF" w14:textId="30C23781" w:rsidR="00B31F4A" w:rsidRDefault="00B31F4A" w:rsidP="00BC4AD6">
      <w:r>
        <w:t>TruSculpt Flex is different from other treatments in the industry. Many advantages suggest TruSculpt Flex is the best way to achieve optimal muscle strengthening, toning, and firming.</w:t>
      </w:r>
    </w:p>
    <w:p w14:paraId="25D81908" w14:textId="67DE8CE7" w:rsidR="00B31F4A" w:rsidRDefault="00B31F4A" w:rsidP="00BC4AD6">
      <w:r>
        <w:t>Here are a few ways TruSculpt Flex is superior to other treatments:</w:t>
      </w:r>
    </w:p>
    <w:p w14:paraId="4FF2E883" w14:textId="19483722" w:rsidR="00BC4AD6" w:rsidRPr="001B0FA8" w:rsidRDefault="00BC4AD6" w:rsidP="00BC4AD6">
      <w:pPr>
        <w:pStyle w:val="ListParagraph"/>
        <w:numPr>
          <w:ilvl w:val="0"/>
          <w:numId w:val="3"/>
        </w:numPr>
      </w:pPr>
      <w:r w:rsidRPr="001B0FA8">
        <w:rPr>
          <w:b/>
          <w:bCs/>
        </w:rPr>
        <w:t>Safer Muscle Contouring:</w:t>
      </w:r>
      <w:r w:rsidRPr="001B0FA8">
        <w:t xml:space="preserve"> </w:t>
      </w:r>
      <w:r w:rsidR="001B0FA8" w:rsidRPr="001B0FA8">
        <w:t xml:space="preserve">The </w:t>
      </w:r>
      <w:r w:rsidR="00B31F4A" w:rsidRPr="001B0FA8">
        <w:t>T</w:t>
      </w:r>
      <w:r w:rsidRPr="001B0FA8">
        <w:t xml:space="preserve">ruControl technology </w:t>
      </w:r>
      <w:r w:rsidR="001B0FA8" w:rsidRPr="001B0FA8">
        <w:t>allows</w:t>
      </w:r>
      <w:r w:rsidRPr="001B0FA8">
        <w:t xml:space="preserve"> a safe treatment with consistent results by targeting, selecting, and customizing the delivery with less energy.</w:t>
      </w:r>
    </w:p>
    <w:p w14:paraId="34CEBAD0" w14:textId="26E02C2C" w:rsidR="00BC4AD6" w:rsidRPr="001B0FA8" w:rsidRDefault="00BC4AD6" w:rsidP="00BC4AD6">
      <w:pPr>
        <w:pStyle w:val="ListParagraph"/>
        <w:numPr>
          <w:ilvl w:val="0"/>
          <w:numId w:val="3"/>
        </w:numPr>
      </w:pPr>
      <w:r w:rsidRPr="001B0FA8">
        <w:rPr>
          <w:b/>
          <w:bCs/>
        </w:rPr>
        <w:t>Faster:</w:t>
      </w:r>
      <w:r w:rsidRPr="001B0FA8">
        <w:t xml:space="preserve"> TruSculpt Flex treats up to eight areas</w:t>
      </w:r>
      <w:r w:rsidR="001B0FA8" w:rsidRPr="001B0FA8">
        <w:t xml:space="preserve"> on the body</w:t>
      </w:r>
      <w:r w:rsidRPr="001B0FA8">
        <w:t xml:space="preserve"> in each 45-minute session.</w:t>
      </w:r>
    </w:p>
    <w:p w14:paraId="79E19381" w14:textId="1202E298" w:rsidR="00BC4AD6" w:rsidRPr="001B0FA8" w:rsidRDefault="00BC4AD6" w:rsidP="00BC4AD6">
      <w:pPr>
        <w:pStyle w:val="ListParagraph"/>
        <w:numPr>
          <w:ilvl w:val="0"/>
          <w:numId w:val="3"/>
        </w:numPr>
      </w:pPr>
      <w:r w:rsidRPr="001B0FA8">
        <w:rPr>
          <w:b/>
          <w:bCs/>
        </w:rPr>
        <w:t>Superior Muscle Thickness:</w:t>
      </w:r>
      <w:r w:rsidRPr="001B0FA8">
        <w:t xml:space="preserve"> Clinical studies </w:t>
      </w:r>
      <w:r w:rsidR="00214073">
        <w:t>prove that the new</w:t>
      </w:r>
      <w:r w:rsidRPr="001B0FA8">
        <w:t xml:space="preserve"> TruSculpt Flex achieves</w:t>
      </w:r>
      <w:r w:rsidR="001B0FA8" w:rsidRPr="001B0FA8">
        <w:t>,</w:t>
      </w:r>
      <w:r w:rsidRPr="001B0FA8">
        <w:t xml:space="preserve"> an average</w:t>
      </w:r>
      <w:r w:rsidR="001B0FA8" w:rsidRPr="001B0FA8">
        <w:t>,</w:t>
      </w:r>
      <w:r w:rsidRPr="001B0FA8">
        <w:t xml:space="preserve"> a 30% increase in muscle mass.</w:t>
      </w:r>
    </w:p>
    <w:p w14:paraId="5DE4A2D0" w14:textId="673821EC" w:rsidR="00BC4AD6" w:rsidRPr="001B0FA8" w:rsidRDefault="00BC4AD6" w:rsidP="00BC4AD6">
      <w:pPr>
        <w:pStyle w:val="ListParagraph"/>
        <w:numPr>
          <w:ilvl w:val="0"/>
          <w:numId w:val="3"/>
        </w:numPr>
      </w:pPr>
      <w:r w:rsidRPr="001B0FA8">
        <w:rPr>
          <w:b/>
          <w:bCs/>
        </w:rPr>
        <w:t>No Downtime:</w:t>
      </w:r>
      <w:r w:rsidRPr="001B0FA8">
        <w:t xml:space="preserve"> Since TruSculpt Flex is non-invasive, </w:t>
      </w:r>
      <w:r w:rsidR="00214073">
        <w:t xml:space="preserve">patients need </w:t>
      </w:r>
      <w:r w:rsidRPr="001B0FA8">
        <w:t>no downtime</w:t>
      </w:r>
      <w:r w:rsidR="00214073">
        <w:t xml:space="preserve">. </w:t>
      </w:r>
    </w:p>
    <w:p w14:paraId="31AC6F62" w14:textId="13670F36" w:rsidR="00BC4AD6" w:rsidRPr="001B0FA8" w:rsidRDefault="00BC4AD6" w:rsidP="00BC4AD6">
      <w:pPr>
        <w:pStyle w:val="ListParagraph"/>
        <w:numPr>
          <w:ilvl w:val="0"/>
          <w:numId w:val="3"/>
        </w:numPr>
      </w:pPr>
      <w:r w:rsidRPr="001B0FA8">
        <w:rPr>
          <w:b/>
          <w:bCs/>
        </w:rPr>
        <w:t>Customizable:</w:t>
      </w:r>
      <w:r w:rsidRPr="001B0FA8">
        <w:t xml:space="preserve"> This treatment is completely tailored to fit the needs of each patient. All sessions are based on the patient’s fitness levels, body shape, and aesthetic goals.</w:t>
      </w:r>
    </w:p>
    <w:p w14:paraId="3F0997CE" w14:textId="73BF4210" w:rsidR="00522EF5" w:rsidRPr="001B0FA8" w:rsidRDefault="00522EF5" w:rsidP="00214073">
      <w:pPr>
        <w:pStyle w:val="Heading2"/>
      </w:pPr>
      <w:r w:rsidRPr="001B0FA8">
        <w:t>TruSculpt Flex Cost</w:t>
      </w:r>
    </w:p>
    <w:p w14:paraId="03806232" w14:textId="77777777" w:rsidR="001B0FA8" w:rsidRDefault="001B0FA8" w:rsidP="00522EF5">
      <w:r w:rsidRPr="001B0FA8">
        <w:t xml:space="preserve">The TruSculpt Flex cost varies per person. Since treatments are versatile and can be tailored to meet each person's unique needs, prices will be different for everyone. When you schedule a complimentary </w:t>
      </w:r>
      <w:r w:rsidRPr="001B0FA8">
        <w:lastRenderedPageBreak/>
        <w:t>consultation with Admire Aesthetics, you can discuss the price in depth with a specialist. If they determine TruSculpt Flex’s superior muscle strengthening, building, and toning is perfect for your body and needs, they custom a plan that fits your financial budget.</w:t>
      </w:r>
    </w:p>
    <w:p w14:paraId="5CEA4BBE" w14:textId="6F43BDC7" w:rsidR="005B453E" w:rsidRDefault="005B453E" w:rsidP="00214073">
      <w:pPr>
        <w:pStyle w:val="Heading2"/>
      </w:pPr>
      <w:r w:rsidRPr="001B0FA8">
        <w:t>TruSculpt Flex Near Me</w:t>
      </w:r>
    </w:p>
    <w:p w14:paraId="14D45C2E" w14:textId="0EA2C27A" w:rsidR="001B0FA8" w:rsidRPr="001B0FA8" w:rsidRDefault="001B0FA8">
      <w:r>
        <w:t xml:space="preserve">If you are tired of working out and seeing no visible results, TruSculpt Flex can help you achieve the muscles and definition you desire. Contact Admire Aesthetics today for a consultation and discover how this new treatment can improve and enhance your physique without surgery or downtime. Call us at </w:t>
      </w:r>
      <w:r w:rsidRPr="00351588">
        <w:rPr>
          <w:rFonts w:eastAsia="Times New Roman" w:cstheme="minorHAnsi"/>
          <w:color w:val="0E101A"/>
        </w:rPr>
        <w:t xml:space="preserve">541-210-8806 </w:t>
      </w:r>
      <w:r>
        <w:t>or reach out to us online.</w:t>
      </w:r>
    </w:p>
    <w:p w14:paraId="10CB0633" w14:textId="7725278F" w:rsidR="00B11795" w:rsidRDefault="00B11795" w:rsidP="00214073">
      <w:pPr>
        <w:pStyle w:val="Heading1"/>
      </w:pPr>
      <w:r>
        <w:t>TruSculpt Flex FAQs</w:t>
      </w:r>
    </w:p>
    <w:p w14:paraId="25C29723" w14:textId="5B5AB1C7" w:rsidR="00B11795" w:rsidRPr="00B11795" w:rsidRDefault="00B11795" w:rsidP="00214073">
      <w:pPr>
        <w:pStyle w:val="Heading2"/>
        <w:rPr>
          <w:rFonts w:eastAsiaTheme="minorHAnsi"/>
        </w:rPr>
      </w:pPr>
      <w:r w:rsidRPr="00B11795">
        <w:rPr>
          <w:rFonts w:eastAsiaTheme="minorHAnsi"/>
        </w:rPr>
        <w:t xml:space="preserve">How </w:t>
      </w:r>
      <w:r w:rsidR="00B31F4A">
        <w:rPr>
          <w:rFonts w:eastAsiaTheme="minorHAnsi"/>
        </w:rPr>
        <w:t>d</w:t>
      </w:r>
      <w:r w:rsidRPr="00B11795">
        <w:rPr>
          <w:rFonts w:eastAsiaTheme="minorHAnsi"/>
        </w:rPr>
        <w:t xml:space="preserve">oes TruSculpt Flex </w:t>
      </w:r>
      <w:r w:rsidR="00B31F4A">
        <w:rPr>
          <w:rFonts w:eastAsiaTheme="minorHAnsi"/>
        </w:rPr>
        <w:t>w</w:t>
      </w:r>
      <w:r w:rsidRPr="00B11795">
        <w:rPr>
          <w:rFonts w:eastAsiaTheme="minorHAnsi"/>
        </w:rPr>
        <w:t>ork?</w:t>
      </w:r>
    </w:p>
    <w:p w14:paraId="352CECE3" w14:textId="400C83A0" w:rsidR="00B11795" w:rsidRDefault="00B11795" w:rsidP="00B11795">
      <w:pPr>
        <w:pStyle w:val="NormalWeb"/>
        <w:spacing w:before="0" w:beforeAutospacing="0" w:after="0" w:afterAutospacing="0"/>
        <w:rPr>
          <w:rFonts w:asciiTheme="minorHAnsi" w:eastAsiaTheme="minorHAnsi" w:hAnsiTheme="minorHAnsi" w:cstheme="minorHAnsi"/>
          <w:color w:val="000000" w:themeColor="text1"/>
          <w:sz w:val="22"/>
          <w:szCs w:val="22"/>
        </w:rPr>
      </w:pPr>
      <w:r w:rsidRPr="00B11795">
        <w:rPr>
          <w:rFonts w:asciiTheme="minorHAnsi" w:eastAsiaTheme="minorHAnsi" w:hAnsiTheme="minorHAnsi" w:cstheme="minorHAnsi"/>
          <w:color w:val="000000" w:themeColor="text1"/>
          <w:sz w:val="22"/>
          <w:szCs w:val="22"/>
        </w:rPr>
        <w:t>Tru</w:t>
      </w:r>
      <w:r w:rsidR="001B0FA8">
        <w:rPr>
          <w:rFonts w:asciiTheme="minorHAnsi" w:eastAsiaTheme="minorHAnsi" w:hAnsiTheme="minorHAnsi" w:cstheme="minorHAnsi"/>
          <w:color w:val="000000" w:themeColor="text1"/>
          <w:sz w:val="22"/>
          <w:szCs w:val="22"/>
        </w:rPr>
        <w:t>Sc</w:t>
      </w:r>
      <w:r w:rsidRPr="00B11795">
        <w:rPr>
          <w:rFonts w:asciiTheme="minorHAnsi" w:eastAsiaTheme="minorHAnsi" w:hAnsiTheme="minorHAnsi" w:cstheme="minorHAnsi"/>
          <w:color w:val="000000" w:themeColor="text1"/>
          <w:sz w:val="22"/>
          <w:szCs w:val="22"/>
        </w:rPr>
        <w:t>ulpt Flex uses Cutera’s proprietary multi-directional stimulation (MDS). The MDS energy provides three treatment options by replicating intense squats, crunches, and twisting actions. In addition, it covers the most extensive treatment area in the body sculpting industry, setting it apart from all other treatments.</w:t>
      </w:r>
    </w:p>
    <w:p w14:paraId="6174F4D7" w14:textId="5EE1C4A1" w:rsidR="00B31F4A" w:rsidRDefault="00B31F4A" w:rsidP="00B11795">
      <w:pPr>
        <w:pStyle w:val="NormalWeb"/>
        <w:spacing w:before="0" w:beforeAutospacing="0" w:after="0" w:afterAutospacing="0"/>
        <w:rPr>
          <w:rFonts w:asciiTheme="minorHAnsi" w:eastAsiaTheme="minorHAnsi" w:hAnsiTheme="minorHAnsi" w:cstheme="minorHAnsi"/>
          <w:color w:val="000000" w:themeColor="text1"/>
          <w:sz w:val="22"/>
          <w:szCs w:val="22"/>
        </w:rPr>
      </w:pPr>
    </w:p>
    <w:p w14:paraId="61331B97" w14:textId="38497385" w:rsidR="00B31F4A" w:rsidRDefault="00B31F4A" w:rsidP="00214073">
      <w:pPr>
        <w:pStyle w:val="Heading2"/>
      </w:pPr>
      <w:r>
        <w:t xml:space="preserve">Does TruSculpt Flex </w:t>
      </w:r>
      <w:proofErr w:type="gramStart"/>
      <w:r>
        <w:t>h</w:t>
      </w:r>
      <w:r>
        <w:t>urt?*</w:t>
      </w:r>
      <w:proofErr w:type="gramEnd"/>
    </w:p>
    <w:p w14:paraId="664A5954" w14:textId="32DBAF8B" w:rsidR="00B31F4A" w:rsidRDefault="00B31F4A" w:rsidP="00B31F4A">
      <w:r>
        <w:t>At the beginning of the TruSculpt Flex session, patients may experience gentle contractions. As the intensity increases, the muscle contractions gradually get more intense. Each treatment session induces an impressive 54,000 contractions per session. Some patients may experience mild muscle soreness afterward. This is on par with what one would experience after an intense gym workout. As with all treatments, results will vary per person.*</w:t>
      </w:r>
    </w:p>
    <w:p w14:paraId="7C9A2D2F" w14:textId="2F69DB1B" w:rsidR="00B31F4A" w:rsidRDefault="00B31F4A" w:rsidP="00214073">
      <w:pPr>
        <w:pStyle w:val="Heading2"/>
      </w:pPr>
      <w:r>
        <w:t xml:space="preserve">When will I see </w:t>
      </w:r>
      <w:r>
        <w:t xml:space="preserve">TruSculpt Flex </w:t>
      </w:r>
      <w:proofErr w:type="gramStart"/>
      <w:r>
        <w:t>r</w:t>
      </w:r>
      <w:r>
        <w:t>esults</w:t>
      </w:r>
      <w:r>
        <w:t>?</w:t>
      </w:r>
      <w:r>
        <w:t>*</w:t>
      </w:r>
      <w:proofErr w:type="gramEnd"/>
    </w:p>
    <w:p w14:paraId="676B9867" w14:textId="48F1712A" w:rsidR="00B11795" w:rsidRDefault="00214073">
      <w:r>
        <w:t xml:space="preserve">The maximum </w:t>
      </w:r>
      <w:r w:rsidR="00B31F4A">
        <w:t>TruSculpt Flex’s</w:t>
      </w:r>
      <w:r>
        <w:t xml:space="preserve"> </w:t>
      </w:r>
      <w:r w:rsidR="00B31F4A">
        <w:t xml:space="preserve">results are </w:t>
      </w:r>
      <w:r>
        <w:t xml:space="preserve">typically visible within </w:t>
      </w:r>
      <w:r w:rsidR="00B31F4A">
        <w:t xml:space="preserve">8-12 weeks after the plan is complete. As with all body shaping treatments, results </w:t>
      </w:r>
      <w:proofErr w:type="gramStart"/>
      <w:r w:rsidR="00B31F4A">
        <w:t>vary.*</w:t>
      </w:r>
      <w:proofErr w:type="gramEnd"/>
    </w:p>
    <w:p w14:paraId="1F386F8A" w14:textId="6C769D97" w:rsidR="00BC4AD6" w:rsidRDefault="00BC4AD6">
      <w:r>
        <w:t>Sources:</w:t>
      </w:r>
    </w:p>
    <w:p w14:paraId="1D88A15E" w14:textId="641D7437" w:rsidR="00BC4AD6" w:rsidRDefault="00000000">
      <w:hyperlink r:id="rId5" w:history="1">
        <w:r w:rsidR="00BC4AD6">
          <w:rPr>
            <w:rStyle w:val="Hyperlink"/>
          </w:rPr>
          <w:t>truSculpt® flex - Cutera Aesthetic Solutions</w:t>
        </w:r>
      </w:hyperlink>
    </w:p>
    <w:p w14:paraId="590056F1" w14:textId="6F36412A" w:rsidR="00BC4AD6" w:rsidRDefault="00000000">
      <w:hyperlink r:id="rId6" w:history="1">
        <w:r w:rsidR="00BC4AD6">
          <w:rPr>
            <w:rStyle w:val="Hyperlink"/>
          </w:rPr>
          <w:t>Muscle Sculpting | trusculpt</w:t>
        </w:r>
      </w:hyperlink>
    </w:p>
    <w:sectPr w:rsidR="00BC4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511F1"/>
    <w:multiLevelType w:val="hybridMultilevel"/>
    <w:tmpl w:val="035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55B96"/>
    <w:multiLevelType w:val="hybridMultilevel"/>
    <w:tmpl w:val="3082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45C34"/>
    <w:multiLevelType w:val="multilevel"/>
    <w:tmpl w:val="0A2EC9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61233068">
    <w:abstractNumId w:val="0"/>
  </w:num>
  <w:num w:numId="2" w16cid:durableId="316498550">
    <w:abstractNumId w:val="2"/>
  </w:num>
  <w:num w:numId="3" w16cid:durableId="185075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3E"/>
    <w:rsid w:val="000852A4"/>
    <w:rsid w:val="000C63D3"/>
    <w:rsid w:val="001B0FA8"/>
    <w:rsid w:val="002077E7"/>
    <w:rsid w:val="00214073"/>
    <w:rsid w:val="0023093A"/>
    <w:rsid w:val="00274159"/>
    <w:rsid w:val="00522EF5"/>
    <w:rsid w:val="0055171C"/>
    <w:rsid w:val="005B453E"/>
    <w:rsid w:val="005D61B7"/>
    <w:rsid w:val="00612449"/>
    <w:rsid w:val="00622EFE"/>
    <w:rsid w:val="007A67F0"/>
    <w:rsid w:val="007F4F77"/>
    <w:rsid w:val="008D5755"/>
    <w:rsid w:val="0092111B"/>
    <w:rsid w:val="00A33E7C"/>
    <w:rsid w:val="00B11795"/>
    <w:rsid w:val="00B31F4A"/>
    <w:rsid w:val="00BC4AD6"/>
    <w:rsid w:val="00C20251"/>
    <w:rsid w:val="00DB3A59"/>
    <w:rsid w:val="00E17C77"/>
    <w:rsid w:val="00F8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A99D"/>
  <w15:chartTrackingRefBased/>
  <w15:docId w15:val="{E1A7DA79-90C2-4B8F-BAE9-A8C0FBF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0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0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78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B7"/>
    <w:pPr>
      <w:ind w:left="720"/>
      <w:contextualSpacing/>
    </w:pPr>
  </w:style>
  <w:style w:type="paragraph" w:styleId="NormalWeb">
    <w:name w:val="Normal (Web)"/>
    <w:basedOn w:val="Normal"/>
    <w:uiPriority w:val="99"/>
    <w:unhideWhenUsed/>
    <w:rsid w:val="00230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93A"/>
    <w:rPr>
      <w:b/>
      <w:bCs/>
    </w:rPr>
  </w:style>
  <w:style w:type="character" w:customStyle="1" w:styleId="Heading3Char">
    <w:name w:val="Heading 3 Char"/>
    <w:basedOn w:val="DefaultParagraphFont"/>
    <w:link w:val="Heading3"/>
    <w:uiPriority w:val="9"/>
    <w:rsid w:val="00F87821"/>
    <w:rPr>
      <w:rFonts w:ascii="Times New Roman" w:eastAsia="Times New Roman" w:hAnsi="Times New Roman" w:cs="Times New Roman"/>
      <w:b/>
      <w:bCs/>
      <w:sz w:val="27"/>
      <w:szCs w:val="27"/>
    </w:rPr>
  </w:style>
  <w:style w:type="character" w:customStyle="1" w:styleId="uabb-heading-text">
    <w:name w:val="uabb-heading-text"/>
    <w:basedOn w:val="DefaultParagraphFont"/>
    <w:rsid w:val="0092111B"/>
  </w:style>
  <w:style w:type="character" w:styleId="Hyperlink">
    <w:name w:val="Hyperlink"/>
    <w:basedOn w:val="DefaultParagraphFont"/>
    <w:uiPriority w:val="99"/>
    <w:semiHidden/>
    <w:unhideWhenUsed/>
    <w:rsid w:val="00BC4AD6"/>
    <w:rPr>
      <w:color w:val="0000FF"/>
      <w:u w:val="single"/>
    </w:rPr>
  </w:style>
  <w:style w:type="character" w:customStyle="1" w:styleId="Heading1Char">
    <w:name w:val="Heading 1 Char"/>
    <w:basedOn w:val="DefaultParagraphFont"/>
    <w:link w:val="Heading1"/>
    <w:uiPriority w:val="9"/>
    <w:rsid w:val="002140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4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7543">
      <w:bodyDiv w:val="1"/>
      <w:marLeft w:val="0"/>
      <w:marRight w:val="0"/>
      <w:marTop w:val="0"/>
      <w:marBottom w:val="0"/>
      <w:divBdr>
        <w:top w:val="none" w:sz="0" w:space="0" w:color="auto"/>
        <w:left w:val="none" w:sz="0" w:space="0" w:color="auto"/>
        <w:bottom w:val="none" w:sz="0" w:space="0" w:color="auto"/>
        <w:right w:val="none" w:sz="0" w:space="0" w:color="auto"/>
      </w:divBdr>
    </w:div>
    <w:div w:id="856576888">
      <w:bodyDiv w:val="1"/>
      <w:marLeft w:val="0"/>
      <w:marRight w:val="0"/>
      <w:marTop w:val="0"/>
      <w:marBottom w:val="0"/>
      <w:divBdr>
        <w:top w:val="none" w:sz="0" w:space="0" w:color="auto"/>
        <w:left w:val="none" w:sz="0" w:space="0" w:color="auto"/>
        <w:bottom w:val="none" w:sz="0" w:space="0" w:color="auto"/>
        <w:right w:val="none" w:sz="0" w:space="0" w:color="auto"/>
      </w:divBdr>
      <w:divsChild>
        <w:div w:id="1849370863">
          <w:marLeft w:val="0"/>
          <w:marRight w:val="0"/>
          <w:marTop w:val="0"/>
          <w:marBottom w:val="0"/>
          <w:divBdr>
            <w:top w:val="none" w:sz="0" w:space="0" w:color="auto"/>
            <w:left w:val="none" w:sz="0" w:space="0" w:color="auto"/>
            <w:bottom w:val="none" w:sz="0" w:space="0" w:color="auto"/>
            <w:right w:val="none" w:sz="0" w:space="0" w:color="auto"/>
          </w:divBdr>
          <w:divsChild>
            <w:div w:id="30545611">
              <w:marLeft w:val="0"/>
              <w:marRight w:val="0"/>
              <w:marTop w:val="0"/>
              <w:marBottom w:val="0"/>
              <w:divBdr>
                <w:top w:val="none" w:sz="0" w:space="0" w:color="auto"/>
                <w:left w:val="none" w:sz="0" w:space="0" w:color="auto"/>
                <w:bottom w:val="none" w:sz="0" w:space="0" w:color="auto"/>
                <w:right w:val="none" w:sz="0" w:space="0" w:color="auto"/>
              </w:divBdr>
              <w:divsChild>
                <w:div w:id="979114756">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sChild>
                        <w:div w:id="1213079662">
                          <w:marLeft w:val="300"/>
                          <w:marRight w:val="300"/>
                          <w:marTop w:val="300"/>
                          <w:marBottom w:val="0"/>
                          <w:divBdr>
                            <w:top w:val="none" w:sz="0" w:space="0" w:color="auto"/>
                            <w:left w:val="none" w:sz="0" w:space="0" w:color="auto"/>
                            <w:bottom w:val="none" w:sz="0" w:space="0" w:color="auto"/>
                            <w:right w:val="none" w:sz="0" w:space="0" w:color="auto"/>
                          </w:divBdr>
                          <w:divsChild>
                            <w:div w:id="16997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0406">
          <w:marLeft w:val="0"/>
          <w:marRight w:val="0"/>
          <w:marTop w:val="0"/>
          <w:marBottom w:val="0"/>
          <w:divBdr>
            <w:top w:val="none" w:sz="0" w:space="0" w:color="auto"/>
            <w:left w:val="none" w:sz="0" w:space="0" w:color="auto"/>
            <w:bottom w:val="none" w:sz="0" w:space="0" w:color="auto"/>
            <w:right w:val="none" w:sz="0" w:space="0" w:color="auto"/>
          </w:divBdr>
          <w:divsChild>
            <w:div w:id="666985290">
              <w:marLeft w:val="0"/>
              <w:marRight w:val="0"/>
              <w:marTop w:val="0"/>
              <w:marBottom w:val="0"/>
              <w:divBdr>
                <w:top w:val="none" w:sz="0" w:space="0" w:color="auto"/>
                <w:left w:val="none" w:sz="0" w:space="0" w:color="auto"/>
                <w:bottom w:val="none" w:sz="0" w:space="0" w:color="auto"/>
                <w:right w:val="none" w:sz="0" w:space="0" w:color="auto"/>
              </w:divBdr>
              <w:divsChild>
                <w:div w:id="255289105">
                  <w:marLeft w:val="0"/>
                  <w:marRight w:val="0"/>
                  <w:marTop w:val="0"/>
                  <w:marBottom w:val="0"/>
                  <w:divBdr>
                    <w:top w:val="none" w:sz="0" w:space="0" w:color="auto"/>
                    <w:left w:val="none" w:sz="0" w:space="0" w:color="auto"/>
                    <w:bottom w:val="none" w:sz="0" w:space="0" w:color="auto"/>
                    <w:right w:val="none" w:sz="0" w:space="0" w:color="auto"/>
                  </w:divBdr>
                  <w:divsChild>
                    <w:div w:id="679085624">
                      <w:marLeft w:val="0"/>
                      <w:marRight w:val="0"/>
                      <w:marTop w:val="0"/>
                      <w:marBottom w:val="0"/>
                      <w:divBdr>
                        <w:top w:val="none" w:sz="0" w:space="0" w:color="auto"/>
                        <w:left w:val="none" w:sz="0" w:space="0" w:color="auto"/>
                        <w:bottom w:val="none" w:sz="0" w:space="0" w:color="auto"/>
                        <w:right w:val="none" w:sz="0" w:space="0" w:color="auto"/>
                      </w:divBdr>
                      <w:divsChild>
                        <w:div w:id="927232683">
                          <w:marLeft w:val="300"/>
                          <w:marRight w:val="300"/>
                          <w:marTop w:val="300"/>
                          <w:marBottom w:val="300"/>
                          <w:divBdr>
                            <w:top w:val="none" w:sz="0" w:space="0" w:color="auto"/>
                            <w:left w:val="none" w:sz="0" w:space="0" w:color="auto"/>
                            <w:bottom w:val="none" w:sz="0" w:space="0" w:color="auto"/>
                            <w:right w:val="none" w:sz="0" w:space="0" w:color="auto"/>
                          </w:divBdr>
                          <w:divsChild>
                            <w:div w:id="1500073160">
                              <w:marLeft w:val="0"/>
                              <w:marRight w:val="0"/>
                              <w:marTop w:val="0"/>
                              <w:marBottom w:val="0"/>
                              <w:divBdr>
                                <w:top w:val="none" w:sz="0" w:space="0" w:color="auto"/>
                                <w:left w:val="none" w:sz="0" w:space="0" w:color="auto"/>
                                <w:bottom w:val="none" w:sz="0" w:space="0" w:color="auto"/>
                                <w:right w:val="none" w:sz="0" w:space="0" w:color="auto"/>
                              </w:divBdr>
                              <w:divsChild>
                                <w:div w:id="2062435379">
                                  <w:marLeft w:val="0"/>
                                  <w:marRight w:val="0"/>
                                  <w:marTop w:val="0"/>
                                  <w:marBottom w:val="0"/>
                                  <w:divBdr>
                                    <w:top w:val="none" w:sz="0" w:space="0" w:color="auto"/>
                                    <w:left w:val="none" w:sz="0" w:space="0" w:color="auto"/>
                                    <w:bottom w:val="none" w:sz="0" w:space="0" w:color="auto"/>
                                    <w:right w:val="none" w:sz="0" w:space="0" w:color="auto"/>
                                  </w:divBdr>
                                  <w:divsChild>
                                    <w:div w:id="509295330">
                                      <w:marLeft w:val="0"/>
                                      <w:marRight w:val="0"/>
                                      <w:marTop w:val="0"/>
                                      <w:marBottom w:val="0"/>
                                      <w:divBdr>
                                        <w:top w:val="none" w:sz="0" w:space="0" w:color="auto"/>
                                        <w:left w:val="none" w:sz="0" w:space="0" w:color="auto"/>
                                        <w:bottom w:val="none" w:sz="0" w:space="0" w:color="auto"/>
                                        <w:right w:val="none" w:sz="0" w:space="0" w:color="auto"/>
                                      </w:divBdr>
                                      <w:divsChild>
                                        <w:div w:id="11529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5542">
                                  <w:marLeft w:val="0"/>
                                  <w:marRight w:val="0"/>
                                  <w:marTop w:val="0"/>
                                  <w:marBottom w:val="0"/>
                                  <w:divBdr>
                                    <w:top w:val="none" w:sz="0" w:space="0" w:color="auto"/>
                                    <w:left w:val="none" w:sz="0" w:space="0" w:color="auto"/>
                                    <w:bottom w:val="none" w:sz="0" w:space="0" w:color="auto"/>
                                    <w:right w:val="none" w:sz="0" w:space="0" w:color="auto"/>
                                  </w:divBdr>
                                  <w:divsChild>
                                    <w:div w:id="696583041">
                                      <w:marLeft w:val="0"/>
                                      <w:marRight w:val="0"/>
                                      <w:marTop w:val="0"/>
                                      <w:marBottom w:val="0"/>
                                      <w:divBdr>
                                        <w:top w:val="none" w:sz="0" w:space="0" w:color="auto"/>
                                        <w:left w:val="none" w:sz="0" w:space="0" w:color="auto"/>
                                        <w:bottom w:val="none" w:sz="0" w:space="0" w:color="auto"/>
                                        <w:right w:val="none" w:sz="0" w:space="0" w:color="auto"/>
                                      </w:divBdr>
                                      <w:divsChild>
                                        <w:div w:id="20425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1910">
                                  <w:marLeft w:val="0"/>
                                  <w:marRight w:val="0"/>
                                  <w:marTop w:val="0"/>
                                  <w:marBottom w:val="0"/>
                                  <w:divBdr>
                                    <w:top w:val="none" w:sz="0" w:space="0" w:color="auto"/>
                                    <w:left w:val="none" w:sz="0" w:space="0" w:color="auto"/>
                                    <w:bottom w:val="none" w:sz="0" w:space="0" w:color="auto"/>
                                    <w:right w:val="none" w:sz="0" w:space="0" w:color="auto"/>
                                  </w:divBdr>
                                  <w:divsChild>
                                    <w:div w:id="850723664">
                                      <w:marLeft w:val="0"/>
                                      <w:marRight w:val="0"/>
                                      <w:marTop w:val="0"/>
                                      <w:marBottom w:val="0"/>
                                      <w:divBdr>
                                        <w:top w:val="none" w:sz="0" w:space="0" w:color="auto"/>
                                        <w:left w:val="none" w:sz="0" w:space="0" w:color="auto"/>
                                        <w:bottom w:val="none" w:sz="0" w:space="0" w:color="auto"/>
                                        <w:right w:val="none" w:sz="0" w:space="0" w:color="auto"/>
                                      </w:divBdr>
                                      <w:divsChild>
                                        <w:div w:id="244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8579">
                                  <w:marLeft w:val="0"/>
                                  <w:marRight w:val="0"/>
                                  <w:marTop w:val="0"/>
                                  <w:marBottom w:val="0"/>
                                  <w:divBdr>
                                    <w:top w:val="none" w:sz="0" w:space="0" w:color="auto"/>
                                    <w:left w:val="none" w:sz="0" w:space="0" w:color="auto"/>
                                    <w:bottom w:val="none" w:sz="0" w:space="0" w:color="auto"/>
                                    <w:right w:val="none" w:sz="0" w:space="0" w:color="auto"/>
                                  </w:divBdr>
                                  <w:divsChild>
                                    <w:div w:id="2121608482">
                                      <w:marLeft w:val="0"/>
                                      <w:marRight w:val="0"/>
                                      <w:marTop w:val="0"/>
                                      <w:marBottom w:val="0"/>
                                      <w:divBdr>
                                        <w:top w:val="none" w:sz="0" w:space="0" w:color="auto"/>
                                        <w:left w:val="none" w:sz="0" w:space="0" w:color="auto"/>
                                        <w:bottom w:val="none" w:sz="0" w:space="0" w:color="auto"/>
                                        <w:right w:val="none" w:sz="0" w:space="0" w:color="auto"/>
                                      </w:divBdr>
                                      <w:divsChild>
                                        <w:div w:id="1907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4831">
                                  <w:marLeft w:val="0"/>
                                  <w:marRight w:val="0"/>
                                  <w:marTop w:val="0"/>
                                  <w:marBottom w:val="0"/>
                                  <w:divBdr>
                                    <w:top w:val="none" w:sz="0" w:space="0" w:color="auto"/>
                                    <w:left w:val="none" w:sz="0" w:space="0" w:color="auto"/>
                                    <w:bottom w:val="none" w:sz="0" w:space="0" w:color="auto"/>
                                    <w:right w:val="none" w:sz="0" w:space="0" w:color="auto"/>
                                  </w:divBdr>
                                  <w:divsChild>
                                    <w:div w:id="60758484">
                                      <w:marLeft w:val="0"/>
                                      <w:marRight w:val="0"/>
                                      <w:marTop w:val="0"/>
                                      <w:marBottom w:val="0"/>
                                      <w:divBdr>
                                        <w:top w:val="none" w:sz="0" w:space="0" w:color="auto"/>
                                        <w:left w:val="none" w:sz="0" w:space="0" w:color="auto"/>
                                        <w:bottom w:val="none" w:sz="0" w:space="0" w:color="auto"/>
                                        <w:right w:val="none" w:sz="0" w:space="0" w:color="auto"/>
                                      </w:divBdr>
                                      <w:divsChild>
                                        <w:div w:id="664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621842590">
      <w:bodyDiv w:val="1"/>
      <w:marLeft w:val="0"/>
      <w:marRight w:val="0"/>
      <w:marTop w:val="0"/>
      <w:marBottom w:val="0"/>
      <w:divBdr>
        <w:top w:val="none" w:sz="0" w:space="0" w:color="auto"/>
        <w:left w:val="none" w:sz="0" w:space="0" w:color="auto"/>
        <w:bottom w:val="none" w:sz="0" w:space="0" w:color="auto"/>
        <w:right w:val="none" w:sz="0" w:space="0" w:color="auto"/>
      </w:divBdr>
    </w:div>
    <w:div w:id="202358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sculpt.com/muscle-sculpting" TargetMode="External"/><Relationship Id="rId5" Type="http://schemas.openxmlformats.org/officeDocument/2006/relationships/hyperlink" Target="https://www.cutera.com/solutions/trusculptfl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2022-10-15T18:02:00Z</dcterms:created>
  <dcterms:modified xsi:type="dcterms:W3CDTF">2022-10-15T18:02:00Z</dcterms:modified>
</cp:coreProperties>
</file>