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5293"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Body Contouring: The Pros and Cons of CoolTone and CoolSculpting.Article.Admire Aesthetics.SW</w:t>
      </w:r>
    </w:p>
    <w:p w14:paraId="169FCC10" w14:textId="77777777" w:rsidR="000834F5" w:rsidRPr="000834F5" w:rsidRDefault="000834F5" w:rsidP="000834F5">
      <w:pPr>
        <w:rPr>
          <w:rFonts w:ascii="Times New Roman" w:eastAsia="Times New Roman" w:hAnsi="Times New Roman" w:cs="Times New Roman"/>
        </w:rPr>
      </w:pPr>
    </w:p>
    <w:p w14:paraId="0B6442A1"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Meta Title: Body Contouring: The Pros and Cons of CoolTone and CoolSculpting</w:t>
      </w:r>
    </w:p>
    <w:p w14:paraId="205CD289"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Slug: /pros-and-cons-of-cooltone-coolsculpting/</w:t>
      </w:r>
    </w:p>
    <w:p w14:paraId="2405A684"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KW body contouring</w:t>
      </w:r>
    </w:p>
    <w:p w14:paraId="07D1DA24" w14:textId="77777777" w:rsidR="000834F5" w:rsidRPr="000834F5" w:rsidRDefault="000834F5" w:rsidP="000834F5">
      <w:pPr>
        <w:rPr>
          <w:rFonts w:ascii="Times New Roman" w:eastAsia="Times New Roman" w:hAnsi="Times New Roman" w:cs="Times New Roman"/>
        </w:rPr>
      </w:pPr>
    </w:p>
    <w:p w14:paraId="18AA55CC"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i/>
          <w:iCs/>
          <w:color w:val="000000"/>
        </w:rPr>
        <w:t>Meta: CoolTone and CoolSculpting are popular body contouring procedures because they don't require surgery. Learn their pros and cons to discover the perfect fit.</w:t>
      </w:r>
    </w:p>
    <w:p w14:paraId="59AA27DC" w14:textId="77777777" w:rsidR="000834F5" w:rsidRPr="000834F5" w:rsidRDefault="000834F5" w:rsidP="000834F5">
      <w:pPr>
        <w:spacing w:before="400" w:after="120"/>
        <w:jc w:val="center"/>
        <w:outlineLvl w:val="0"/>
        <w:rPr>
          <w:rFonts w:ascii="Times New Roman" w:eastAsia="Times New Roman" w:hAnsi="Times New Roman" w:cs="Times New Roman"/>
          <w:b/>
          <w:bCs/>
          <w:kern w:val="36"/>
          <w:sz w:val="48"/>
          <w:szCs w:val="48"/>
        </w:rPr>
      </w:pPr>
      <w:r w:rsidRPr="000834F5">
        <w:rPr>
          <w:rFonts w:ascii="Avenir" w:eastAsia="Times New Roman" w:hAnsi="Avenir" w:cs="Times New Roman"/>
          <w:color w:val="000000"/>
          <w:kern w:val="36"/>
          <w:sz w:val="40"/>
          <w:szCs w:val="40"/>
        </w:rPr>
        <w:t>H1: Body Contouring: The Pros and Cons of CoolTone and CoolSculpting</w:t>
      </w:r>
    </w:p>
    <w:p w14:paraId="6FC7F7F7"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Body contouring is a great way to improve your appearance and feel better about yourself. It can help you achieve the look you want, whether that's being thinner or having a toned physique. In addition, body contouring results can be long-lasting when paired with a healthy lifestyle.</w:t>
      </w:r>
    </w:p>
    <w:p w14:paraId="65809EC9" w14:textId="77777777" w:rsidR="000834F5" w:rsidRPr="000834F5" w:rsidRDefault="000834F5" w:rsidP="000834F5">
      <w:pPr>
        <w:rPr>
          <w:rFonts w:ascii="Times New Roman" w:eastAsia="Times New Roman" w:hAnsi="Times New Roman" w:cs="Times New Roman"/>
        </w:rPr>
      </w:pPr>
    </w:p>
    <w:p w14:paraId="12588021"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But how does it work? Which procedure should you choose? Let's look at two popular body contouring methods: CoolTone and CoolSculpting. We'll cover the pros and cons of each, so you can make an informed decision about which one might be right for you.</w:t>
      </w:r>
    </w:p>
    <w:p w14:paraId="6838362C"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t>H2: Understanding CoolTone</w:t>
      </w:r>
    </w:p>
    <w:p w14:paraId="4F831B10"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 xml:space="preserve">The same company that manufactures CoolSculpting made CoolTone. </w:t>
      </w:r>
      <w:hyperlink r:id="rId5" w:history="1">
        <w:r w:rsidRPr="000834F5">
          <w:rPr>
            <w:rFonts w:ascii="Avenir" w:eastAsia="Times New Roman" w:hAnsi="Avenir" w:cs="Times New Roman"/>
            <w:color w:val="1155CC"/>
            <w:u w:val="single"/>
          </w:rPr>
          <w:t>CoolTone</w:t>
        </w:r>
      </w:hyperlink>
      <w:r w:rsidRPr="000834F5">
        <w:rPr>
          <w:rFonts w:ascii="Avenir" w:eastAsia="Times New Roman" w:hAnsi="Avenir" w:cs="Times New Roman"/>
          <w:color w:val="000000"/>
        </w:rPr>
        <w:t xml:space="preserve"> is a non-invasive procedure that uses electromagnetic energy to tone the abs, buttocks, and thighs. It triggers involuntary muscle contractions to create a sculpted and contoured figure that people crave.</w:t>
      </w:r>
    </w:p>
    <w:p w14:paraId="73B20FEC" w14:textId="77777777" w:rsidR="000834F5" w:rsidRPr="000834F5" w:rsidRDefault="000834F5" w:rsidP="000834F5">
      <w:pPr>
        <w:rPr>
          <w:rFonts w:ascii="Times New Roman" w:eastAsia="Times New Roman" w:hAnsi="Times New Roman" w:cs="Times New Roman"/>
        </w:rPr>
      </w:pPr>
    </w:p>
    <w:p w14:paraId="1119CC25"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CoolTone's results are not permanent but can last for six months or longer. Usually, patients need four 30-minute sessions to see increased muscle mass. We space these sessions out twice a week for two weeks. Getting regular body contouring treatments can help prolong the results. We recommend one session every 3-6 months for maintenance. Each person's treatment plan may vary depending on their cosmetic goals.</w:t>
      </w:r>
    </w:p>
    <w:p w14:paraId="25B96137"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t>H2: What Are the Pros and Cons of CoolTone?</w:t>
      </w:r>
    </w:p>
    <w:p w14:paraId="53D3302E"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As with any cosmetic treatment, CoolTone has its unique pros and cons:</w:t>
      </w:r>
    </w:p>
    <w:p w14:paraId="67EC2D33" w14:textId="77777777" w:rsidR="000834F5" w:rsidRPr="000834F5" w:rsidRDefault="000834F5" w:rsidP="000834F5">
      <w:pPr>
        <w:spacing w:before="320" w:after="80"/>
        <w:outlineLvl w:val="2"/>
        <w:rPr>
          <w:rFonts w:ascii="Times New Roman" w:eastAsia="Times New Roman" w:hAnsi="Times New Roman" w:cs="Times New Roman"/>
          <w:b/>
          <w:bCs/>
          <w:sz w:val="27"/>
          <w:szCs w:val="27"/>
        </w:rPr>
      </w:pPr>
      <w:r w:rsidRPr="000834F5">
        <w:rPr>
          <w:rFonts w:ascii="Avenir" w:eastAsia="Times New Roman" w:hAnsi="Avenir" w:cs="Times New Roman"/>
          <w:color w:val="434343"/>
          <w:sz w:val="28"/>
          <w:szCs w:val="28"/>
        </w:rPr>
        <w:lastRenderedPageBreak/>
        <w:t>H3: CoolTone Pros</w:t>
      </w:r>
    </w:p>
    <w:p w14:paraId="6A8EEB38" w14:textId="77777777" w:rsidR="000834F5" w:rsidRPr="000834F5" w:rsidRDefault="000834F5" w:rsidP="000834F5">
      <w:pPr>
        <w:numPr>
          <w:ilvl w:val="0"/>
          <w:numId w:val="1"/>
        </w:numPr>
        <w:textAlignment w:val="baseline"/>
        <w:rPr>
          <w:rFonts w:ascii="Avenir" w:eastAsia="Times New Roman" w:hAnsi="Avenir" w:cs="Times New Roman"/>
          <w:color w:val="000000"/>
        </w:rPr>
      </w:pPr>
      <w:r w:rsidRPr="000834F5">
        <w:rPr>
          <w:rFonts w:ascii="Avenir" w:eastAsia="Times New Roman" w:hAnsi="Avenir" w:cs="Times New Roman"/>
          <w:color w:val="000000"/>
        </w:rPr>
        <w:t>Non-invasive body contouring procedure (H4)</w:t>
      </w:r>
    </w:p>
    <w:p w14:paraId="07E2C08D" w14:textId="77777777" w:rsidR="000834F5" w:rsidRPr="000834F5" w:rsidRDefault="000834F5" w:rsidP="000834F5">
      <w:pPr>
        <w:numPr>
          <w:ilvl w:val="0"/>
          <w:numId w:val="1"/>
        </w:numPr>
        <w:textAlignment w:val="baseline"/>
        <w:rPr>
          <w:rFonts w:ascii="Avenir" w:eastAsia="Times New Roman" w:hAnsi="Avenir" w:cs="Times New Roman"/>
          <w:color w:val="000000"/>
        </w:rPr>
      </w:pPr>
      <w:r w:rsidRPr="000834F5">
        <w:rPr>
          <w:rFonts w:ascii="Avenir" w:eastAsia="Times New Roman" w:hAnsi="Avenir" w:cs="Times New Roman"/>
          <w:color w:val="000000"/>
        </w:rPr>
        <w:t>Tones muscles (H4)</w:t>
      </w:r>
    </w:p>
    <w:p w14:paraId="2101A8B5" w14:textId="77777777" w:rsidR="000834F5" w:rsidRPr="000834F5" w:rsidRDefault="000834F5" w:rsidP="000834F5">
      <w:pPr>
        <w:numPr>
          <w:ilvl w:val="0"/>
          <w:numId w:val="1"/>
        </w:numPr>
        <w:textAlignment w:val="baseline"/>
        <w:rPr>
          <w:rFonts w:ascii="Avenir" w:eastAsia="Times New Roman" w:hAnsi="Avenir" w:cs="Times New Roman"/>
          <w:color w:val="000000"/>
        </w:rPr>
      </w:pPr>
      <w:r w:rsidRPr="000834F5">
        <w:rPr>
          <w:rFonts w:ascii="Avenir" w:eastAsia="Times New Roman" w:hAnsi="Avenir" w:cs="Times New Roman"/>
          <w:color w:val="000000"/>
        </w:rPr>
        <w:t>Tightens the skin (H4)</w:t>
      </w:r>
    </w:p>
    <w:p w14:paraId="57B1E62B" w14:textId="77777777" w:rsidR="000834F5" w:rsidRPr="000834F5" w:rsidRDefault="000834F5" w:rsidP="000834F5">
      <w:pPr>
        <w:numPr>
          <w:ilvl w:val="0"/>
          <w:numId w:val="1"/>
        </w:numPr>
        <w:textAlignment w:val="baseline"/>
        <w:rPr>
          <w:rFonts w:ascii="Avenir" w:eastAsia="Times New Roman" w:hAnsi="Avenir" w:cs="Times New Roman"/>
          <w:color w:val="000000"/>
        </w:rPr>
      </w:pPr>
      <w:r w:rsidRPr="000834F5">
        <w:rPr>
          <w:rFonts w:ascii="Avenir" w:eastAsia="Times New Roman" w:hAnsi="Avenir" w:cs="Times New Roman"/>
          <w:color w:val="000000"/>
        </w:rPr>
        <w:t>Aids in the fat reduction process (H4)</w:t>
      </w:r>
    </w:p>
    <w:p w14:paraId="5ED7E539" w14:textId="77777777" w:rsidR="000834F5" w:rsidRPr="000834F5" w:rsidRDefault="000834F5" w:rsidP="000834F5">
      <w:pPr>
        <w:numPr>
          <w:ilvl w:val="0"/>
          <w:numId w:val="1"/>
        </w:numPr>
        <w:textAlignment w:val="baseline"/>
        <w:rPr>
          <w:rFonts w:ascii="Avenir" w:eastAsia="Times New Roman" w:hAnsi="Avenir" w:cs="Times New Roman"/>
          <w:color w:val="000000"/>
        </w:rPr>
      </w:pPr>
      <w:r w:rsidRPr="000834F5">
        <w:rPr>
          <w:rFonts w:ascii="Avenir" w:eastAsia="Times New Roman" w:hAnsi="Avenir" w:cs="Times New Roman"/>
          <w:color w:val="000000"/>
        </w:rPr>
        <w:t>Quick 30-minute sessions (H4)</w:t>
      </w:r>
    </w:p>
    <w:p w14:paraId="1B81A13D" w14:textId="77777777" w:rsidR="000834F5" w:rsidRPr="000834F5" w:rsidRDefault="000834F5" w:rsidP="000834F5">
      <w:pPr>
        <w:numPr>
          <w:ilvl w:val="0"/>
          <w:numId w:val="1"/>
        </w:numPr>
        <w:textAlignment w:val="baseline"/>
        <w:rPr>
          <w:rFonts w:ascii="Avenir" w:eastAsia="Times New Roman" w:hAnsi="Avenir" w:cs="Times New Roman"/>
          <w:color w:val="000000"/>
        </w:rPr>
      </w:pPr>
      <w:r w:rsidRPr="000834F5">
        <w:rPr>
          <w:rFonts w:ascii="Avenir" w:eastAsia="Times New Roman" w:hAnsi="Avenir" w:cs="Times New Roman"/>
          <w:color w:val="000000"/>
        </w:rPr>
        <w:t>A painless way to increase muscle mass (H4)</w:t>
      </w:r>
    </w:p>
    <w:p w14:paraId="5713595B" w14:textId="77777777" w:rsidR="000834F5" w:rsidRPr="000834F5" w:rsidRDefault="000834F5" w:rsidP="000834F5">
      <w:pPr>
        <w:numPr>
          <w:ilvl w:val="0"/>
          <w:numId w:val="1"/>
        </w:numPr>
        <w:textAlignment w:val="baseline"/>
        <w:rPr>
          <w:rFonts w:ascii="Avenir" w:eastAsia="Times New Roman" w:hAnsi="Avenir" w:cs="Times New Roman"/>
          <w:color w:val="000000"/>
        </w:rPr>
      </w:pPr>
      <w:r w:rsidRPr="000834F5">
        <w:rPr>
          <w:rFonts w:ascii="Avenir" w:eastAsia="Times New Roman" w:hAnsi="Avenir" w:cs="Times New Roman"/>
          <w:color w:val="000000"/>
        </w:rPr>
        <w:t>FDA-cleared for muscle toning in the abdomen, buttocks, and thighs (H4)</w:t>
      </w:r>
    </w:p>
    <w:p w14:paraId="1C57DABE" w14:textId="77777777" w:rsidR="000834F5" w:rsidRPr="000834F5" w:rsidRDefault="000834F5" w:rsidP="000834F5">
      <w:pPr>
        <w:spacing w:before="320" w:after="80"/>
        <w:outlineLvl w:val="2"/>
        <w:rPr>
          <w:rFonts w:ascii="Times New Roman" w:eastAsia="Times New Roman" w:hAnsi="Times New Roman" w:cs="Times New Roman"/>
          <w:b/>
          <w:bCs/>
          <w:sz w:val="27"/>
          <w:szCs w:val="27"/>
        </w:rPr>
      </w:pPr>
      <w:r w:rsidRPr="000834F5">
        <w:rPr>
          <w:rFonts w:ascii="Avenir" w:eastAsia="Times New Roman" w:hAnsi="Avenir" w:cs="Times New Roman"/>
          <w:color w:val="434343"/>
          <w:sz w:val="28"/>
          <w:szCs w:val="28"/>
        </w:rPr>
        <w:t>H3: CoolTone Cons</w:t>
      </w:r>
    </w:p>
    <w:p w14:paraId="716F66F7" w14:textId="77777777" w:rsidR="000834F5" w:rsidRPr="000834F5" w:rsidRDefault="000834F5" w:rsidP="000834F5">
      <w:pPr>
        <w:numPr>
          <w:ilvl w:val="0"/>
          <w:numId w:val="2"/>
        </w:numPr>
        <w:textAlignment w:val="baseline"/>
        <w:rPr>
          <w:rFonts w:ascii="Avenir" w:eastAsia="Times New Roman" w:hAnsi="Avenir" w:cs="Times New Roman"/>
          <w:color w:val="000000"/>
        </w:rPr>
      </w:pPr>
      <w:r w:rsidRPr="000834F5">
        <w:rPr>
          <w:rFonts w:ascii="Avenir" w:eastAsia="Times New Roman" w:hAnsi="Avenir" w:cs="Times New Roman"/>
          <w:color w:val="000000"/>
        </w:rPr>
        <w:t>Results are not instant (H4)</w:t>
      </w:r>
    </w:p>
    <w:p w14:paraId="59CDF78F" w14:textId="77777777" w:rsidR="000834F5" w:rsidRPr="000834F5" w:rsidRDefault="000834F5" w:rsidP="000834F5">
      <w:pPr>
        <w:numPr>
          <w:ilvl w:val="0"/>
          <w:numId w:val="2"/>
        </w:numPr>
        <w:textAlignment w:val="baseline"/>
        <w:rPr>
          <w:rFonts w:ascii="Avenir" w:eastAsia="Times New Roman" w:hAnsi="Avenir" w:cs="Times New Roman"/>
          <w:color w:val="000000"/>
        </w:rPr>
      </w:pPr>
      <w:r w:rsidRPr="000834F5">
        <w:rPr>
          <w:rFonts w:ascii="Avenir" w:eastAsia="Times New Roman" w:hAnsi="Avenir" w:cs="Times New Roman"/>
          <w:color w:val="000000"/>
        </w:rPr>
        <w:t>Requires commitment (which can get expensive) (H4)</w:t>
      </w:r>
    </w:p>
    <w:p w14:paraId="4D9EFD18" w14:textId="77777777" w:rsidR="000834F5" w:rsidRPr="000834F5" w:rsidRDefault="000834F5" w:rsidP="000834F5">
      <w:pPr>
        <w:numPr>
          <w:ilvl w:val="0"/>
          <w:numId w:val="2"/>
        </w:numPr>
        <w:textAlignment w:val="baseline"/>
        <w:rPr>
          <w:rFonts w:ascii="Avenir" w:eastAsia="Times New Roman" w:hAnsi="Avenir" w:cs="Times New Roman"/>
          <w:color w:val="000000"/>
        </w:rPr>
      </w:pPr>
      <w:r w:rsidRPr="000834F5">
        <w:rPr>
          <w:rFonts w:ascii="Avenir" w:eastAsia="Times New Roman" w:hAnsi="Avenir" w:cs="Times New Roman"/>
          <w:color w:val="000000"/>
        </w:rPr>
        <w:t>Not effective for treating excessively stretched or loose skin (H4)</w:t>
      </w:r>
    </w:p>
    <w:p w14:paraId="67605AE2" w14:textId="77777777" w:rsidR="000834F5" w:rsidRPr="000834F5" w:rsidRDefault="000834F5" w:rsidP="000834F5">
      <w:pPr>
        <w:numPr>
          <w:ilvl w:val="0"/>
          <w:numId w:val="2"/>
        </w:numPr>
        <w:textAlignment w:val="baseline"/>
        <w:rPr>
          <w:rFonts w:ascii="Avenir" w:eastAsia="Times New Roman" w:hAnsi="Avenir" w:cs="Times New Roman"/>
          <w:color w:val="000000"/>
        </w:rPr>
      </w:pPr>
      <w:r w:rsidRPr="000834F5">
        <w:rPr>
          <w:rFonts w:ascii="Avenir" w:eastAsia="Times New Roman" w:hAnsi="Avenir" w:cs="Times New Roman"/>
          <w:color w:val="000000"/>
        </w:rPr>
        <w:t>The outcome is dependent on the patient's body type and fitness level (H4)</w:t>
      </w:r>
    </w:p>
    <w:p w14:paraId="768B6FC8" w14:textId="77777777" w:rsidR="000834F5" w:rsidRPr="000834F5" w:rsidRDefault="000834F5" w:rsidP="000834F5">
      <w:pPr>
        <w:numPr>
          <w:ilvl w:val="0"/>
          <w:numId w:val="2"/>
        </w:numPr>
        <w:textAlignment w:val="baseline"/>
        <w:rPr>
          <w:rFonts w:ascii="Avenir" w:eastAsia="Times New Roman" w:hAnsi="Avenir" w:cs="Times New Roman"/>
          <w:color w:val="000000"/>
        </w:rPr>
      </w:pPr>
      <w:r w:rsidRPr="000834F5">
        <w:rPr>
          <w:rFonts w:ascii="Avenir" w:eastAsia="Times New Roman" w:hAnsi="Avenir" w:cs="Times New Roman"/>
          <w:color w:val="000000"/>
        </w:rPr>
        <w:t>Side effects may include temporary muscle pain, spasms, and redness around the treatment area(s) (H4)</w:t>
      </w:r>
    </w:p>
    <w:p w14:paraId="5E4C4A22"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t>H2: Understanding CoolSculpting</w:t>
      </w:r>
    </w:p>
    <w:p w14:paraId="2FC4EB92" w14:textId="4DCEBD0C" w:rsidR="000834F5" w:rsidRPr="000834F5" w:rsidRDefault="000834F5" w:rsidP="000834F5">
      <w:pPr>
        <w:rPr>
          <w:rFonts w:ascii="Times New Roman" w:eastAsia="Times New Roman" w:hAnsi="Times New Roman" w:cs="Times New Roman"/>
        </w:rPr>
      </w:pPr>
      <w:hyperlink r:id="rId6" w:history="1">
        <w:r w:rsidRPr="000834F5">
          <w:rPr>
            <w:rFonts w:ascii="Avenir" w:eastAsia="Times New Roman" w:hAnsi="Avenir" w:cs="Times New Roman"/>
            <w:color w:val="1155CC"/>
            <w:u w:val="single"/>
          </w:rPr>
          <w:t>CoolSculpting</w:t>
        </w:r>
      </w:hyperlink>
      <w:r w:rsidRPr="000834F5">
        <w:rPr>
          <w:rFonts w:ascii="Avenir" w:eastAsia="Times New Roman" w:hAnsi="Avenir" w:cs="Times New Roman"/>
          <w:color w:val="000000"/>
        </w:rPr>
        <w:t xml:space="preserve"> is a non-surgical body contouring treatment that freezes fat cells to death. The FDA cleared this procedure for reducing fat bulges in the abdomen, flanks, love handles, back, and under the chin. It works well for shedding fat that is </w:t>
      </w:r>
      <w:r w:rsidRPr="000834F5">
        <w:rPr>
          <w:rFonts w:ascii="Avenir" w:eastAsia="Times New Roman" w:hAnsi="Avenir" w:cs="Times New Roman"/>
          <w:color w:val="000000"/>
        </w:rPr>
        <w:t>diet resistant</w:t>
      </w:r>
      <w:r w:rsidRPr="000834F5">
        <w:rPr>
          <w:rFonts w:ascii="Avenir" w:eastAsia="Times New Roman" w:hAnsi="Avenir" w:cs="Times New Roman"/>
          <w:color w:val="000000"/>
        </w:rPr>
        <w:t>. CoolSculpting can provide more definition in problem areas like your waistline after pregnancy or weight loss.</w:t>
      </w:r>
    </w:p>
    <w:p w14:paraId="308E0520" w14:textId="77777777" w:rsidR="000834F5" w:rsidRPr="000834F5" w:rsidRDefault="000834F5" w:rsidP="000834F5">
      <w:pPr>
        <w:rPr>
          <w:rFonts w:ascii="Times New Roman" w:eastAsia="Times New Roman" w:hAnsi="Times New Roman" w:cs="Times New Roman"/>
        </w:rPr>
      </w:pPr>
    </w:p>
    <w:p w14:paraId="5367623C"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Patients enjoy CoolSculpting because it's quick, easy, and painless. It takes less than an hour to treat an area. We recommend treating multiple problem areas at once if you want to see dramatic results faster.</w:t>
      </w:r>
    </w:p>
    <w:p w14:paraId="403067D2"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t>H2: How Does CoolSculpting Differ from CoolTone?</w:t>
      </w:r>
    </w:p>
    <w:p w14:paraId="1C0BBCD5"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CoolSculpting uses patented cooling technology that freezes fat cells in a targeted area. These fat cells undergo apoptosis (cell death) and come out of the body as metabolic waste over time. Patients enjoy slimmer figures at the end of their treatments. In contrast, CoolTone doesn't employ freezing at all. Instead, it relies on Magnetic Muscle Stimulation (MMS). This bypasses the skin and fat layers to stimulate involuntary contractions and engage the muscles. Both focus on the treatment site(s) and don't damage surrounding tissues.</w:t>
      </w:r>
    </w:p>
    <w:p w14:paraId="0957ED2E"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lastRenderedPageBreak/>
        <w:t>H2: What Are the Pros and Cons of CoolSculpting?</w:t>
      </w:r>
    </w:p>
    <w:p w14:paraId="0D32C13A" w14:textId="574AF02F"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Like</w:t>
      </w:r>
      <w:r w:rsidRPr="000834F5">
        <w:rPr>
          <w:rFonts w:ascii="Avenir" w:eastAsia="Times New Roman" w:hAnsi="Avenir" w:cs="Times New Roman"/>
          <w:color w:val="000000"/>
        </w:rPr>
        <w:t xml:space="preserve"> CoolTone, CoolSculpting has its own benefits and drawbacks:</w:t>
      </w:r>
    </w:p>
    <w:p w14:paraId="6F2B746E" w14:textId="77777777" w:rsidR="000834F5" w:rsidRPr="000834F5" w:rsidRDefault="000834F5" w:rsidP="000834F5">
      <w:pPr>
        <w:spacing w:before="320" w:after="80"/>
        <w:outlineLvl w:val="2"/>
        <w:rPr>
          <w:rFonts w:ascii="Times New Roman" w:eastAsia="Times New Roman" w:hAnsi="Times New Roman" w:cs="Times New Roman"/>
          <w:b/>
          <w:bCs/>
          <w:sz w:val="27"/>
          <w:szCs w:val="27"/>
        </w:rPr>
      </w:pPr>
      <w:r w:rsidRPr="000834F5">
        <w:rPr>
          <w:rFonts w:ascii="Avenir" w:eastAsia="Times New Roman" w:hAnsi="Avenir" w:cs="Times New Roman"/>
          <w:color w:val="434343"/>
          <w:sz w:val="28"/>
          <w:szCs w:val="28"/>
        </w:rPr>
        <w:t>H3: CoolSculpting Pros</w:t>
      </w:r>
    </w:p>
    <w:p w14:paraId="711EA029" w14:textId="77777777" w:rsidR="000834F5" w:rsidRPr="000834F5" w:rsidRDefault="000834F5" w:rsidP="000834F5">
      <w:pPr>
        <w:numPr>
          <w:ilvl w:val="0"/>
          <w:numId w:val="3"/>
        </w:numPr>
        <w:textAlignment w:val="baseline"/>
        <w:rPr>
          <w:rFonts w:ascii="Avenir" w:eastAsia="Times New Roman" w:hAnsi="Avenir" w:cs="Times New Roman"/>
          <w:color w:val="000000"/>
        </w:rPr>
      </w:pPr>
      <w:r w:rsidRPr="000834F5">
        <w:rPr>
          <w:rFonts w:ascii="Avenir" w:eastAsia="Times New Roman" w:hAnsi="Avenir" w:cs="Times New Roman"/>
          <w:color w:val="000000"/>
        </w:rPr>
        <w:t>A relatively comfortable way to reduce fat (H4)</w:t>
      </w:r>
    </w:p>
    <w:p w14:paraId="3EF33D01" w14:textId="77777777" w:rsidR="000834F5" w:rsidRPr="000834F5" w:rsidRDefault="000834F5" w:rsidP="000834F5">
      <w:pPr>
        <w:numPr>
          <w:ilvl w:val="0"/>
          <w:numId w:val="3"/>
        </w:numPr>
        <w:textAlignment w:val="baseline"/>
        <w:rPr>
          <w:rFonts w:ascii="Avenir" w:eastAsia="Times New Roman" w:hAnsi="Avenir" w:cs="Times New Roman"/>
          <w:color w:val="000000"/>
        </w:rPr>
      </w:pPr>
      <w:r w:rsidRPr="000834F5">
        <w:rPr>
          <w:rFonts w:ascii="Avenir" w:eastAsia="Times New Roman" w:hAnsi="Avenir" w:cs="Times New Roman"/>
          <w:color w:val="000000"/>
        </w:rPr>
        <w:t>No anesthesia or downtime (H4)</w:t>
      </w:r>
    </w:p>
    <w:p w14:paraId="14782FCD" w14:textId="77777777" w:rsidR="000834F5" w:rsidRPr="000834F5" w:rsidRDefault="000834F5" w:rsidP="000834F5">
      <w:pPr>
        <w:numPr>
          <w:ilvl w:val="0"/>
          <w:numId w:val="3"/>
        </w:numPr>
        <w:textAlignment w:val="baseline"/>
        <w:rPr>
          <w:rFonts w:ascii="Avenir" w:eastAsia="Times New Roman" w:hAnsi="Avenir" w:cs="Times New Roman"/>
          <w:color w:val="000000"/>
        </w:rPr>
      </w:pPr>
      <w:hyperlink r:id="rId7" w:history="1">
        <w:r w:rsidRPr="000834F5">
          <w:rPr>
            <w:rFonts w:ascii="Avenir" w:eastAsia="Times New Roman" w:hAnsi="Avenir" w:cs="Times New Roman"/>
            <w:color w:val="1155CC"/>
            <w:u w:val="single"/>
          </w:rPr>
          <w:t>Improves skin laxity</w:t>
        </w:r>
      </w:hyperlink>
      <w:r w:rsidRPr="000834F5">
        <w:rPr>
          <w:rFonts w:ascii="Avenir" w:eastAsia="Times New Roman" w:hAnsi="Avenir" w:cs="Times New Roman"/>
          <w:color w:val="000000"/>
        </w:rPr>
        <w:t xml:space="preserve"> (H4)</w:t>
      </w:r>
    </w:p>
    <w:p w14:paraId="61CE762E" w14:textId="77777777" w:rsidR="000834F5" w:rsidRPr="000834F5" w:rsidRDefault="000834F5" w:rsidP="000834F5">
      <w:pPr>
        <w:numPr>
          <w:ilvl w:val="0"/>
          <w:numId w:val="3"/>
        </w:numPr>
        <w:textAlignment w:val="baseline"/>
        <w:rPr>
          <w:rFonts w:ascii="Avenir" w:eastAsia="Times New Roman" w:hAnsi="Avenir" w:cs="Times New Roman"/>
          <w:color w:val="000000"/>
        </w:rPr>
      </w:pPr>
      <w:r w:rsidRPr="000834F5">
        <w:rPr>
          <w:rFonts w:ascii="Avenir" w:eastAsia="Times New Roman" w:hAnsi="Avenir" w:cs="Times New Roman"/>
          <w:color w:val="000000"/>
        </w:rPr>
        <w:t>Helps banish unwanted bulges resistant to diet and exercise (H4)</w:t>
      </w:r>
    </w:p>
    <w:p w14:paraId="4898B115" w14:textId="77777777" w:rsidR="000834F5" w:rsidRPr="000834F5" w:rsidRDefault="000834F5" w:rsidP="000834F5">
      <w:pPr>
        <w:numPr>
          <w:ilvl w:val="0"/>
          <w:numId w:val="3"/>
        </w:numPr>
        <w:textAlignment w:val="baseline"/>
        <w:rPr>
          <w:rFonts w:ascii="Avenir" w:eastAsia="Times New Roman" w:hAnsi="Avenir" w:cs="Times New Roman"/>
          <w:color w:val="000000"/>
        </w:rPr>
      </w:pPr>
      <w:r w:rsidRPr="000834F5">
        <w:rPr>
          <w:rFonts w:ascii="Avenir" w:eastAsia="Times New Roman" w:hAnsi="Avenir" w:cs="Times New Roman"/>
          <w:color w:val="000000"/>
        </w:rPr>
        <w:t>Impressive results within a few weeks (H4)</w:t>
      </w:r>
    </w:p>
    <w:p w14:paraId="24CE3B76" w14:textId="77777777" w:rsidR="000834F5" w:rsidRPr="000834F5" w:rsidRDefault="000834F5" w:rsidP="000834F5">
      <w:pPr>
        <w:numPr>
          <w:ilvl w:val="0"/>
          <w:numId w:val="3"/>
        </w:numPr>
        <w:textAlignment w:val="baseline"/>
        <w:rPr>
          <w:rFonts w:ascii="Avenir" w:eastAsia="Times New Roman" w:hAnsi="Avenir" w:cs="Times New Roman"/>
          <w:color w:val="000000"/>
        </w:rPr>
      </w:pPr>
      <w:r w:rsidRPr="000834F5">
        <w:rPr>
          <w:rFonts w:ascii="Avenir" w:eastAsia="Times New Roman" w:hAnsi="Avenir" w:cs="Times New Roman"/>
          <w:color w:val="000000"/>
        </w:rPr>
        <w:t>Quick lunchtime sessions (H4)</w:t>
      </w:r>
    </w:p>
    <w:p w14:paraId="16CBE6A0" w14:textId="77777777" w:rsidR="000834F5" w:rsidRPr="000834F5" w:rsidRDefault="000834F5" w:rsidP="000834F5">
      <w:pPr>
        <w:numPr>
          <w:ilvl w:val="0"/>
          <w:numId w:val="3"/>
        </w:numPr>
        <w:textAlignment w:val="baseline"/>
        <w:rPr>
          <w:rFonts w:ascii="Avenir" w:eastAsia="Times New Roman" w:hAnsi="Avenir" w:cs="Times New Roman"/>
          <w:color w:val="000000"/>
        </w:rPr>
      </w:pPr>
      <w:r w:rsidRPr="000834F5">
        <w:rPr>
          <w:rFonts w:ascii="Avenir" w:eastAsia="Times New Roman" w:hAnsi="Avenir" w:cs="Times New Roman"/>
          <w:color w:val="000000"/>
        </w:rPr>
        <w:t>Effective with a healthy diet and active lifestyle (H4)</w:t>
      </w:r>
    </w:p>
    <w:p w14:paraId="275B49EA" w14:textId="77777777" w:rsidR="000834F5" w:rsidRPr="000834F5" w:rsidRDefault="000834F5" w:rsidP="000834F5">
      <w:pPr>
        <w:spacing w:before="320" w:after="80"/>
        <w:outlineLvl w:val="2"/>
        <w:rPr>
          <w:rFonts w:ascii="Times New Roman" w:eastAsia="Times New Roman" w:hAnsi="Times New Roman" w:cs="Times New Roman"/>
          <w:b/>
          <w:bCs/>
          <w:sz w:val="27"/>
          <w:szCs w:val="27"/>
        </w:rPr>
      </w:pPr>
      <w:r w:rsidRPr="000834F5">
        <w:rPr>
          <w:rFonts w:ascii="Avenir" w:eastAsia="Times New Roman" w:hAnsi="Avenir" w:cs="Times New Roman"/>
          <w:color w:val="434343"/>
          <w:sz w:val="28"/>
          <w:szCs w:val="28"/>
        </w:rPr>
        <w:t>H3: CoolSculpting Cons</w:t>
      </w:r>
    </w:p>
    <w:p w14:paraId="742F5BEA" w14:textId="77777777" w:rsidR="000834F5" w:rsidRPr="000834F5" w:rsidRDefault="000834F5" w:rsidP="000834F5">
      <w:pPr>
        <w:numPr>
          <w:ilvl w:val="0"/>
          <w:numId w:val="4"/>
        </w:numPr>
        <w:textAlignment w:val="baseline"/>
        <w:rPr>
          <w:rFonts w:ascii="Avenir" w:eastAsia="Times New Roman" w:hAnsi="Avenir" w:cs="Times New Roman"/>
          <w:color w:val="000000"/>
        </w:rPr>
      </w:pPr>
      <w:r w:rsidRPr="000834F5">
        <w:rPr>
          <w:rFonts w:ascii="Avenir" w:eastAsia="Times New Roman" w:hAnsi="Avenir" w:cs="Times New Roman"/>
          <w:color w:val="000000"/>
        </w:rPr>
        <w:t>Not ideal for overweight individuals (H4)</w:t>
      </w:r>
    </w:p>
    <w:p w14:paraId="57E60BE7" w14:textId="77777777" w:rsidR="000834F5" w:rsidRPr="000834F5" w:rsidRDefault="000834F5" w:rsidP="000834F5">
      <w:pPr>
        <w:numPr>
          <w:ilvl w:val="0"/>
          <w:numId w:val="4"/>
        </w:numPr>
        <w:textAlignment w:val="baseline"/>
        <w:rPr>
          <w:rFonts w:ascii="Avenir" w:eastAsia="Times New Roman" w:hAnsi="Avenir" w:cs="Times New Roman"/>
          <w:color w:val="000000"/>
        </w:rPr>
      </w:pPr>
      <w:r w:rsidRPr="000834F5">
        <w:rPr>
          <w:rFonts w:ascii="Avenir" w:eastAsia="Times New Roman" w:hAnsi="Avenir" w:cs="Times New Roman"/>
          <w:color w:val="000000"/>
        </w:rPr>
        <w:t>Results may take 4-6 weeks to fully manifest (H4)</w:t>
      </w:r>
    </w:p>
    <w:p w14:paraId="2F638C56" w14:textId="77777777" w:rsidR="000834F5" w:rsidRPr="000834F5" w:rsidRDefault="000834F5" w:rsidP="000834F5">
      <w:pPr>
        <w:numPr>
          <w:ilvl w:val="0"/>
          <w:numId w:val="4"/>
        </w:numPr>
        <w:textAlignment w:val="baseline"/>
        <w:rPr>
          <w:rFonts w:ascii="Avenir" w:eastAsia="Times New Roman" w:hAnsi="Avenir" w:cs="Times New Roman"/>
          <w:color w:val="000000"/>
        </w:rPr>
      </w:pPr>
      <w:r w:rsidRPr="000834F5">
        <w:rPr>
          <w:rFonts w:ascii="Avenir" w:eastAsia="Times New Roman" w:hAnsi="Avenir" w:cs="Times New Roman"/>
          <w:color w:val="000000"/>
        </w:rPr>
        <w:t>Not the best treatment for building muscle mass (H4)</w:t>
      </w:r>
    </w:p>
    <w:p w14:paraId="190B9CE8" w14:textId="77777777" w:rsidR="000834F5" w:rsidRPr="000834F5" w:rsidRDefault="000834F5" w:rsidP="000834F5">
      <w:pPr>
        <w:numPr>
          <w:ilvl w:val="0"/>
          <w:numId w:val="4"/>
        </w:numPr>
        <w:textAlignment w:val="baseline"/>
        <w:rPr>
          <w:rFonts w:ascii="Avenir" w:eastAsia="Times New Roman" w:hAnsi="Avenir" w:cs="Times New Roman"/>
          <w:color w:val="000000"/>
        </w:rPr>
      </w:pPr>
      <w:r w:rsidRPr="000834F5">
        <w:rPr>
          <w:rFonts w:ascii="Avenir" w:eastAsia="Times New Roman" w:hAnsi="Avenir" w:cs="Times New Roman"/>
          <w:color w:val="000000"/>
        </w:rPr>
        <w:t>Common temporary side effects include bruising, redness, swelling, and numbness around the treatment area(s) (H4)</w:t>
      </w:r>
    </w:p>
    <w:p w14:paraId="6D8F25B4"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t>H2: Can I Use CoolTone and CoolSculpting at the Same Time?</w:t>
      </w:r>
    </w:p>
    <w:p w14:paraId="27A657CA"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Yes, you can use CoolTone and CoolSculpting at the same time. But do plenty of research before beginning any procedure. If you're on a budget, consider one or the other. Depending on your goals and current weight, you could get faster results by using both together. Think about whether your immediate goal is to tone up or shed fat. If you have little fat to lose but want to see your muscles pop out more, you may not need CoolSculpting. CoolTone alone may do the trick!</w:t>
      </w:r>
    </w:p>
    <w:p w14:paraId="33829B5A"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t>H2: CoolTone vs. CoolSculpting: Which Is Better for Body Contouring?</w:t>
      </w:r>
    </w:p>
    <w:p w14:paraId="348EA3AA"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CoolSculpting and CoolTone are two different methods of body contouring. The main difference between the two is one tightens and tones while the other freezes fat. So, if you want to tone up and make your muscles more prominent, then CoolTone may be better for you. On the other hand, if you have fat to lose before toning, then CoolSculpting can help.</w:t>
      </w:r>
    </w:p>
    <w:p w14:paraId="5F296DAC" w14:textId="77777777" w:rsidR="000834F5" w:rsidRPr="000834F5" w:rsidRDefault="000834F5" w:rsidP="000834F5">
      <w:pPr>
        <w:rPr>
          <w:rFonts w:ascii="Times New Roman" w:eastAsia="Times New Roman" w:hAnsi="Times New Roman" w:cs="Times New Roman"/>
        </w:rPr>
      </w:pPr>
    </w:p>
    <w:p w14:paraId="5361532C" w14:textId="5111B4A5"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lastRenderedPageBreak/>
        <w:t xml:space="preserve">Remember that these treatments aren't one-size-fits-all. If your goals don't match the treatment's capabilities, it's best to go with something else instead of trying one or </w:t>
      </w:r>
      <w:r w:rsidRPr="000834F5">
        <w:rPr>
          <w:rFonts w:ascii="Avenir" w:eastAsia="Times New Roman" w:hAnsi="Avenir" w:cs="Times New Roman"/>
          <w:color w:val="000000"/>
        </w:rPr>
        <w:t>both</w:t>
      </w:r>
      <w:r w:rsidRPr="000834F5">
        <w:rPr>
          <w:rFonts w:ascii="Avenir" w:eastAsia="Times New Roman" w:hAnsi="Avenir" w:cs="Times New Roman"/>
          <w:color w:val="000000"/>
        </w:rPr>
        <w:t xml:space="preserve"> and not getting the expected results. If you're unsure what to get, schedule a consultation with a nearby provider. If you're in Grants Pass and Medford, OR, Admire Aesthetics can walk you through what you need to achieve desired results.</w:t>
      </w:r>
    </w:p>
    <w:p w14:paraId="57C0AA35"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t>H2: Why Choose Admire Aesthetics for Body Contouring?</w:t>
      </w:r>
    </w:p>
    <w:p w14:paraId="154E8A53" w14:textId="77777777"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When it comes to body contouring, not all providers are equal. It's imperative to have a proper consultation with an expert CoolSculpting and CoolTone practitioner to get remarkable results. While these procedures are non-invasive, they can come with risks if you trust the wrong provider. Admire Aesthetics is well-known for its expertise and safety in body contouring treatments in Grants Pass and Medford, OR. You'll be well taken care of and see phenomenal results by choosing us.</w:t>
      </w:r>
    </w:p>
    <w:p w14:paraId="011D482E" w14:textId="77777777" w:rsidR="000834F5" w:rsidRPr="000834F5" w:rsidRDefault="000834F5" w:rsidP="000834F5">
      <w:pPr>
        <w:spacing w:before="360" w:after="120"/>
        <w:outlineLvl w:val="1"/>
        <w:rPr>
          <w:rFonts w:ascii="Times New Roman" w:eastAsia="Times New Roman" w:hAnsi="Times New Roman" w:cs="Times New Roman"/>
          <w:b/>
          <w:bCs/>
          <w:sz w:val="36"/>
          <w:szCs w:val="36"/>
        </w:rPr>
      </w:pPr>
      <w:r w:rsidRPr="000834F5">
        <w:rPr>
          <w:rFonts w:ascii="Avenir" w:eastAsia="Times New Roman" w:hAnsi="Avenir" w:cs="Times New Roman"/>
          <w:color w:val="000000"/>
          <w:sz w:val="32"/>
          <w:szCs w:val="32"/>
        </w:rPr>
        <w:t>H2: Body Contouring in Grants Pass and Medford, OR</w:t>
      </w:r>
    </w:p>
    <w:p w14:paraId="5B66BEC3" w14:textId="13D75E04" w:rsidR="000834F5" w:rsidRPr="000834F5" w:rsidRDefault="000834F5" w:rsidP="000834F5">
      <w:pPr>
        <w:rPr>
          <w:rFonts w:ascii="Times New Roman" w:eastAsia="Times New Roman" w:hAnsi="Times New Roman" w:cs="Times New Roman"/>
        </w:rPr>
      </w:pPr>
      <w:r w:rsidRPr="000834F5">
        <w:rPr>
          <w:rFonts w:ascii="Avenir" w:eastAsia="Times New Roman" w:hAnsi="Avenir" w:cs="Times New Roman"/>
          <w:color w:val="000000"/>
        </w:rPr>
        <w:t xml:space="preserve">Visit Admire Aesthetics if you've been thinking about body contouring. We are the premier provider of CoolTone and CoolSculpting treatments in Grants Pass and Medford, OR. Men and women trust us with their cosmetic procedures because we use state-of-the-art equipment and the latest techniques to deliver unparalleled results. Call 541-210-8806 to schedule a free initial consultation. Learn how one or </w:t>
      </w:r>
      <w:r w:rsidRPr="000834F5">
        <w:rPr>
          <w:rFonts w:ascii="Avenir" w:eastAsia="Times New Roman" w:hAnsi="Avenir" w:cs="Times New Roman"/>
          <w:color w:val="000000"/>
        </w:rPr>
        <w:t>both</w:t>
      </w:r>
      <w:r w:rsidRPr="000834F5">
        <w:rPr>
          <w:rFonts w:ascii="Avenir" w:eastAsia="Times New Roman" w:hAnsi="Avenir" w:cs="Times New Roman"/>
          <w:color w:val="000000"/>
        </w:rPr>
        <w:t xml:space="preserve"> treatments can help you achieve your dream body.</w:t>
      </w:r>
    </w:p>
    <w:p w14:paraId="0FB12592" w14:textId="77777777" w:rsidR="000834F5" w:rsidRPr="000834F5" w:rsidRDefault="000834F5" w:rsidP="000834F5">
      <w:pPr>
        <w:rPr>
          <w:rFonts w:ascii="Times New Roman" w:eastAsia="Times New Roman" w:hAnsi="Times New Roman" w:cs="Times New Roman"/>
        </w:rPr>
      </w:pPr>
    </w:p>
    <w:p w14:paraId="19FB121B" w14:textId="77777777" w:rsidR="000834F5" w:rsidRPr="000834F5" w:rsidRDefault="000834F5" w:rsidP="000834F5">
      <w:pPr>
        <w:rPr>
          <w:rFonts w:ascii="Times New Roman" w:eastAsia="Times New Roman" w:hAnsi="Times New Roman" w:cs="Times New Roman"/>
        </w:rPr>
      </w:pPr>
      <w:r w:rsidRPr="000834F5">
        <w:rPr>
          <w:rFonts w:ascii="Arial" w:eastAsia="Times New Roman" w:hAnsi="Arial" w:cs="Arial"/>
          <w:color w:val="000000"/>
          <w:sz w:val="22"/>
          <w:szCs w:val="22"/>
        </w:rPr>
        <w:t>SOURCES:</w:t>
      </w:r>
    </w:p>
    <w:p w14:paraId="4FF254E6" w14:textId="77777777" w:rsidR="000834F5" w:rsidRPr="000834F5" w:rsidRDefault="000834F5" w:rsidP="000834F5">
      <w:pPr>
        <w:rPr>
          <w:rFonts w:ascii="Times New Roman" w:eastAsia="Times New Roman" w:hAnsi="Times New Roman" w:cs="Times New Roman"/>
        </w:rPr>
      </w:pPr>
      <w:hyperlink r:id="rId8" w:history="1">
        <w:r w:rsidRPr="000834F5">
          <w:rPr>
            <w:rFonts w:ascii="Arial" w:eastAsia="Times New Roman" w:hAnsi="Arial" w:cs="Arial"/>
            <w:color w:val="1155CC"/>
            <w:sz w:val="22"/>
            <w:szCs w:val="22"/>
            <w:u w:val="single"/>
          </w:rPr>
          <w:t>Cryolipolysis for Noninvasive Body Contouring: Clinical Efficiency and Patient Satisfaction</w:t>
        </w:r>
      </w:hyperlink>
      <w:r w:rsidRPr="000834F5">
        <w:rPr>
          <w:rFonts w:ascii="Arial" w:eastAsia="Times New Roman" w:hAnsi="Arial" w:cs="Arial"/>
          <w:color w:val="000000"/>
          <w:sz w:val="22"/>
          <w:szCs w:val="22"/>
        </w:rPr>
        <w:t>. Clinical, Cosmetic and Investigational Dermatology.</w:t>
      </w:r>
    </w:p>
    <w:p w14:paraId="1EAFD326" w14:textId="77777777" w:rsidR="000834F5" w:rsidRPr="000834F5" w:rsidRDefault="000834F5" w:rsidP="000834F5">
      <w:pPr>
        <w:rPr>
          <w:rFonts w:ascii="Times New Roman" w:eastAsia="Times New Roman" w:hAnsi="Times New Roman" w:cs="Times New Roman"/>
        </w:rPr>
      </w:pPr>
      <w:hyperlink r:id="rId9" w:history="1">
        <w:r w:rsidRPr="000834F5">
          <w:rPr>
            <w:rFonts w:ascii="Arial" w:eastAsia="Times New Roman" w:hAnsi="Arial" w:cs="Arial"/>
            <w:color w:val="1155CC"/>
            <w:sz w:val="22"/>
            <w:szCs w:val="22"/>
            <w:u w:val="single"/>
          </w:rPr>
          <w:t>Safety, tolerance, and patient satisfaction with noninvasive cryolipolysis</w:t>
        </w:r>
      </w:hyperlink>
      <w:r w:rsidRPr="000834F5">
        <w:rPr>
          <w:rFonts w:ascii="Arial" w:eastAsia="Times New Roman" w:hAnsi="Arial" w:cs="Arial"/>
          <w:color w:val="000000"/>
          <w:sz w:val="22"/>
          <w:szCs w:val="22"/>
        </w:rPr>
        <w:t>. Dermatological Surgery.</w:t>
      </w:r>
    </w:p>
    <w:p w14:paraId="5A44193E" w14:textId="77777777" w:rsidR="000834F5" w:rsidRPr="000834F5" w:rsidRDefault="000834F5" w:rsidP="000834F5">
      <w:pPr>
        <w:rPr>
          <w:rFonts w:ascii="Times New Roman" w:eastAsia="Times New Roman" w:hAnsi="Times New Roman" w:cs="Times New Roman"/>
        </w:rPr>
      </w:pPr>
      <w:hyperlink r:id="rId10" w:history="1">
        <w:r w:rsidRPr="000834F5">
          <w:rPr>
            <w:rFonts w:ascii="Arial" w:eastAsia="Times New Roman" w:hAnsi="Arial" w:cs="Arial"/>
            <w:color w:val="1155CC"/>
            <w:sz w:val="22"/>
            <w:szCs w:val="22"/>
            <w:u w:val="single"/>
          </w:rPr>
          <w:t>Long-term efficacy follow-up on two cryolipolysis case studies: 6 and 9 years post-treatment</w:t>
        </w:r>
      </w:hyperlink>
      <w:r w:rsidRPr="000834F5">
        <w:rPr>
          <w:rFonts w:ascii="Arial" w:eastAsia="Times New Roman" w:hAnsi="Arial" w:cs="Arial"/>
          <w:color w:val="000000"/>
          <w:sz w:val="22"/>
          <w:szCs w:val="22"/>
        </w:rPr>
        <w:t>. Journal of Cosmetic Dermatology.</w:t>
      </w:r>
    </w:p>
    <w:p w14:paraId="01894175" w14:textId="77777777" w:rsidR="000834F5" w:rsidRPr="000834F5" w:rsidRDefault="000834F5" w:rsidP="000834F5">
      <w:pPr>
        <w:rPr>
          <w:rFonts w:ascii="Times New Roman" w:eastAsia="Times New Roman" w:hAnsi="Times New Roman" w:cs="Times New Roman"/>
        </w:rPr>
      </w:pPr>
      <w:hyperlink r:id="rId11" w:history="1">
        <w:r w:rsidRPr="000834F5">
          <w:rPr>
            <w:rFonts w:ascii="Arial" w:eastAsia="Times New Roman" w:hAnsi="Arial" w:cs="Arial"/>
            <w:color w:val="1155CC"/>
            <w:sz w:val="22"/>
            <w:szCs w:val="22"/>
            <w:u w:val="single"/>
          </w:rPr>
          <w:t>High intensity focused electromagnetic therapy evaluated by magnetic resonance imaging: Safety and efficacy study of a dual tissue effect based non</w:t>
        </w:r>
        <w:r w:rsidRPr="000834F5">
          <w:rPr>
            <w:rFonts w:ascii="Cambria Math" w:eastAsia="Times New Roman" w:hAnsi="Cambria Math" w:cs="Cambria Math"/>
            <w:color w:val="1155CC"/>
            <w:sz w:val="22"/>
            <w:szCs w:val="22"/>
            <w:u w:val="single"/>
          </w:rPr>
          <w:t>‐</w:t>
        </w:r>
        <w:r w:rsidRPr="000834F5">
          <w:rPr>
            <w:rFonts w:ascii="Arial" w:eastAsia="Times New Roman" w:hAnsi="Arial" w:cs="Arial"/>
            <w:color w:val="1155CC"/>
            <w:sz w:val="22"/>
            <w:szCs w:val="22"/>
            <w:u w:val="single"/>
          </w:rPr>
          <w:t>invasive abdominal body shaping.</w:t>
        </w:r>
      </w:hyperlink>
      <w:r w:rsidRPr="000834F5">
        <w:rPr>
          <w:rFonts w:ascii="Arial" w:eastAsia="Times New Roman" w:hAnsi="Arial" w:cs="Arial"/>
          <w:color w:val="000000"/>
          <w:sz w:val="22"/>
          <w:szCs w:val="22"/>
        </w:rPr>
        <w:t xml:space="preserve"> Lasers in Surgery and Medicine. </w:t>
      </w:r>
    </w:p>
    <w:p w14:paraId="51208372"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2C0F"/>
    <w:multiLevelType w:val="multilevel"/>
    <w:tmpl w:val="F8EE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A3FF8"/>
    <w:multiLevelType w:val="multilevel"/>
    <w:tmpl w:val="8DFC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15B43"/>
    <w:multiLevelType w:val="multilevel"/>
    <w:tmpl w:val="B136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152A9"/>
    <w:multiLevelType w:val="multilevel"/>
    <w:tmpl w:val="A5A0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12706">
    <w:abstractNumId w:val="2"/>
  </w:num>
  <w:num w:numId="2" w16cid:durableId="444888867">
    <w:abstractNumId w:val="0"/>
  </w:num>
  <w:num w:numId="3" w16cid:durableId="1410930764">
    <w:abstractNumId w:val="1"/>
  </w:num>
  <w:num w:numId="4" w16cid:durableId="1277063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F5"/>
    <w:rsid w:val="000834F5"/>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C7C51A"/>
  <w15:chartTrackingRefBased/>
  <w15:docId w15:val="{94B39D90-65B0-D547-92CC-4CDD6AC4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34F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34F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34F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4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34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4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34F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83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0796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mireaesthetics.com/does-coolsculpting-tighten-skin-medford-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mireaesthetics.com/coolsculpting/" TargetMode="External"/><Relationship Id="rId11"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hyperlink" Target="https://www.admireaesthetics.com/cooltone/" TargetMode="External"/><Relationship Id="rId10" Type="http://schemas.openxmlformats.org/officeDocument/2006/relationships/hyperlink" Target="http://onlinelibrary.wiley.com/doi/10.1111/jocd.12238/full" TargetMode="External"/><Relationship Id="rId4" Type="http://schemas.openxmlformats.org/officeDocument/2006/relationships/webSettings" Target="webSettings.xml"/><Relationship Id="rId9"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2022-12-16T16:11:00Z</dcterms:created>
  <dcterms:modified xsi:type="dcterms:W3CDTF">2022-12-16T16:12:00Z</dcterms:modified>
</cp:coreProperties>
</file>