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CF796A" w:rsidRDefault="00072B3C">
      <w:bookmarkStart w:id="0" w:name="_GoBack"/>
      <w:r w:rsidRPr="00CF796A">
        <w:t>CoolTone.Servicepage. Saimovici.mz</w:t>
      </w:r>
    </w:p>
    <w:p w:rsidR="00072B3C" w:rsidRPr="00CF796A" w:rsidRDefault="00072B3C">
      <w:r w:rsidRPr="00CF796A">
        <w:t>/CoolTone-</w:t>
      </w:r>
      <w:r w:rsidR="00186D2A" w:rsidRPr="00CF796A">
        <w:t>Westchester</w:t>
      </w:r>
      <w:r w:rsidRPr="00CF796A">
        <w:t>/</w:t>
      </w:r>
    </w:p>
    <w:p w:rsidR="00072B3C" w:rsidRPr="00CF796A" w:rsidRDefault="00072B3C">
      <w:r w:rsidRPr="00CF796A">
        <w:t xml:space="preserve">Kw </w:t>
      </w:r>
      <w:r w:rsidR="00186D2A" w:rsidRPr="00CF796A">
        <w:t>CoolTone</w:t>
      </w:r>
    </w:p>
    <w:p w:rsidR="00072B3C" w:rsidRPr="00CF796A" w:rsidRDefault="00072B3C">
      <w:r w:rsidRPr="00CF796A">
        <w:t>META: CoolTone is a non-invasive body contouring treatment that stimulates muscle tissue to build, &amp; strengthen</w:t>
      </w:r>
      <w:r w:rsidR="00186D2A">
        <w:t xml:space="preserve"> </w:t>
      </w:r>
      <w:r w:rsidRPr="00CF796A">
        <w:t>the abs, lift &amp; tone the buttocks &amp; sculpt thighs</w:t>
      </w:r>
    </w:p>
    <w:p w:rsidR="00072B3C" w:rsidRPr="00CF796A" w:rsidRDefault="00072B3C">
      <w:r w:rsidRPr="00CF796A">
        <w:t>CoolTone Westchester | Build, Strengthen &amp; Tone Muscles</w:t>
      </w:r>
    </w:p>
    <w:p w:rsidR="00794553" w:rsidRPr="00CF796A" w:rsidRDefault="00794553">
      <w:r w:rsidRPr="00CF796A">
        <w:t>CoolTone is a new body-contouring treatment</w:t>
      </w:r>
      <w:r w:rsidR="00814399" w:rsidRPr="00CF796A">
        <w:t xml:space="preserve"> from the makers of CoolSculpting. The latest innovation goes beyond fat to build, strengthen</w:t>
      </w:r>
      <w:r w:rsidRPr="00CF796A">
        <w:t xml:space="preserve"> and scul</w:t>
      </w:r>
      <w:r w:rsidR="00814399" w:rsidRPr="00CF796A">
        <w:t>pt</w:t>
      </w:r>
      <w:r w:rsidRPr="00CF796A">
        <w:t xml:space="preserve"> muscles. </w:t>
      </w:r>
      <w:r w:rsidR="00814399" w:rsidRPr="00CF796A">
        <w:t xml:space="preserve">It effectively targets the major muscle groups in the </w:t>
      </w:r>
      <w:r w:rsidRPr="00CF796A">
        <w:t xml:space="preserve">abdomen, buttocks, and upper legs. A single 30-minute treatment stimulates 20,000 super-powerful contractions. This develops muscle tissue far more effectively than manual exercises performed in the gym. </w:t>
      </w:r>
      <w:r w:rsidR="00814399" w:rsidRPr="00CF796A">
        <w:t>The result is stronger abs, glutes, and thighs and an overall more sculpted physique.</w:t>
      </w:r>
    </w:p>
    <w:p w:rsidR="00072B3C" w:rsidRPr="00CF796A" w:rsidRDefault="00072B3C">
      <w:r w:rsidRPr="00CF796A">
        <w:t>WHY CHOOSE COOL TONE</w:t>
      </w:r>
      <w:r w:rsidR="00814399" w:rsidRPr="00CF796A">
        <w:t>?</w:t>
      </w:r>
    </w:p>
    <w:p w:rsidR="00794553" w:rsidRPr="00CF796A" w:rsidRDefault="00794553" w:rsidP="00794553">
      <w:pPr>
        <w:pStyle w:val="ListParagraph"/>
        <w:numPr>
          <w:ilvl w:val="0"/>
          <w:numId w:val="2"/>
        </w:numPr>
      </w:pPr>
      <w:r w:rsidRPr="00CF796A">
        <w:t>20,000 contractions in a single treatment</w:t>
      </w:r>
    </w:p>
    <w:p w:rsidR="0021276A" w:rsidRPr="00CF796A" w:rsidRDefault="0021276A" w:rsidP="00794553">
      <w:pPr>
        <w:pStyle w:val="ListParagraph"/>
        <w:numPr>
          <w:ilvl w:val="0"/>
          <w:numId w:val="2"/>
        </w:numPr>
      </w:pPr>
      <w:r w:rsidRPr="00CF796A">
        <w:t>Strengthen your core</w:t>
      </w:r>
    </w:p>
    <w:p w:rsidR="0021276A" w:rsidRPr="00CF796A" w:rsidRDefault="0021276A" w:rsidP="00794553">
      <w:pPr>
        <w:pStyle w:val="ListParagraph"/>
        <w:numPr>
          <w:ilvl w:val="0"/>
          <w:numId w:val="2"/>
        </w:numPr>
      </w:pPr>
      <w:r w:rsidRPr="00CF796A">
        <w:t>Chisel your abs</w:t>
      </w:r>
    </w:p>
    <w:p w:rsidR="0021276A" w:rsidRPr="00CF796A" w:rsidRDefault="0021276A" w:rsidP="00794553">
      <w:pPr>
        <w:pStyle w:val="ListParagraph"/>
        <w:numPr>
          <w:ilvl w:val="0"/>
          <w:numId w:val="2"/>
        </w:numPr>
      </w:pPr>
      <w:r w:rsidRPr="00CF796A">
        <w:t>Lift + tone the buttocks</w:t>
      </w:r>
    </w:p>
    <w:p w:rsidR="0021276A" w:rsidRPr="00CF796A" w:rsidRDefault="0021276A" w:rsidP="00794553">
      <w:pPr>
        <w:pStyle w:val="ListParagraph"/>
        <w:numPr>
          <w:ilvl w:val="0"/>
          <w:numId w:val="2"/>
        </w:numPr>
      </w:pPr>
      <w:r w:rsidRPr="00CF796A">
        <w:t>Strengthen + sculpt thighs</w:t>
      </w:r>
    </w:p>
    <w:p w:rsidR="00794553" w:rsidRPr="00CF796A" w:rsidRDefault="00794553" w:rsidP="00794553">
      <w:pPr>
        <w:pStyle w:val="ListParagraph"/>
        <w:numPr>
          <w:ilvl w:val="0"/>
          <w:numId w:val="2"/>
        </w:numPr>
      </w:pPr>
      <w:r w:rsidRPr="00CF796A">
        <w:t>FDA cleared + scientifically proven</w:t>
      </w:r>
    </w:p>
    <w:p w:rsidR="00794553" w:rsidRPr="00CF796A" w:rsidRDefault="00794553" w:rsidP="00794553">
      <w:pPr>
        <w:pStyle w:val="ListParagraph"/>
        <w:numPr>
          <w:ilvl w:val="0"/>
          <w:numId w:val="2"/>
        </w:numPr>
      </w:pPr>
      <w:r w:rsidRPr="00CF796A">
        <w:t>No surgery + minimal to NO downtime</w:t>
      </w:r>
    </w:p>
    <w:p w:rsidR="00794553" w:rsidRPr="00CF796A" w:rsidRDefault="00794553" w:rsidP="00794553">
      <w:pPr>
        <w:pStyle w:val="ListParagraph"/>
        <w:numPr>
          <w:ilvl w:val="0"/>
          <w:numId w:val="2"/>
        </w:numPr>
      </w:pPr>
      <w:r w:rsidRPr="00CF796A">
        <w:t>From the makers of CoolSculpting</w:t>
      </w:r>
    </w:p>
    <w:p w:rsidR="00794553" w:rsidRPr="00CF796A" w:rsidRDefault="00794553" w:rsidP="00794553">
      <w:pPr>
        <w:pStyle w:val="ListParagraph"/>
        <w:numPr>
          <w:ilvl w:val="0"/>
          <w:numId w:val="2"/>
        </w:numPr>
      </w:pPr>
      <w:r w:rsidRPr="00CF796A">
        <w:t>Treatments performed by distinguished body-contouring spa</w:t>
      </w:r>
    </w:p>
    <w:p w:rsidR="00072B3C" w:rsidRPr="00CF796A" w:rsidRDefault="00072B3C">
      <w:r w:rsidRPr="00CF796A">
        <w:t>COOLTONE BEFORE AND AFTER*</w:t>
      </w:r>
    </w:p>
    <w:p w:rsidR="0021276A" w:rsidRPr="00CF796A" w:rsidRDefault="0021276A">
      <w:r w:rsidRPr="00CF796A">
        <w:t>The amazing muscular enhancement of this procedure is demonstrated in CoolTone before and after images. As with all body contouring procedures, results may vary.*</w:t>
      </w:r>
    </w:p>
    <w:p w:rsidR="00072B3C" w:rsidRPr="00CF796A" w:rsidRDefault="00072B3C">
      <w:r w:rsidRPr="00CF796A">
        <w:t>HOW DOES COOLTONE WORK?</w:t>
      </w:r>
    </w:p>
    <w:p w:rsidR="00C5799D" w:rsidRPr="00CF796A" w:rsidRDefault="00C5799D" w:rsidP="009A327A">
      <w:pPr>
        <w:shd w:val="clear" w:color="auto" w:fill="FFFFFF"/>
        <w:spacing w:line="240" w:lineRule="auto"/>
      </w:pPr>
      <w:r w:rsidRPr="00CF796A">
        <w:t>Each time we perform a</w:t>
      </w:r>
      <w:r w:rsidR="009A327A" w:rsidRPr="00CF796A">
        <w:t xml:space="preserve"> crunch,</w:t>
      </w:r>
      <w:r w:rsidRPr="00CF796A">
        <w:t xml:space="preserve"> or</w:t>
      </w:r>
      <w:r w:rsidR="009A327A" w:rsidRPr="00CF796A">
        <w:t xml:space="preserve"> lunge, or squat</w:t>
      </w:r>
      <w:r w:rsidRPr="00CF796A">
        <w:t>,</w:t>
      </w:r>
      <w:r w:rsidR="009A327A" w:rsidRPr="00CF796A">
        <w:t xml:space="preserve"> we tighten (contract) and </w:t>
      </w:r>
      <w:r w:rsidR="00814399" w:rsidRPr="00CF796A">
        <w:t xml:space="preserve">then </w:t>
      </w:r>
      <w:r w:rsidR="009A327A" w:rsidRPr="00CF796A">
        <w:t>relax</w:t>
      </w:r>
      <w:r w:rsidRPr="00CF796A">
        <w:t xml:space="preserve"> the muscle</w:t>
      </w:r>
      <w:r w:rsidR="00814399" w:rsidRPr="00CF796A">
        <w:t>s performing the exercise.</w:t>
      </w:r>
      <w:r w:rsidR="009A327A" w:rsidRPr="00CF796A">
        <w:t xml:space="preserve"> </w:t>
      </w:r>
      <w:r w:rsidR="00814399" w:rsidRPr="00CF796A">
        <w:t xml:space="preserve">Repeatedly contracting and relaxing the muscles </w:t>
      </w:r>
      <w:r w:rsidR="009A327A" w:rsidRPr="00CF796A">
        <w:t xml:space="preserve">strains the tissue. In response, the body repairs the muscle tissue, making it stronger and bigger than before. </w:t>
      </w:r>
    </w:p>
    <w:p w:rsidR="009A327A" w:rsidRPr="00CF796A" w:rsidRDefault="009A327A" w:rsidP="009A327A">
      <w:pPr>
        <w:shd w:val="clear" w:color="auto" w:fill="FFFFFF"/>
        <w:spacing w:line="240" w:lineRule="auto"/>
      </w:pPr>
      <w:r w:rsidRPr="00CF796A">
        <w:t>CoolTone follows a similar principle. The machine employs advanced Magnetic Muscle Simulation (MMS) technology. The electromagnetic energy safely passes through the skin and penetrates the underlying muscle tissue.</w:t>
      </w:r>
      <w:r w:rsidR="008172C2">
        <w:rPr>
          <w:rFonts w:cstheme="minorHAnsi"/>
        </w:rPr>
        <w:t>¹</w:t>
      </w:r>
      <w:r w:rsidRPr="00CF796A">
        <w:t xml:space="preserve"> </w:t>
      </w:r>
      <w:proofErr w:type="gramStart"/>
      <w:r w:rsidRPr="00CF796A">
        <w:t>The</w:t>
      </w:r>
      <w:proofErr w:type="gramEnd"/>
      <w:r w:rsidRPr="00CF796A">
        <w:t xml:space="preserve"> energy excites the muscle tissue, causing it to contract and relax at superhuman speed.</w:t>
      </w:r>
      <w:r w:rsidR="008172C2">
        <w:rPr>
          <w:rFonts w:cstheme="minorHAnsi"/>
        </w:rPr>
        <w:t>²</w:t>
      </w:r>
      <w:r w:rsidRPr="00CF796A">
        <w:t xml:space="preserve"> </w:t>
      </w:r>
      <w:r w:rsidR="00C5799D" w:rsidRPr="00CF796A">
        <w:t xml:space="preserve">These powerful contractions are known </w:t>
      </w:r>
      <w:r w:rsidRPr="00CF796A">
        <w:t>as supramaximal contraction</w:t>
      </w:r>
      <w:r w:rsidR="00C5799D" w:rsidRPr="00CF796A">
        <w:t>s. T</w:t>
      </w:r>
      <w:r w:rsidRPr="00CF796A">
        <w:t xml:space="preserve">he CoolTone machine stimulates 20,000 </w:t>
      </w:r>
      <w:r w:rsidR="00C5799D" w:rsidRPr="00CF796A">
        <w:t xml:space="preserve">contractions </w:t>
      </w:r>
      <w:r w:rsidRPr="00CF796A">
        <w:t>in a single 30-minute treatment.</w:t>
      </w:r>
      <w:r w:rsidR="008172C2">
        <w:rPr>
          <w:rFonts w:cstheme="minorHAnsi"/>
        </w:rPr>
        <w:t>³</w:t>
      </w:r>
      <w:r w:rsidRPr="00CF796A">
        <w:t xml:space="preserve"> </w:t>
      </w:r>
      <w:proofErr w:type="gramStart"/>
      <w:r w:rsidR="00C5799D" w:rsidRPr="00CF796A">
        <w:t>Hence</w:t>
      </w:r>
      <w:proofErr w:type="gramEnd"/>
      <w:r w:rsidR="00C5799D" w:rsidRPr="00CF796A">
        <w:t>, its nickname as “superman’s ab workout.”</w:t>
      </w:r>
    </w:p>
    <w:p w:rsidR="00072B3C" w:rsidRPr="00CF796A" w:rsidRDefault="00072B3C">
      <w:r w:rsidRPr="00CF796A">
        <w:lastRenderedPageBreak/>
        <w:t>COOLTONE REVIEWS IN SCIENCE</w:t>
      </w:r>
    </w:p>
    <w:p w:rsidR="00794553" w:rsidRPr="00CF796A" w:rsidRDefault="00794553">
      <w:r w:rsidRPr="00CF796A">
        <w:t>Me</w:t>
      </w:r>
      <w:r w:rsidR="00814399" w:rsidRPr="00CF796A">
        <w:t>dical professionals have put this</w:t>
      </w:r>
      <w:r w:rsidRPr="00CF796A">
        <w:t xml:space="preserve"> bodybuilding treatment to the test</w:t>
      </w:r>
      <w:r w:rsidR="00814399" w:rsidRPr="00CF796A">
        <w:t xml:space="preserve"> with</w:t>
      </w:r>
      <w:r w:rsidRPr="00CF796A">
        <w:t xml:space="preserve"> clinical evaluations. Their CoolTone reviews are presented at medical conferences and published in academic journals. </w:t>
      </w:r>
    </w:p>
    <w:p w:rsidR="00627127" w:rsidRPr="00CF796A" w:rsidRDefault="00627127">
      <w:r w:rsidRPr="00CF796A">
        <w:t xml:space="preserve">Findings on the body-shaping potential of electromagnetic muscle stimulation </w:t>
      </w:r>
      <w:proofErr w:type="gramStart"/>
      <w:r w:rsidRPr="00CF796A">
        <w:t>were presented</w:t>
      </w:r>
      <w:proofErr w:type="gramEnd"/>
      <w:r w:rsidRPr="00CF796A">
        <w:t xml:space="preserve"> at the 39th Annual Conference of the American Society for Lase</w:t>
      </w:r>
      <w:r w:rsidR="008172C2">
        <w:t xml:space="preserve">r Medicine and Surgery (ASLMS.) </w:t>
      </w:r>
      <w:r w:rsidRPr="00CF796A">
        <w:t>The data demonstrated gro</w:t>
      </w:r>
      <w:r w:rsidR="008172C2">
        <w:t>wth in muscle thickness of 19%.</w:t>
      </w:r>
      <w:r w:rsidR="008172C2">
        <w:rPr>
          <w:rFonts w:cstheme="minorHAnsi"/>
        </w:rPr>
        <w:t>⁴</w:t>
      </w:r>
    </w:p>
    <w:p w:rsidR="00627127" w:rsidRPr="00CF796A" w:rsidRDefault="00627127">
      <w:r w:rsidRPr="00CF796A">
        <w:t xml:space="preserve">A study found in Journal of </w:t>
      </w:r>
      <w:r w:rsidRPr="00CF796A">
        <w:rPr>
          <w:i/>
        </w:rPr>
        <w:t>Cosmetic Dermatology</w:t>
      </w:r>
      <w:r w:rsidRPr="00CF796A">
        <w:t xml:space="preserve">, measured the </w:t>
      </w:r>
      <w:r w:rsidR="00CF796A">
        <w:t>“s</w:t>
      </w:r>
      <w:r w:rsidRPr="00CF796A">
        <w:t>afety and efficacy of a novel high-intensity focused electromagnetic technology device for noninvasive abdominal body shaping.”</w:t>
      </w:r>
      <w:r w:rsidR="00CF796A">
        <w:t xml:space="preserve"> </w:t>
      </w:r>
      <w:r w:rsidR="00186D2A">
        <w:t>The p</w:t>
      </w:r>
      <w:r w:rsidRPr="00CF796A">
        <w:t xml:space="preserve">atient perception was positive. </w:t>
      </w:r>
      <w:r w:rsidRPr="00CF796A">
        <w:rPr>
          <w:b/>
        </w:rPr>
        <w:t>“91% of patients reported their abdominal appearance improved and 92% stated they are satisfied with treatment results at month 3.”²</w:t>
      </w:r>
    </w:p>
    <w:p w:rsidR="00072B3C" w:rsidRPr="00CF796A" w:rsidRDefault="00072B3C">
      <w:r w:rsidRPr="00CF796A">
        <w:t>COOL</w:t>
      </w:r>
      <w:r w:rsidR="00CF796A">
        <w:t xml:space="preserve"> </w:t>
      </w:r>
      <w:r w:rsidRPr="00CF796A">
        <w:t>TONE TREATMENT AREAS</w:t>
      </w:r>
    </w:p>
    <w:p w:rsidR="0021276A" w:rsidRPr="00CF796A" w:rsidRDefault="0021276A">
      <w:r w:rsidRPr="00CF796A">
        <w:t xml:space="preserve">Cool Tone stimulates tissue in </w:t>
      </w:r>
      <w:r w:rsidR="00186D2A" w:rsidRPr="00CF796A">
        <w:t>three</w:t>
      </w:r>
      <w:r w:rsidRPr="00CF796A">
        <w:t xml:space="preserve"> ma</w:t>
      </w:r>
      <w:r w:rsidR="00CF796A">
        <w:t>jor muscle groups</w:t>
      </w:r>
      <w:r w:rsidRPr="00CF796A">
        <w:t>. Treatment areas include:</w:t>
      </w:r>
    </w:p>
    <w:p w:rsidR="0021276A" w:rsidRPr="00CF796A" w:rsidRDefault="0021276A" w:rsidP="0021276A">
      <w:pPr>
        <w:pStyle w:val="ListParagraph"/>
        <w:numPr>
          <w:ilvl w:val="0"/>
          <w:numId w:val="1"/>
        </w:numPr>
      </w:pPr>
      <w:r w:rsidRPr="00CF796A">
        <w:t>The abdomen - to strengthen the core and define the abdominal muscles for washboard abs.</w:t>
      </w:r>
    </w:p>
    <w:p w:rsidR="0021276A" w:rsidRPr="00CF796A" w:rsidRDefault="0021276A" w:rsidP="0021276A">
      <w:pPr>
        <w:pStyle w:val="ListParagraph"/>
        <w:numPr>
          <w:ilvl w:val="0"/>
          <w:numId w:val="1"/>
        </w:numPr>
      </w:pPr>
      <w:r w:rsidRPr="00CF796A">
        <w:t>The buttocks – to lift and tone the buttocks for a non-invasive alternative to a butt lift.</w:t>
      </w:r>
    </w:p>
    <w:p w:rsidR="0021276A" w:rsidRPr="00CF796A" w:rsidRDefault="0021276A" w:rsidP="0021276A">
      <w:pPr>
        <w:pStyle w:val="ListParagraph"/>
        <w:numPr>
          <w:ilvl w:val="0"/>
          <w:numId w:val="1"/>
        </w:numPr>
      </w:pPr>
      <w:r w:rsidRPr="00CF796A">
        <w:t xml:space="preserve">The upper legs – </w:t>
      </w:r>
      <w:r w:rsidR="00CF796A">
        <w:t>to sc</w:t>
      </w:r>
      <w:r w:rsidRPr="00CF796A">
        <w:t>ulpt and strengthen the thighs</w:t>
      </w:r>
    </w:p>
    <w:p w:rsidR="00072B3C" w:rsidRPr="00CF796A" w:rsidRDefault="00072B3C">
      <w:r w:rsidRPr="00CF796A">
        <w:t>COOL</w:t>
      </w:r>
      <w:r w:rsidR="00CF796A">
        <w:t xml:space="preserve"> </w:t>
      </w:r>
      <w:r w:rsidRPr="00CF796A">
        <w:t>TONE RESULTS</w:t>
      </w:r>
    </w:p>
    <w:p w:rsidR="00C5799D" w:rsidRPr="00CF796A" w:rsidRDefault="00C5799D">
      <w:r w:rsidRPr="00CF796A">
        <w:t xml:space="preserve">Cool Tone has an impressive safety profile. No known side effects have been reported. However, patients may experience muscle soreness for a day or two following the procedure. This soreness is similar to the muscle strain </w:t>
      </w:r>
      <w:r w:rsidR="00CF796A">
        <w:t>felt after an intense workout.*</w:t>
      </w:r>
    </w:p>
    <w:p w:rsidR="00C5799D" w:rsidRPr="00CF796A" w:rsidRDefault="00C5799D" w:rsidP="00C5799D">
      <w:r w:rsidRPr="00CF796A">
        <w:t>The typical treatment proto</w:t>
      </w:r>
      <w:r w:rsidR="00CF796A">
        <w:t xml:space="preserve">col includes </w:t>
      </w:r>
      <w:r w:rsidR="00186D2A">
        <w:t>four</w:t>
      </w:r>
      <w:r w:rsidR="00CF796A">
        <w:t xml:space="preserve"> Cool Tone cycles. These cycles are</w:t>
      </w:r>
      <w:r w:rsidRPr="00CF796A">
        <w:t xml:space="preserve"> performed every two to three days. Cool Tone results may appear within 3-4 weeks after the treatment. Progressive muscle building may continue for 6 months after the treatment. As with all body contouring treatments, individual experiences may vary.*</w:t>
      </w:r>
    </w:p>
    <w:p w:rsidR="00794553" w:rsidRPr="00CF796A" w:rsidRDefault="0021276A">
      <w:r w:rsidRPr="00CF796A">
        <w:t>COOL</w:t>
      </w:r>
      <w:r w:rsidR="00CF796A">
        <w:t xml:space="preserve"> </w:t>
      </w:r>
      <w:r w:rsidRPr="00CF796A">
        <w:t>TONE and COOLSCULPTING</w:t>
      </w:r>
      <w:r w:rsidR="00F463CB" w:rsidRPr="00CF796A">
        <w:t xml:space="preserve"> | MUSCLES vs. FAT</w:t>
      </w:r>
    </w:p>
    <w:p w:rsidR="00CF796A" w:rsidRDefault="0021276A">
      <w:r w:rsidRPr="00CF796A">
        <w:t>Cool</w:t>
      </w:r>
      <w:r w:rsidR="00CF796A">
        <w:t xml:space="preserve"> </w:t>
      </w:r>
      <w:r w:rsidRPr="00CF796A">
        <w:t xml:space="preserve">Tone is the latest body-contouring device from Allergen, the makers of CoolSculpting. Commonly known as fat freezing, CoolSculpting eliminates stubborn fat cells with advanced cooling technology. CoolSculpting results are dramatic and </w:t>
      </w:r>
      <w:proofErr w:type="gramStart"/>
      <w:r w:rsidRPr="00CF796A">
        <w:t>long</w:t>
      </w:r>
      <w:r w:rsidR="00186D2A">
        <w:t>-</w:t>
      </w:r>
      <w:r w:rsidRPr="00CF796A">
        <w:t>lasting</w:t>
      </w:r>
      <w:proofErr w:type="gramEnd"/>
      <w:r w:rsidRPr="00CF796A">
        <w:t xml:space="preserve">. </w:t>
      </w:r>
      <w:r w:rsidR="00CF796A">
        <w:t xml:space="preserve"> This is why CoolSculpting reigns as the most popular non-invasive fat reduction treatment in the world.</w:t>
      </w:r>
    </w:p>
    <w:p w:rsidR="0021276A" w:rsidRPr="00CF796A" w:rsidRDefault="00186D2A">
      <w:r w:rsidRPr="00CF796A">
        <w:t>However,</w:t>
      </w:r>
      <w:r w:rsidR="0021276A" w:rsidRPr="00CF796A">
        <w:t xml:space="preserve"> fat is </w:t>
      </w:r>
      <w:r w:rsidR="00CF796A">
        <w:t xml:space="preserve">but </w:t>
      </w:r>
      <w:r w:rsidR="0021276A" w:rsidRPr="00CF796A">
        <w:t xml:space="preserve">one part of our body composition. In fact, fat </w:t>
      </w:r>
      <w:r w:rsidR="009A327A" w:rsidRPr="00CF796A">
        <w:t xml:space="preserve">typically </w:t>
      </w:r>
      <w:r w:rsidR="0021276A" w:rsidRPr="00CF796A">
        <w:t>only c</w:t>
      </w:r>
      <w:r w:rsidR="00CF796A">
        <w:t xml:space="preserve">ontributes </w:t>
      </w:r>
      <w:r w:rsidR="009A327A" w:rsidRPr="00CF796A">
        <w:t xml:space="preserve">15% to 25% </w:t>
      </w:r>
      <w:r w:rsidR="00CF796A">
        <w:t>of</w:t>
      </w:r>
      <w:r w:rsidR="0021276A" w:rsidRPr="00CF796A">
        <w:t xml:space="preserve"> the overall shape and size of our physique. Muscle constitutes a much higher percentage of body compositio</w:t>
      </w:r>
      <w:r w:rsidR="009A327A" w:rsidRPr="00CF796A">
        <w:t>n: 36% to 42%. A</w:t>
      </w:r>
      <w:r w:rsidR="0021276A" w:rsidRPr="00CF796A">
        <w:t>llergen, wanting to transform a waistline (not jus</w:t>
      </w:r>
      <w:r w:rsidR="009A327A" w:rsidRPr="00CF796A">
        <w:t>t shrink it) developed Cool</w:t>
      </w:r>
      <w:r w:rsidR="00CF796A">
        <w:t xml:space="preserve"> </w:t>
      </w:r>
      <w:r w:rsidR="009A327A" w:rsidRPr="00CF796A">
        <w:t>Tone</w:t>
      </w:r>
      <w:r w:rsidR="00CF796A">
        <w:t xml:space="preserve"> to target this neglected </w:t>
      </w:r>
      <w:r>
        <w:t>component</w:t>
      </w:r>
      <w:r w:rsidR="00CF796A">
        <w:t xml:space="preserve"> of body composition.</w:t>
      </w:r>
    </w:p>
    <w:p w:rsidR="0021276A" w:rsidRPr="00CF796A" w:rsidRDefault="0021276A">
      <w:r w:rsidRPr="00CF796A">
        <w:t>While Cool</w:t>
      </w:r>
      <w:r w:rsidR="00CF796A">
        <w:t xml:space="preserve"> </w:t>
      </w:r>
      <w:r w:rsidRPr="00CF796A">
        <w:t xml:space="preserve">Tone metabolizes fat cells to fuel powerful muscle contractions, </w:t>
      </w:r>
      <w:r w:rsidR="009A327A" w:rsidRPr="00CF796A">
        <w:t xml:space="preserve">CoolSculpting remains </w:t>
      </w:r>
      <w:r w:rsidRPr="00CF796A">
        <w:t>the leader in fat reduction. For optimal results, CoolSculpting and Cool</w:t>
      </w:r>
      <w:r w:rsidR="00CF796A">
        <w:t xml:space="preserve"> </w:t>
      </w:r>
      <w:r w:rsidRPr="00CF796A">
        <w:t xml:space="preserve">Tone may be used in tandem. </w:t>
      </w:r>
    </w:p>
    <w:p w:rsidR="00C5799D" w:rsidRPr="00CF796A" w:rsidRDefault="00C5799D" w:rsidP="00072B3C">
      <w:pPr>
        <w:spacing w:after="0" w:line="240" w:lineRule="auto"/>
      </w:pPr>
      <w:r w:rsidRPr="00CF796A">
        <w:t>HOW MUCH DOES COOLTONE COST?</w:t>
      </w:r>
    </w:p>
    <w:p w:rsidR="00C5799D" w:rsidRPr="00CF796A" w:rsidRDefault="00C5799D" w:rsidP="00072B3C">
      <w:pPr>
        <w:spacing w:after="0" w:line="240" w:lineRule="auto"/>
      </w:pPr>
    </w:p>
    <w:p w:rsidR="00C5799D" w:rsidRPr="00CF796A" w:rsidRDefault="00C5799D" w:rsidP="00072B3C">
      <w:pPr>
        <w:spacing w:after="0" w:line="240" w:lineRule="auto"/>
      </w:pPr>
      <w:r w:rsidRPr="00CF796A">
        <w:t xml:space="preserve">This </w:t>
      </w:r>
      <w:r w:rsidR="00186D2A" w:rsidRPr="00CF796A">
        <w:t>bodybuilding</w:t>
      </w:r>
      <w:r w:rsidRPr="00CF796A">
        <w:t xml:space="preserve"> procedure is a highly </w:t>
      </w:r>
      <w:r w:rsidR="00186D2A" w:rsidRPr="00CF796A">
        <w:t>customizable</w:t>
      </w:r>
      <w:r w:rsidRPr="00CF796A">
        <w:t xml:space="preserve"> treatment. Therefore, CoolTone cost varies per patient. During your complimentary consultation from Advanced Rejuvenation Centers, CoolTone prices will be discussed in detail. You will also learn about current specials and ways to save on the </w:t>
      </w:r>
      <w:r w:rsidR="00CF796A">
        <w:t xml:space="preserve">bodybuilding </w:t>
      </w:r>
      <w:r w:rsidRPr="00CF796A">
        <w:t xml:space="preserve">treatment. If this body contouring option is right for you, we will customize a treatment plan that is tailored to your needs, desires, and budget. </w:t>
      </w:r>
    </w:p>
    <w:p w:rsidR="00C5799D" w:rsidRPr="00CF796A" w:rsidRDefault="00C5799D" w:rsidP="00072B3C">
      <w:pPr>
        <w:spacing w:after="0" w:line="240" w:lineRule="auto"/>
      </w:pPr>
    </w:p>
    <w:p w:rsidR="00072B3C" w:rsidRPr="00CF796A" w:rsidRDefault="00072B3C" w:rsidP="00072B3C">
      <w:pPr>
        <w:spacing w:after="0" w:line="240" w:lineRule="auto"/>
      </w:pPr>
      <w:r w:rsidRPr="00CF796A">
        <w:t>WHY CHOOSE ADVANCED REJUVENATION CENTER?</w:t>
      </w:r>
    </w:p>
    <w:p w:rsidR="00072B3C" w:rsidRPr="00CF796A" w:rsidRDefault="00072B3C" w:rsidP="00072B3C">
      <w:pPr>
        <w:spacing w:after="0" w:line="240" w:lineRule="auto"/>
      </w:pPr>
    </w:p>
    <w:p w:rsidR="00072B3C" w:rsidRPr="00CF796A" w:rsidRDefault="00072B3C" w:rsidP="00072B3C">
      <w:pPr>
        <w:shd w:val="clear" w:color="auto" w:fill="FFFFFF"/>
        <w:spacing w:after="160" w:line="235" w:lineRule="atLeast"/>
      </w:pPr>
      <w:r w:rsidRPr="00CF796A">
        <w:t>Your Cool Tone results are contingent on the proficiency of the technician conducting the procedure. This is why judicious patients living in Westchester or Southern Connecticut choose Advanced Rejuvenation Center</w:t>
      </w:r>
      <w:r w:rsidR="00186D2A">
        <w:t>s</w:t>
      </w:r>
      <w:r w:rsidRPr="00CF796A">
        <w:t xml:space="preserve"> for </w:t>
      </w:r>
      <w:r w:rsidR="00CF796A">
        <w:t>all of their body contouring needs</w:t>
      </w:r>
      <w:r w:rsidRPr="00CF796A">
        <w:t xml:space="preserve">. </w:t>
      </w:r>
    </w:p>
    <w:p w:rsidR="00072B3C" w:rsidRPr="00CF796A" w:rsidRDefault="00072B3C" w:rsidP="00072B3C">
      <w:pPr>
        <w:shd w:val="clear" w:color="auto" w:fill="FFFFFF"/>
        <w:spacing w:after="160" w:line="235" w:lineRule="atLeast"/>
        <w:rPr>
          <w:b/>
        </w:rPr>
      </w:pPr>
      <w:r w:rsidRPr="00CF796A">
        <w:rPr>
          <w:b/>
        </w:rPr>
        <w:t>Innovative Techniques and Technology</w:t>
      </w:r>
    </w:p>
    <w:p w:rsidR="00072B3C" w:rsidRPr="00CF796A" w:rsidRDefault="00072B3C" w:rsidP="00072B3C">
      <w:pPr>
        <w:shd w:val="clear" w:color="auto" w:fill="FFFFFF"/>
        <w:spacing w:after="160" w:line="235" w:lineRule="atLeast"/>
      </w:pPr>
      <w:r w:rsidRPr="00CF796A">
        <w:t>Advanced Rejuvenation Center is a</w:t>
      </w:r>
      <w:r w:rsidR="00CF796A">
        <w:t>n</w:t>
      </w:r>
      <w:r w:rsidRPr="00CF796A">
        <w:t xml:space="preserve"> ultramodern body contouring facility.  The center is </w:t>
      </w:r>
      <w:r w:rsidR="00186D2A" w:rsidRPr="00CF796A">
        <w:t>notable for</w:t>
      </w:r>
      <w:r w:rsidRPr="00CF796A">
        <w:t xml:space="preserve"> being one of the select few </w:t>
      </w:r>
      <w:r w:rsidR="00CF796A">
        <w:t xml:space="preserve">in the nation chosen by </w:t>
      </w:r>
      <w:r w:rsidRPr="00CF796A">
        <w:t>Allergan</w:t>
      </w:r>
      <w:r w:rsidR="00CF796A">
        <w:t xml:space="preserve"> to introduce Cool Tone </w:t>
      </w:r>
      <w:r w:rsidRPr="00CF796A">
        <w:t>to the market.</w:t>
      </w:r>
    </w:p>
    <w:p w:rsidR="00072B3C" w:rsidRPr="00CF796A" w:rsidRDefault="00072B3C" w:rsidP="00072B3C">
      <w:pPr>
        <w:shd w:val="clear" w:color="auto" w:fill="FFFFFF"/>
        <w:spacing w:after="160" w:line="235" w:lineRule="atLeast"/>
        <w:rPr>
          <w:b/>
        </w:rPr>
      </w:pPr>
      <w:r w:rsidRPr="00CF796A">
        <w:rPr>
          <w:b/>
        </w:rPr>
        <w:t>Medical Professionals that Care</w:t>
      </w:r>
    </w:p>
    <w:p w:rsidR="00072B3C" w:rsidRPr="00CF796A" w:rsidRDefault="00072B3C" w:rsidP="00072B3C">
      <w:pPr>
        <w:shd w:val="clear" w:color="auto" w:fill="FFFFFF"/>
        <w:spacing w:after="160" w:line="235" w:lineRule="atLeast"/>
      </w:pPr>
      <w:r w:rsidRPr="00CF796A">
        <w:t>In addition to offering the newest technolog</w:t>
      </w:r>
      <w:r w:rsidR="00CF796A">
        <w:t xml:space="preserve">ies and practicing the </w:t>
      </w:r>
      <w:r w:rsidRPr="00CF796A">
        <w:t xml:space="preserve">most modern techniques, Advanced Rejuvenation Centers is known among the community for exceeding patient expectations.  All treatments are performed by (or under the direct supervision of) Board Certified Physician Dr. Liviu Saimovici, MD. </w:t>
      </w:r>
    </w:p>
    <w:p w:rsidR="00072B3C" w:rsidRPr="00CF796A" w:rsidRDefault="00072B3C" w:rsidP="00072B3C">
      <w:pPr>
        <w:shd w:val="clear" w:color="auto" w:fill="FFFFFF"/>
        <w:spacing w:after="160" w:line="235" w:lineRule="atLeast"/>
      </w:pPr>
      <w:r w:rsidRPr="00CF796A">
        <w:t xml:space="preserve">Dr. Saimovici genuinely cares about the safety and satisfaction of each patient. He offers honest, thoughtful </w:t>
      </w:r>
      <w:r w:rsidR="0021276A" w:rsidRPr="00CF796A">
        <w:t xml:space="preserve">guidance to pair patients </w:t>
      </w:r>
      <w:r w:rsidRPr="00CF796A">
        <w:t xml:space="preserve">with the treatment that is best suited for their needs and expectations. </w:t>
      </w:r>
    </w:p>
    <w:p w:rsidR="00072B3C" w:rsidRPr="00CF796A" w:rsidRDefault="00072B3C" w:rsidP="00072B3C">
      <w:pPr>
        <w:spacing w:after="0" w:line="240" w:lineRule="auto"/>
      </w:pPr>
      <w:r w:rsidRPr="00CF796A">
        <w:t>COOL</w:t>
      </w:r>
      <w:r w:rsidR="0021276A" w:rsidRPr="00CF796A">
        <w:t xml:space="preserve">TONE </w:t>
      </w:r>
      <w:r w:rsidRPr="00CF796A">
        <w:t>NEAR ME</w:t>
      </w:r>
    </w:p>
    <w:p w:rsidR="00072B3C" w:rsidRPr="00CF796A" w:rsidRDefault="00072B3C" w:rsidP="00072B3C">
      <w:pPr>
        <w:spacing w:after="0" w:line="240" w:lineRule="auto"/>
      </w:pPr>
    </w:p>
    <w:p w:rsidR="00072B3C" w:rsidRPr="00CF796A" w:rsidRDefault="0021276A" w:rsidP="00072B3C">
      <w:pPr>
        <w:shd w:val="clear" w:color="auto" w:fill="FFFFFF"/>
        <w:spacing w:after="0" w:line="240" w:lineRule="auto"/>
      </w:pPr>
      <w:r w:rsidRPr="00CF796A">
        <w:t xml:space="preserve">Accessibly </w:t>
      </w:r>
      <w:r w:rsidR="00072B3C" w:rsidRPr="00CF796A">
        <w:t xml:space="preserve">located in Purchase, NY, Advanced Rejuvenation Centers is </w:t>
      </w:r>
      <w:r w:rsidRPr="00CF796A">
        <w:t xml:space="preserve">pleased </w:t>
      </w:r>
      <w:r w:rsidR="00072B3C" w:rsidRPr="00CF796A">
        <w:t xml:space="preserve">to serve the </w:t>
      </w:r>
      <w:r w:rsidRPr="00CF796A">
        <w:t xml:space="preserve">adjacent </w:t>
      </w:r>
      <w:r w:rsidR="00072B3C" w:rsidRPr="00CF796A">
        <w:t xml:space="preserve">communities of Mamaroneck, New Rochelle, Scarsdale, </w:t>
      </w:r>
      <w:r w:rsidR="00CF796A" w:rsidRPr="00CF796A">
        <w:t>Rye, Rye</w:t>
      </w:r>
      <w:r w:rsidR="00186D2A">
        <w:t xml:space="preserve"> B</w:t>
      </w:r>
      <w:r w:rsidR="00CF796A" w:rsidRPr="00CF796A">
        <w:t xml:space="preserve">rook, </w:t>
      </w:r>
      <w:r w:rsidR="00072B3C" w:rsidRPr="00CF796A">
        <w:t>Stamford, CT, Greenwich CT, and White Plains.</w:t>
      </w:r>
    </w:p>
    <w:p w:rsidR="00794553" w:rsidRPr="00CF796A" w:rsidRDefault="00794553" w:rsidP="00072B3C">
      <w:pPr>
        <w:shd w:val="clear" w:color="auto" w:fill="FFFFFF"/>
        <w:spacing w:after="0" w:line="240" w:lineRule="auto"/>
      </w:pPr>
    </w:p>
    <w:p w:rsidR="00072B3C" w:rsidRPr="00CF796A" w:rsidRDefault="0021276A" w:rsidP="00072B3C">
      <w:pPr>
        <w:shd w:val="clear" w:color="auto" w:fill="FFFFFF"/>
        <w:spacing w:after="0" w:line="240" w:lineRule="auto"/>
      </w:pPr>
      <w:r w:rsidRPr="00CF796A">
        <w:t>Enhance your appearance with a stronger, more sculpted physique. Find out if CoolTone is right for you. S</w:t>
      </w:r>
      <w:r w:rsidR="00072B3C" w:rsidRPr="00CF796A">
        <w:t>chedul</w:t>
      </w:r>
      <w:r w:rsidRPr="00CF796A">
        <w:t xml:space="preserve">e </w:t>
      </w:r>
      <w:r w:rsidR="00072B3C" w:rsidRPr="00CF796A">
        <w:t>a complimentary consultation with Advanced Rejuvenation Center</w:t>
      </w:r>
      <w:r w:rsidRPr="00CF796A">
        <w:t>s</w:t>
      </w:r>
      <w:r w:rsidR="00072B3C" w:rsidRPr="00CF796A">
        <w:t xml:space="preserve">. Call 914-251-1200 or fill out the form below to contact the center online. </w:t>
      </w:r>
    </w:p>
    <w:p w:rsidR="00072B3C" w:rsidRDefault="00072B3C" w:rsidP="00072B3C">
      <w:pPr>
        <w:shd w:val="clear" w:color="auto" w:fill="FFFFFF"/>
        <w:spacing w:after="160" w:line="235" w:lineRule="atLeast"/>
      </w:pPr>
    </w:p>
    <w:p w:rsidR="008172C2" w:rsidRDefault="008172C2" w:rsidP="00072B3C">
      <w:pPr>
        <w:shd w:val="clear" w:color="auto" w:fill="FFFFFF"/>
        <w:spacing w:after="160" w:line="235" w:lineRule="atLeast"/>
      </w:pPr>
      <w:r>
        <w:t>Sources:</w:t>
      </w:r>
      <w:r w:rsidR="00DB30D6">
        <w:t xml:space="preserve"> </w:t>
      </w:r>
    </w:p>
    <w:p w:rsidR="008172C2" w:rsidRDefault="008172C2" w:rsidP="008172C2">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proofErr w:type="gramStart"/>
      <w:r w:rsidRPr="00D4114C">
        <w:rPr>
          <w:i/>
        </w:rPr>
        <w:t>Lasers in Surgery and Medicine.</w:t>
      </w:r>
      <w:proofErr w:type="gramEnd"/>
      <w:r w:rsidRPr="00D4114C">
        <w:rPr>
          <w:i/>
        </w:rPr>
        <w:t xml:space="preserve"> </w:t>
      </w:r>
      <w:proofErr w:type="gramStart"/>
      <w:r>
        <w:t xml:space="preserve">2018. </w:t>
      </w:r>
      <w:hyperlink r:id="rId6" w:history="1">
        <w:r w:rsidRPr="00D4114C">
          <w:rPr>
            <w:rStyle w:val="Hyperlink"/>
          </w:rPr>
          <w:t>Link.</w:t>
        </w:r>
        <w:proofErr w:type="gramEnd"/>
      </w:hyperlink>
    </w:p>
    <w:p w:rsidR="008172C2" w:rsidRDefault="008172C2" w:rsidP="008172C2">
      <w:proofErr w:type="gramStart"/>
      <w:r>
        <w:rPr>
          <w:rFonts w:cstheme="minorHAnsi"/>
        </w:rPr>
        <w:t>²</w:t>
      </w:r>
      <w:r>
        <w:t xml:space="preserve"> “</w:t>
      </w:r>
      <w:r w:rsidRPr="00802E7B">
        <w:t>Safety and efficacy of a novel high‐intensity focused electromagnetic technology device for noninvasive abdominal body shaping</w:t>
      </w:r>
      <w:r>
        <w:t>.”</w:t>
      </w:r>
      <w:proofErr w:type="gramEnd"/>
      <w:r>
        <w:t xml:space="preserve"> </w:t>
      </w:r>
      <w:proofErr w:type="gramStart"/>
      <w:r w:rsidRPr="00802E7B">
        <w:rPr>
          <w:i/>
        </w:rPr>
        <w:t>The Journal of Cosmetic Dermatology.</w:t>
      </w:r>
      <w:proofErr w:type="gramEnd"/>
      <w:r>
        <w:t xml:space="preserve"> </w:t>
      </w:r>
      <w:proofErr w:type="gramStart"/>
      <w:r>
        <w:t xml:space="preserve">2018. </w:t>
      </w:r>
      <w:hyperlink r:id="rId7" w:history="1">
        <w:r w:rsidRPr="00802E7B">
          <w:rPr>
            <w:rStyle w:val="Hyperlink"/>
          </w:rPr>
          <w:t>Link.</w:t>
        </w:r>
        <w:proofErr w:type="gramEnd"/>
      </w:hyperlink>
    </w:p>
    <w:p w:rsidR="008172C2" w:rsidRPr="00AA63EF" w:rsidRDefault="008172C2" w:rsidP="008172C2">
      <w:r>
        <w:rPr>
          <w:rFonts w:cstheme="minorHAnsi"/>
        </w:rPr>
        <w:t xml:space="preserve">³ </w:t>
      </w:r>
      <w:proofErr w:type="gramStart"/>
      <w:r w:rsidRPr="00AA63EF">
        <w:t>Review</w:t>
      </w:r>
      <w:proofErr w:type="gramEnd"/>
      <w:r w:rsidRPr="00AA63EF">
        <w:t xml:space="preserve"> of the Mechanisms and Effects of Noninvasive Body Contouring Devices on Cellulite and Subcutaneous Fat.</w:t>
      </w:r>
      <w:r>
        <w:t xml:space="preserve"> </w:t>
      </w:r>
      <w:proofErr w:type="gramStart"/>
      <w:r w:rsidRPr="00696AF3">
        <w:rPr>
          <w:i/>
        </w:rPr>
        <w:t>Journal of Endocrinology and Metabolism.</w:t>
      </w:r>
      <w:proofErr w:type="gramEnd"/>
      <w:r>
        <w:rPr>
          <w:i/>
        </w:rPr>
        <w:t xml:space="preserve"> </w:t>
      </w:r>
      <w:proofErr w:type="gramStart"/>
      <w:r>
        <w:t xml:space="preserve">2016. </w:t>
      </w:r>
      <w:hyperlink r:id="rId8" w:history="1">
        <w:r w:rsidRPr="00AA63EF">
          <w:rPr>
            <w:rStyle w:val="Hyperlink"/>
          </w:rPr>
          <w:t>Link.</w:t>
        </w:r>
        <w:proofErr w:type="gramEnd"/>
      </w:hyperlink>
      <w:r>
        <w:t xml:space="preserve"> </w:t>
      </w:r>
    </w:p>
    <w:p w:rsidR="008172C2" w:rsidRDefault="008172C2" w:rsidP="008172C2">
      <w:proofErr w:type="gramStart"/>
      <w:r>
        <w:rPr>
          <w:rFonts w:cstheme="minorHAnsi"/>
        </w:rPr>
        <w:t>⁴</w:t>
      </w:r>
      <w:r>
        <w:t xml:space="preserve"> * Data on file.</w:t>
      </w:r>
      <w:proofErr w:type="gramEnd"/>
    </w:p>
    <w:p w:rsidR="008172C2" w:rsidRPr="00CF796A" w:rsidRDefault="008172C2" w:rsidP="00072B3C">
      <w:pPr>
        <w:shd w:val="clear" w:color="auto" w:fill="FFFFFF"/>
        <w:spacing w:after="160" w:line="235" w:lineRule="atLeast"/>
      </w:pPr>
    </w:p>
    <w:bookmarkEnd w:id="0"/>
    <w:p w:rsidR="00072B3C" w:rsidRPr="00CF796A" w:rsidRDefault="00072B3C"/>
    <w:sectPr w:rsidR="00072B3C" w:rsidRPr="00CF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F3861"/>
    <w:multiLevelType w:val="multilevel"/>
    <w:tmpl w:val="466294C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55DB0161"/>
    <w:multiLevelType w:val="hybridMultilevel"/>
    <w:tmpl w:val="3624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38693D"/>
    <w:multiLevelType w:val="hybridMultilevel"/>
    <w:tmpl w:val="1034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c0NzM0MDG1NDK2sDBT0lEKTi0uzszPAykwrAUA/LP7TCwAAAA="/>
  </w:docVars>
  <w:rsids>
    <w:rsidRoot w:val="00072B3C"/>
    <w:rsid w:val="00072B3C"/>
    <w:rsid w:val="00186D2A"/>
    <w:rsid w:val="0021276A"/>
    <w:rsid w:val="00627127"/>
    <w:rsid w:val="006F1251"/>
    <w:rsid w:val="00794553"/>
    <w:rsid w:val="00814399"/>
    <w:rsid w:val="008172C2"/>
    <w:rsid w:val="009A327A"/>
    <w:rsid w:val="00C5799D"/>
    <w:rsid w:val="00CF796A"/>
    <w:rsid w:val="00D30914"/>
    <w:rsid w:val="00DB30D6"/>
    <w:rsid w:val="00ED22F2"/>
    <w:rsid w:val="00F4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6A"/>
    <w:pPr>
      <w:ind w:left="720"/>
      <w:contextualSpacing/>
    </w:pPr>
  </w:style>
  <w:style w:type="character" w:styleId="Hyperlink">
    <w:name w:val="Hyperlink"/>
    <w:basedOn w:val="DefaultParagraphFont"/>
    <w:uiPriority w:val="99"/>
    <w:unhideWhenUsed/>
    <w:rsid w:val="00817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76A"/>
    <w:pPr>
      <w:ind w:left="720"/>
      <w:contextualSpacing/>
    </w:pPr>
  </w:style>
  <w:style w:type="character" w:styleId="Hyperlink">
    <w:name w:val="Hyperlink"/>
    <w:basedOn w:val="DefaultParagraphFont"/>
    <w:uiPriority w:val="99"/>
    <w:unhideWhenUsed/>
    <w:rsid w:val="00817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2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microsoft.com/office/2007/relationships/stylesWithEffects" Target="stylesWithEffect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2019-11-11T20:01:00Z</dcterms:created>
  <dcterms:modified xsi:type="dcterms:W3CDTF">2019-11-11T21:26:00Z</dcterms:modified>
</cp:coreProperties>
</file>