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C9C1C" w14:textId="6C20891B" w:rsidR="00484A7E" w:rsidRDefault="00484A7E" w:rsidP="00484A7E">
      <w:r w:rsidRPr="00484A7E">
        <w:t>JET PEEL.PAGE.Saimovici</w:t>
      </w:r>
      <w:r>
        <w:t>.MZ</w:t>
      </w:r>
    </w:p>
    <w:p w14:paraId="3738AF12" w14:textId="14A10C80" w:rsidR="00484A7E" w:rsidRDefault="00484A7E" w:rsidP="00484A7E"/>
    <w:p w14:paraId="01693E81" w14:textId="0BF15BD5" w:rsidR="00484A7E" w:rsidRDefault="00484A7E" w:rsidP="00484A7E">
      <w:r>
        <w:t>KW: JET PEEL</w:t>
      </w:r>
    </w:p>
    <w:p w14:paraId="455C9F65" w14:textId="476BA647" w:rsidR="00484A7E" w:rsidRDefault="00484A7E" w:rsidP="00484A7E">
      <w:r>
        <w:t>/JET-PEEL-PURCHASE-NY</w:t>
      </w:r>
    </w:p>
    <w:p w14:paraId="07D6D334" w14:textId="0D90447B" w:rsidR="00484A7E" w:rsidRDefault="00484A7E" w:rsidP="00484A7E">
      <w:r>
        <w:t>META</w:t>
      </w:r>
      <w:r w:rsidR="000940A9">
        <w:t>: The Jet Peel Facial cleanses, exfoliates, hydrates, and oxygenates your skin for a more radiant complexion and younger, healthier</w:t>
      </w:r>
      <w:r w:rsidR="00CE7DAF">
        <w:t>-</w:t>
      </w:r>
      <w:r w:rsidR="000940A9">
        <w:t>looking s</w:t>
      </w:r>
      <w:bookmarkStart w:id="0" w:name="_GoBack"/>
      <w:bookmarkEnd w:id="0"/>
      <w:r w:rsidR="000940A9">
        <w:t>kin.</w:t>
      </w:r>
    </w:p>
    <w:p w14:paraId="679A5AAA" w14:textId="46A563AA" w:rsidR="00484A7E" w:rsidRDefault="00484A7E" w:rsidP="00484A7E">
      <w:r>
        <w:t>JET PEEL |</w:t>
      </w:r>
      <w:r w:rsidR="00016576">
        <w:t xml:space="preserve"> OXYGEN FACIAL | REJUVENATE WITHOUT CHEMICALS</w:t>
      </w:r>
    </w:p>
    <w:p w14:paraId="15795698" w14:textId="4708B8A3" w:rsidR="00F908E7" w:rsidRDefault="00F908E7" w:rsidP="00F908E7">
      <w:r>
        <w:t>The Jet</w:t>
      </w:r>
      <w:r w:rsidR="00433422">
        <w:t xml:space="preserve"> </w:t>
      </w:r>
      <w:r>
        <w:t>Peel is a hydrating facial that rejuvenates the skin without chemicals or lasers. Like an oxygen facial, the Jet</w:t>
      </w:r>
      <w:r w:rsidR="00433422">
        <w:t xml:space="preserve"> </w:t>
      </w:r>
      <w:r>
        <w:t xml:space="preserve">Peel combines </w:t>
      </w:r>
      <w:r w:rsidR="000940A9">
        <w:t xml:space="preserve">100% </w:t>
      </w:r>
      <w:r>
        <w:t xml:space="preserve">oxygen and saline to </w:t>
      </w:r>
      <w:r>
        <w:t>“</w:t>
      </w:r>
      <w:r>
        <w:t>pressure wash the skin</w:t>
      </w:r>
      <w:r>
        <w:t>”</w:t>
      </w:r>
      <w:r w:rsidR="000940A9">
        <w:t xml:space="preserve"> and infuse it with nourishing serums.</w:t>
      </w:r>
      <w:r>
        <w:t xml:space="preserve"> This gently exfoliates, cleanses, </w:t>
      </w:r>
      <w:r w:rsidR="005A3778">
        <w:t>hydrates</w:t>
      </w:r>
      <w:r>
        <w:t xml:space="preserve"> and oxygenates the skin</w:t>
      </w:r>
      <w:r w:rsidR="005A3778">
        <w:t>, leaving</w:t>
      </w:r>
      <w:r>
        <w:t xml:space="preserve"> it younger, healthier, and more radiant</w:t>
      </w:r>
      <w:r w:rsidR="005A3778">
        <w:t xml:space="preserve"> looking</w:t>
      </w:r>
      <w:r>
        <w:t xml:space="preserve">. </w:t>
      </w:r>
    </w:p>
    <w:p w14:paraId="51ED3E3C" w14:textId="56DEC978" w:rsidR="00F908E7" w:rsidRDefault="00F908E7" w:rsidP="00484A7E">
      <w:r>
        <w:t>Love the skin you’re in with the Jet</w:t>
      </w:r>
      <w:r w:rsidR="00433422">
        <w:t xml:space="preserve"> </w:t>
      </w:r>
      <w:r>
        <w:t>Peel from Advanced Rejuvenation Center, the premier skin and laser spa in Purchase, NY.</w:t>
      </w:r>
      <w:r w:rsidR="000940A9">
        <w:t xml:space="preserve"> Learn more by scheduling a complimentary consultation. Contact the Advanced Rejuvenation Center online or call </w:t>
      </w:r>
      <w:r w:rsidR="000940A9" w:rsidRPr="00A40A66">
        <w:t>914-251-1200</w:t>
      </w:r>
      <w:r w:rsidR="000940A9">
        <w:t xml:space="preserve"> today.</w:t>
      </w:r>
    </w:p>
    <w:p w14:paraId="39E42A3F" w14:textId="3690E53B" w:rsidR="00484A7E" w:rsidRDefault="00484A7E" w:rsidP="00484A7E">
      <w:r>
        <w:t>WHY CHOOSE THE JET PEEL FACIAL?</w:t>
      </w:r>
    </w:p>
    <w:p w14:paraId="6FB6CFC3" w14:textId="1435AA0D" w:rsidR="00D26D4B" w:rsidRDefault="00D26D4B" w:rsidP="005A3778">
      <w:pPr>
        <w:pStyle w:val="ListParagraph"/>
        <w:numPr>
          <w:ilvl w:val="0"/>
          <w:numId w:val="2"/>
        </w:numPr>
      </w:pPr>
      <w:r>
        <w:t>Cleanses, exfoliates, hydrates, and oxygenates the skin</w:t>
      </w:r>
    </w:p>
    <w:p w14:paraId="69C95F0E" w14:textId="32234767" w:rsidR="00D26D4B" w:rsidRDefault="00D26D4B" w:rsidP="005A3778">
      <w:pPr>
        <w:pStyle w:val="ListParagraph"/>
        <w:numPr>
          <w:ilvl w:val="0"/>
          <w:numId w:val="2"/>
        </w:numPr>
      </w:pPr>
      <w:r>
        <w:t>Rejuvenates without chemicals or lasers</w:t>
      </w:r>
    </w:p>
    <w:p w14:paraId="5D4CDC4E" w14:textId="6A2945E2" w:rsidR="00D26D4B" w:rsidRDefault="00D26D4B" w:rsidP="005A3778">
      <w:pPr>
        <w:pStyle w:val="ListParagraph"/>
        <w:numPr>
          <w:ilvl w:val="0"/>
          <w:numId w:val="2"/>
        </w:numPr>
      </w:pPr>
      <w:r>
        <w:t>Safe on all skin types</w:t>
      </w:r>
    </w:p>
    <w:p w14:paraId="4C6AD561" w14:textId="5DCEE152" w:rsidR="00D26D4B" w:rsidRDefault="00D26D4B" w:rsidP="005A3778">
      <w:pPr>
        <w:pStyle w:val="ListParagraph"/>
        <w:numPr>
          <w:ilvl w:val="0"/>
          <w:numId w:val="2"/>
        </w:numPr>
      </w:pPr>
      <w:r>
        <w:t>Painless, soothing treatments</w:t>
      </w:r>
    </w:p>
    <w:p w14:paraId="64A6EDD0" w14:textId="2615B1C3" w:rsidR="00D26D4B" w:rsidRDefault="00D26D4B" w:rsidP="005A3778">
      <w:pPr>
        <w:pStyle w:val="ListParagraph"/>
        <w:numPr>
          <w:ilvl w:val="0"/>
          <w:numId w:val="2"/>
        </w:numPr>
      </w:pPr>
      <w:r>
        <w:t>No downtime</w:t>
      </w:r>
    </w:p>
    <w:p w14:paraId="29515A23" w14:textId="6C0C7A75" w:rsidR="00D26D4B" w:rsidRDefault="00D26D4B" w:rsidP="005A3778">
      <w:pPr>
        <w:pStyle w:val="ListParagraph"/>
        <w:numPr>
          <w:ilvl w:val="0"/>
          <w:numId w:val="2"/>
        </w:numPr>
      </w:pPr>
      <w:r>
        <w:t>FDA cleared</w:t>
      </w:r>
    </w:p>
    <w:p w14:paraId="685975B3" w14:textId="57BF82DF" w:rsidR="00D26D4B" w:rsidRDefault="00D26D4B" w:rsidP="005A3778">
      <w:pPr>
        <w:pStyle w:val="ListParagraph"/>
        <w:numPr>
          <w:ilvl w:val="0"/>
          <w:numId w:val="2"/>
        </w:numPr>
      </w:pPr>
      <w:r>
        <w:t>Scientifically proven</w:t>
      </w:r>
    </w:p>
    <w:p w14:paraId="49FAEB9E" w14:textId="59245971" w:rsidR="00484A7E" w:rsidRDefault="00484A7E" w:rsidP="00484A7E">
      <w:r>
        <w:t>JET PEEL BEFORE AND AFTER*</w:t>
      </w:r>
    </w:p>
    <w:p w14:paraId="62883710" w14:textId="319E8500" w:rsidR="00F669E6" w:rsidRDefault="00F669E6" w:rsidP="00484A7E">
      <w:r>
        <w:t xml:space="preserve">Jet Peel Before and after results demonstrate the amazing rejuvenation of this hydrating skin treatment. As with any skincare treatment, results may </w:t>
      </w:r>
      <w:r w:rsidR="00CE7DAF">
        <w:t>vary. *</w:t>
      </w:r>
      <w:r>
        <w:t xml:space="preserve"> The most effective method for receiving the best results possible is </w:t>
      </w:r>
      <w:r w:rsidR="00CE7DAF">
        <w:t>to select</w:t>
      </w:r>
      <w:r>
        <w:t xml:space="preserve"> a reputable skin and laser spa with experience and expertise in performing this oxygen facial. </w:t>
      </w:r>
    </w:p>
    <w:p w14:paraId="7669FCD3" w14:textId="7CD56E13" w:rsidR="00484A7E" w:rsidRDefault="00484A7E" w:rsidP="00484A7E">
      <w:r>
        <w:t>HOW DOES IT WORK?</w:t>
      </w:r>
    </w:p>
    <w:p w14:paraId="18CED384" w14:textId="49BE9E73" w:rsidR="00DB2C09" w:rsidRDefault="00E60294" w:rsidP="00484A7E">
      <w:r>
        <w:t xml:space="preserve">Using advanced supersonic technology, the JetPeel rejuvenates the skin in two fundamental ways. First, </w:t>
      </w:r>
      <w:r w:rsidR="00DB2C09">
        <w:t>dual</w:t>
      </w:r>
      <w:r>
        <w:t xml:space="preserve"> jet stream</w:t>
      </w:r>
      <w:r w:rsidR="00DB2C09">
        <w:t>s</w:t>
      </w:r>
      <w:r>
        <w:t xml:space="preserve"> of 100% Oxygen and saline exfoliate the skin. </w:t>
      </w:r>
      <w:r w:rsidR="00DB2C09">
        <w:rPr>
          <w:rFonts w:ascii="Georgia" w:hAnsi="Georgia"/>
          <w:color w:val="000000"/>
          <w:shd w:val="clear" w:color="auto" w:fill="FFFFFF"/>
        </w:rPr>
        <w:t>Th</w:t>
      </w:r>
      <w:r w:rsidR="00D26D4B">
        <w:t>e jet stream</w:t>
      </w:r>
      <w:r>
        <w:t xml:space="preserve"> washe</w:t>
      </w:r>
      <w:r w:rsidR="005A3778">
        <w:t xml:space="preserve">s </w:t>
      </w:r>
      <w:r>
        <w:t>dead skin cells from</w:t>
      </w:r>
      <w:r w:rsidR="00DB2C09">
        <w:t xml:space="preserve"> the</w:t>
      </w:r>
      <w:r w:rsidR="00D26D4B">
        <w:t xml:space="preserve"> surface, cleans out pores, and removes bacteria and other debris buildup</w:t>
      </w:r>
      <w:r w:rsidR="00CE7DAF">
        <w:t>s</w:t>
      </w:r>
      <w:r w:rsidR="00D26D4B">
        <w:t>.</w:t>
      </w:r>
      <w:r>
        <w:t xml:space="preserve"> </w:t>
      </w:r>
      <w:r w:rsidR="00DB2C09">
        <w:t xml:space="preserve">Furthermore, the Jetstream acts as a </w:t>
      </w:r>
      <w:r w:rsidR="00CE7DAF">
        <w:t>power washer</w:t>
      </w:r>
      <w:r w:rsidR="00DB2C09">
        <w:t xml:space="preserve">, </w:t>
      </w:r>
      <w:r w:rsidR="00DB2C09">
        <w:t>cleans</w:t>
      </w:r>
      <w:r w:rsidR="00DB2C09">
        <w:t>ing</w:t>
      </w:r>
      <w:r w:rsidR="00DB2C09">
        <w:t xml:space="preserve"> areas that other facials miss, such as the debris that settles in epidermal crack</w:t>
      </w:r>
      <w:r w:rsidR="004B52EA">
        <w:t>s</w:t>
      </w:r>
      <w:r w:rsidR="00DB2C09">
        <w:t xml:space="preserve">, </w:t>
      </w:r>
      <w:r w:rsidR="00DB2C09">
        <w:t xml:space="preserve">inside </w:t>
      </w:r>
      <w:r w:rsidR="00DB2C09">
        <w:t>pores, depressions in hair follicles, and the space between skin cells.</w:t>
      </w:r>
      <w:r w:rsidR="004B52EA">
        <w:t xml:space="preserve"> This deep clean and exfoliation</w:t>
      </w:r>
      <w:r w:rsidR="00DB2C09">
        <w:t xml:space="preserve"> </w:t>
      </w:r>
      <w:r>
        <w:t xml:space="preserve">reveals a healthier, more radiant complexion, and stimulates cellular renewal.  </w:t>
      </w:r>
    </w:p>
    <w:p w14:paraId="22ECD819" w14:textId="60A58A7C" w:rsidR="00F908E7" w:rsidRDefault="00E60294" w:rsidP="00484A7E">
      <w:r>
        <w:lastRenderedPageBreak/>
        <w:t>Secondly</w:t>
      </w:r>
      <w:r w:rsidR="00CE7DAF">
        <w:t>,</w:t>
      </w:r>
      <w:r>
        <w:t xml:space="preserve"> </w:t>
      </w:r>
      <w:r w:rsidR="00D26D4B">
        <w:t xml:space="preserve">the JetPeel performs transdermal infusion through Hydroporation. In simpler terms, the JetPeel applicator opens microchannels within the skin </w:t>
      </w:r>
      <w:r w:rsidR="00DB2C09">
        <w:t>to infuse</w:t>
      </w:r>
      <w:r w:rsidR="00D26D4B">
        <w:t xml:space="preserve"> the deep layers of the dermis with </w:t>
      </w:r>
      <w:r w:rsidR="00F86A77">
        <w:t xml:space="preserve">hydrating </w:t>
      </w:r>
      <w:r w:rsidR="00D26D4B">
        <w:t xml:space="preserve">serums. </w:t>
      </w:r>
    </w:p>
    <w:p w14:paraId="54BF1A44" w14:textId="2BBE0778" w:rsidR="00DB2C09" w:rsidRDefault="00DB2C09" w:rsidP="00484A7E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The JetPeel infuses the skin with vitamins and nutrients such as:</w:t>
      </w:r>
    </w:p>
    <w:p w14:paraId="343157BE" w14:textId="6646E7FC" w:rsidR="00DB2C09" w:rsidRDefault="00DB2C09" w:rsidP="00484A7E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Vitamin C – promotes even skin tone, reduces brown spots, and leaves skin brighter and more radiant</w:t>
      </w:r>
    </w:p>
    <w:p w14:paraId="493E999F" w14:textId="3266FB0C" w:rsidR="00DB2C09" w:rsidRDefault="00DB2C09" w:rsidP="00484A7E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Hyaluronic Acid: Also known as the “water molecule,” Hyaluronic Acid (HA) moisturizes the skin and promotes hydration. This leaves your skin looking plump and healthy.</w:t>
      </w:r>
    </w:p>
    <w:p w14:paraId="6B8D38F6" w14:textId="2C442070" w:rsidR="00433422" w:rsidRDefault="00433422" w:rsidP="00484A7E">
      <w:r>
        <w:t>BENEFITS OF THE JETPEEL FACIAL</w:t>
      </w:r>
    </w:p>
    <w:p w14:paraId="4C9D43E0" w14:textId="02EEF982" w:rsidR="00433422" w:rsidRDefault="00433422" w:rsidP="00484A7E">
      <w:r>
        <w:t>This hydrating facial tackles numerous skin conditions and rejuvenates the appearance of your skin by:</w:t>
      </w:r>
    </w:p>
    <w:p w14:paraId="48107B05" w14:textId="53C7DCA4" w:rsidR="00E95DD6" w:rsidRDefault="00E95DD6" w:rsidP="00F86A77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Oxygenating skin cells</w:t>
      </w:r>
      <w:r>
        <w:t xml:space="preserve"> to improve function and appearance</w:t>
      </w:r>
    </w:p>
    <w:p w14:paraId="34E8F766" w14:textId="3343B8AC" w:rsidR="00433422" w:rsidRPr="00E95DD6" w:rsidRDefault="00433422" w:rsidP="00F86A77">
      <w:pPr>
        <w:pStyle w:val="ListParagraph"/>
        <w:numPr>
          <w:ilvl w:val="0"/>
          <w:numId w:val="1"/>
        </w:numPr>
        <w:rPr>
          <w:b/>
          <w:bCs/>
        </w:rPr>
      </w:pPr>
      <w:r w:rsidRPr="00E95DD6">
        <w:rPr>
          <w:b/>
          <w:bCs/>
        </w:rPr>
        <w:t>Improving skin tone and texture</w:t>
      </w:r>
    </w:p>
    <w:p w14:paraId="7F31D7EB" w14:textId="14A21408" w:rsidR="00433422" w:rsidRPr="00E95DD6" w:rsidRDefault="00433422" w:rsidP="00433422">
      <w:pPr>
        <w:pStyle w:val="ListParagraph"/>
        <w:numPr>
          <w:ilvl w:val="0"/>
          <w:numId w:val="1"/>
        </w:numPr>
        <w:rPr>
          <w:b/>
          <w:bCs/>
        </w:rPr>
      </w:pPr>
      <w:r w:rsidRPr="00E95DD6">
        <w:rPr>
          <w:b/>
          <w:bCs/>
        </w:rPr>
        <w:t>Reducing the appearance of fine lines</w:t>
      </w:r>
    </w:p>
    <w:p w14:paraId="146A1688" w14:textId="342F62EC" w:rsidR="00433422" w:rsidRDefault="00433422" w:rsidP="00433422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Exfoliating dead skin cells</w:t>
      </w:r>
      <w:r>
        <w:t xml:space="preserve"> that dull your complexion</w:t>
      </w:r>
    </w:p>
    <w:p w14:paraId="18F2B8A0" w14:textId="28E73A6B" w:rsidR="00433422" w:rsidRDefault="00433422" w:rsidP="00433422">
      <w:pPr>
        <w:pStyle w:val="ListParagraph"/>
        <w:numPr>
          <w:ilvl w:val="0"/>
          <w:numId w:val="1"/>
        </w:numPr>
      </w:pPr>
      <w:r>
        <w:t xml:space="preserve">Improving the appearance of </w:t>
      </w:r>
      <w:r w:rsidRPr="00E95DD6">
        <w:rPr>
          <w:b/>
          <w:bCs/>
        </w:rPr>
        <w:t>acne scars and stretch marks</w:t>
      </w:r>
    </w:p>
    <w:p w14:paraId="49B8E799" w14:textId="18B62CD8" w:rsidR="00433422" w:rsidRDefault="00433422" w:rsidP="00433422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Cleansing skin of acne-causing bacteria</w:t>
      </w:r>
      <w:r>
        <w:t xml:space="preserve"> and cellular buildup</w:t>
      </w:r>
    </w:p>
    <w:p w14:paraId="1FE316CA" w14:textId="4DE02AC8" w:rsidR="00433422" w:rsidRDefault="00433422" w:rsidP="00433422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Hydrating skin</w:t>
      </w:r>
      <w:r>
        <w:t xml:space="preserve"> so it looks plumper and healthier</w:t>
      </w:r>
    </w:p>
    <w:p w14:paraId="2BD6213C" w14:textId="04C89771" w:rsidR="00433422" w:rsidRPr="00E95DD6" w:rsidRDefault="00E95DD6" w:rsidP="00433422">
      <w:pPr>
        <w:pStyle w:val="ListParagraph"/>
        <w:numPr>
          <w:ilvl w:val="0"/>
          <w:numId w:val="1"/>
        </w:numPr>
        <w:rPr>
          <w:b/>
          <w:bCs/>
        </w:rPr>
      </w:pPr>
      <w:r w:rsidRPr="00E95DD6">
        <w:rPr>
          <w:b/>
          <w:bCs/>
        </w:rPr>
        <w:t>Reducing</w:t>
      </w:r>
      <w:r w:rsidR="00433422" w:rsidRPr="00E95DD6">
        <w:rPr>
          <w:b/>
          <w:bCs/>
        </w:rPr>
        <w:t xml:space="preserve"> brown spots and sun damage</w:t>
      </w:r>
    </w:p>
    <w:p w14:paraId="19E5842F" w14:textId="26BC82B3" w:rsidR="00433422" w:rsidRPr="00E95DD6" w:rsidRDefault="00F86A77" w:rsidP="00433422">
      <w:pPr>
        <w:pStyle w:val="ListParagraph"/>
        <w:numPr>
          <w:ilvl w:val="0"/>
          <w:numId w:val="1"/>
        </w:numPr>
        <w:rPr>
          <w:b/>
          <w:bCs/>
        </w:rPr>
      </w:pPr>
      <w:r w:rsidRPr="00E95DD6">
        <w:rPr>
          <w:b/>
          <w:bCs/>
        </w:rPr>
        <w:t>Décolletage</w:t>
      </w:r>
      <w:r w:rsidR="00433422" w:rsidRPr="00E95DD6">
        <w:rPr>
          <w:b/>
          <w:bCs/>
        </w:rPr>
        <w:t xml:space="preserve"> and hand rejuvenation</w:t>
      </w:r>
    </w:p>
    <w:p w14:paraId="686906E4" w14:textId="4B2E64DC" w:rsidR="00433422" w:rsidRDefault="00433422" w:rsidP="00433422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Transdermal infusion</w:t>
      </w:r>
      <w:r>
        <w:t xml:space="preserve"> promotes collagen production</w:t>
      </w:r>
    </w:p>
    <w:p w14:paraId="50480ECE" w14:textId="01276DA2" w:rsidR="00433422" w:rsidRPr="00E95DD6" w:rsidRDefault="00433422" w:rsidP="00433422">
      <w:pPr>
        <w:pStyle w:val="ListParagraph"/>
        <w:numPr>
          <w:ilvl w:val="0"/>
          <w:numId w:val="1"/>
        </w:numPr>
        <w:rPr>
          <w:b/>
          <w:bCs/>
        </w:rPr>
      </w:pPr>
      <w:r>
        <w:t>Reveal</w:t>
      </w:r>
      <w:r w:rsidR="00CE7DAF">
        <w:t xml:space="preserve">ing </w:t>
      </w:r>
      <w:r>
        <w:t xml:space="preserve">a fresher, </w:t>
      </w:r>
      <w:r w:rsidR="00CE7DAF">
        <w:t>more robust</w:t>
      </w:r>
      <w:r>
        <w:t xml:space="preserve">, </w:t>
      </w:r>
      <w:r w:rsidR="00CE7DAF">
        <w:t xml:space="preserve">and </w:t>
      </w:r>
      <w:r w:rsidRPr="00E95DD6">
        <w:rPr>
          <w:b/>
          <w:bCs/>
        </w:rPr>
        <w:t>more radiant layer of skin</w:t>
      </w:r>
    </w:p>
    <w:p w14:paraId="0BA22E2A" w14:textId="15B35D5A" w:rsidR="00BA4753" w:rsidRDefault="00BA4753" w:rsidP="00433422">
      <w:pPr>
        <w:pStyle w:val="ListParagraph"/>
        <w:numPr>
          <w:ilvl w:val="0"/>
          <w:numId w:val="1"/>
        </w:numPr>
      </w:pPr>
      <w:r w:rsidRPr="00E95DD6">
        <w:rPr>
          <w:b/>
          <w:bCs/>
        </w:rPr>
        <w:t>Improv</w:t>
      </w:r>
      <w:r w:rsidR="00CE7DAF">
        <w:rPr>
          <w:b/>
          <w:bCs/>
        </w:rPr>
        <w:t>ing</w:t>
      </w:r>
      <w:r w:rsidRPr="00E95DD6">
        <w:rPr>
          <w:b/>
          <w:bCs/>
        </w:rPr>
        <w:t xml:space="preserve"> </w:t>
      </w:r>
      <w:r w:rsidRPr="00E95DD6">
        <w:rPr>
          <w:rFonts w:ascii="Arial" w:hAnsi="Arial" w:cs="Arial"/>
          <w:b/>
          <w:bCs/>
          <w:color w:val="575757"/>
          <w:sz w:val="21"/>
          <w:szCs w:val="21"/>
          <w:shd w:val="clear" w:color="auto" w:fill="FFFFFF"/>
        </w:rPr>
        <w:t>perioral wrinkles</w:t>
      </w:r>
      <w:r>
        <w:rPr>
          <w:rFonts w:ascii="Arial" w:hAnsi="Arial" w:cs="Arial"/>
          <w:color w:val="575757"/>
          <w:sz w:val="21"/>
          <w:szCs w:val="21"/>
          <w:shd w:val="clear" w:color="auto" w:fill="FFFFFF"/>
        </w:rPr>
        <w:t xml:space="preserve"> (fine lines around the lips)</w:t>
      </w:r>
    </w:p>
    <w:p w14:paraId="765F1649" w14:textId="0192B6C1" w:rsidR="00484A7E" w:rsidRDefault="00484A7E" w:rsidP="00484A7E">
      <w:r>
        <w:t>HOW MUCH DOES THE JET PEEL COST?</w:t>
      </w:r>
    </w:p>
    <w:p w14:paraId="7479CD52" w14:textId="6EC2B3D6" w:rsidR="00016576" w:rsidRDefault="00016576" w:rsidP="00484A7E">
      <w:r>
        <w:t>Each facial is customized to the needs and goals of the patient. Therefore</w:t>
      </w:r>
      <w:r w:rsidR="00F908E7">
        <w:t>,</w:t>
      </w:r>
      <w:r>
        <w:t xml:space="preserve"> Jet Peel cost may vary. During your complimentary consultation with the Advanced Rejuvenation Center, pricing will be covered in detail. </w:t>
      </w:r>
    </w:p>
    <w:p w14:paraId="6904D236" w14:textId="77777777" w:rsidR="00BA4753" w:rsidRDefault="00BA4753" w:rsidP="00BA4753">
      <w:r>
        <w:t>DOES THE JETPEEL HURT?</w:t>
      </w:r>
    </w:p>
    <w:p w14:paraId="79014B7D" w14:textId="28EEDDE0" w:rsidR="00BA4753" w:rsidRDefault="00BA4753" w:rsidP="00BA4753">
      <w:r>
        <w:t>W</w:t>
      </w:r>
      <w:r>
        <w:t xml:space="preserve">ords like </w:t>
      </w:r>
      <w:r>
        <w:t>“</w:t>
      </w:r>
      <w:r>
        <w:t>supersonic technology</w:t>
      </w:r>
      <w:r>
        <w:t>”</w:t>
      </w:r>
      <w:r>
        <w:t xml:space="preserve"> and </w:t>
      </w:r>
      <w:r>
        <w:t>“</w:t>
      </w:r>
      <w:r>
        <w:t>jet stream</w:t>
      </w:r>
      <w:r>
        <w:t>”</w:t>
      </w:r>
      <w:r>
        <w:t xml:space="preserve"> may seem intimidating to some people</w:t>
      </w:r>
      <w:r>
        <w:t xml:space="preserve">. However, </w:t>
      </w:r>
      <w:r>
        <w:t>this hydrating facial is virtually painless. In</w:t>
      </w:r>
      <w:r w:rsidR="00F86A77">
        <w:t xml:space="preserve"> </w:t>
      </w:r>
      <w:r>
        <w:t xml:space="preserve">fact, patients find the facial to be cooling and soothing. Furthermore, by avoiding the use of chemicals and lasers, the JetPeel requires no downtime. Patients </w:t>
      </w:r>
      <w:r>
        <w:t xml:space="preserve">will leave the center with more radiant skin and </w:t>
      </w:r>
      <w:r>
        <w:t>are free to pursue their normal activities immediately after the facial treatment.</w:t>
      </w:r>
    </w:p>
    <w:p w14:paraId="589C4B09" w14:textId="27DC5C47" w:rsidR="00484A7E" w:rsidRDefault="00484A7E" w:rsidP="00484A7E">
      <w:r>
        <w:t>WHY CHOOSE THE ADVANCED REJUVENATION CENTER?</w:t>
      </w:r>
    </w:p>
    <w:p w14:paraId="060E059D" w14:textId="6F91A73C" w:rsidR="00823782" w:rsidRDefault="00E7471B" w:rsidP="00823782">
      <w:r>
        <w:t xml:space="preserve">The Advanced Rejuvenation Center is a state-of-the-art facility </w:t>
      </w:r>
      <w:r w:rsidR="00823782">
        <w:t xml:space="preserve">for </w:t>
      </w:r>
      <w:r>
        <w:t xml:space="preserve">skincare and body contouring. </w:t>
      </w:r>
      <w:r w:rsidR="00823782">
        <w:t>The center specializes in</w:t>
      </w:r>
      <w:r w:rsidR="00016576" w:rsidRPr="00A40A66">
        <w:t xml:space="preserve"> exceeding patient expectations.  </w:t>
      </w:r>
      <w:r w:rsidR="00823782">
        <w:t xml:space="preserve">It does this by combining the latest skincare technologies and treatments with experts trained in the most up-to-date techniques. </w:t>
      </w:r>
    </w:p>
    <w:p w14:paraId="32DDC9C7" w14:textId="2F5C40BB" w:rsidR="00016576" w:rsidRDefault="00016576" w:rsidP="00823782">
      <w:r w:rsidRPr="00A40A66">
        <w:lastRenderedPageBreak/>
        <w:t>All treatments</w:t>
      </w:r>
      <w:r w:rsidR="00CE7DAF">
        <w:t xml:space="preserve"> from the Advanced Rejuvenation Center </w:t>
      </w:r>
      <w:r w:rsidR="00CE7DAF" w:rsidRPr="00A40A66">
        <w:t>are</w:t>
      </w:r>
      <w:r w:rsidRPr="00A40A66">
        <w:t xml:space="preserve"> performed by (or under the </w:t>
      </w:r>
      <w:r>
        <w:t xml:space="preserve">direct </w:t>
      </w:r>
      <w:r w:rsidRPr="00A40A66">
        <w:t>supervision of) Board Certified Physician Dr</w:t>
      </w:r>
      <w:r>
        <w:t>.</w:t>
      </w:r>
      <w:r w:rsidRPr="00A40A66">
        <w:t xml:space="preserve"> Liviu Saimovici, MD. Dr. </w:t>
      </w:r>
      <w:r>
        <w:t>S</w:t>
      </w:r>
      <w:r w:rsidRPr="00A40A66">
        <w:t>aimovici</w:t>
      </w:r>
      <w:r>
        <w:t xml:space="preserve"> </w:t>
      </w:r>
      <w:r w:rsidR="00CE7DAF">
        <w:t>sincerely</w:t>
      </w:r>
      <w:r w:rsidR="00CE7DAF" w:rsidRPr="00A40A66">
        <w:t xml:space="preserve"> </w:t>
      </w:r>
      <w:r w:rsidRPr="00A40A66">
        <w:t>cares about the well-being of each patient</w:t>
      </w:r>
      <w:r w:rsidR="00CE7DAF">
        <w:t>. He</w:t>
      </w:r>
      <w:r w:rsidRPr="00A40A66">
        <w:t xml:space="preserve"> will offer honest, considerate </w:t>
      </w:r>
      <w:r w:rsidR="00CE7DAF">
        <w:t>recommendations</w:t>
      </w:r>
      <w:r w:rsidRPr="00A40A66">
        <w:t xml:space="preserve"> to</w:t>
      </w:r>
      <w:r w:rsidR="00CE7DAF">
        <w:t xml:space="preserve"> match patients</w:t>
      </w:r>
      <w:r w:rsidRPr="00A40A66">
        <w:t xml:space="preserve"> with the treatment that is best suited for their needs and expectations. </w:t>
      </w:r>
    </w:p>
    <w:p w14:paraId="098E8ADB" w14:textId="0BB76B18" w:rsidR="00BA4753" w:rsidRPr="00A40A66" w:rsidRDefault="00BA4753" w:rsidP="00BA4753">
      <w:pPr>
        <w:shd w:val="clear" w:color="auto" w:fill="FFFFFF"/>
        <w:spacing w:after="0" w:line="240" w:lineRule="auto"/>
      </w:pPr>
      <w:r>
        <w:t>C</w:t>
      </w:r>
      <w:r w:rsidRPr="00A40A66">
        <w:t>onveniently located in Purchase, NY, Advanced Rejuvenation Center</w:t>
      </w:r>
      <w:r>
        <w:t>s</w:t>
      </w:r>
      <w:r w:rsidRPr="00A40A66">
        <w:t xml:space="preserve"> is </w:t>
      </w:r>
      <w:r>
        <w:t>happy</w:t>
      </w:r>
      <w:r w:rsidRPr="00A40A66">
        <w:t xml:space="preserve"> to serve the surrounding communities of New Rochelle, Scarsdale, Rye, Rye</w:t>
      </w:r>
      <w:r w:rsidR="00CE7DAF">
        <w:t xml:space="preserve"> B</w:t>
      </w:r>
      <w:r w:rsidRPr="00A40A66">
        <w:t>rook, Mamaroneck, Stamford, CT, Greenwich CT, and White Plains.</w:t>
      </w:r>
    </w:p>
    <w:p w14:paraId="33C0E143" w14:textId="77777777" w:rsidR="00BA4753" w:rsidRPr="00A40A66" w:rsidRDefault="00BA4753" w:rsidP="00016576">
      <w:pPr>
        <w:shd w:val="clear" w:color="auto" w:fill="FFFFFF"/>
        <w:spacing w:line="235" w:lineRule="atLeast"/>
      </w:pPr>
    </w:p>
    <w:p w14:paraId="50CDF5FF" w14:textId="670D903E" w:rsidR="00484A7E" w:rsidRDefault="00484A7E" w:rsidP="00484A7E">
      <w:r>
        <w:t>JET PEEL NEAR ME</w:t>
      </w:r>
    </w:p>
    <w:p w14:paraId="3F063681" w14:textId="5DB7CF1E" w:rsidR="00484A7E" w:rsidRDefault="000940A9" w:rsidP="000940A9">
      <w:r>
        <w:t>Rejuvenate your appearance with younger, healthier, more radiant</w:t>
      </w:r>
      <w:r w:rsidR="00CE7DAF">
        <w:t>-</w:t>
      </w:r>
      <w:r>
        <w:t>looking skin. Get started by</w:t>
      </w:r>
      <w:r w:rsidR="00484A7E" w:rsidRPr="00A40A66">
        <w:t xml:space="preserve"> scheduling a complimentary consultation with </w:t>
      </w:r>
      <w:r w:rsidR="00CE7DAF">
        <w:t xml:space="preserve">the </w:t>
      </w:r>
      <w:r w:rsidR="00484A7E" w:rsidRPr="00A40A66">
        <w:t xml:space="preserve">Advanced Rejuvenation Center. Call 914-251-1200 or fill out the form below to contact the center online. </w:t>
      </w:r>
    </w:p>
    <w:p w14:paraId="7A61A93F" w14:textId="0FA6E1DB" w:rsidR="00B04820" w:rsidRDefault="00B04820" w:rsidP="00484A7E">
      <w:pPr>
        <w:shd w:val="clear" w:color="auto" w:fill="FFFFFF"/>
        <w:spacing w:after="0" w:line="240" w:lineRule="auto"/>
      </w:pPr>
    </w:p>
    <w:p w14:paraId="10334DBA" w14:textId="3E6E853C" w:rsidR="00B04820" w:rsidRDefault="00B04820" w:rsidP="00484A7E">
      <w:pPr>
        <w:shd w:val="clear" w:color="auto" w:fill="FFFFFF"/>
        <w:spacing w:after="0" w:line="240" w:lineRule="auto"/>
      </w:pPr>
      <w:r>
        <w:t>Sources:</w:t>
      </w:r>
    </w:p>
    <w:p w14:paraId="30FA287D" w14:textId="07F00726" w:rsidR="00B04820" w:rsidRDefault="00B04820" w:rsidP="00484A7E">
      <w:pPr>
        <w:shd w:val="clear" w:color="auto" w:fill="FFFFFF"/>
        <w:spacing w:after="0" w:line="240" w:lineRule="auto"/>
      </w:pPr>
    </w:p>
    <w:p w14:paraId="3F31FCAE" w14:textId="4401920F" w:rsidR="00B04820" w:rsidRPr="00B04820" w:rsidRDefault="00016576" w:rsidP="00B04820">
      <w:pPr>
        <w:shd w:val="clear" w:color="auto" w:fill="FFFFFF"/>
        <w:spacing w:before="120" w:after="120" w:line="300" w:lineRule="atLeast"/>
        <w:outlineLvl w:val="0"/>
      </w:pPr>
      <w:hyperlink r:id="rId5" w:history="1">
        <w:r w:rsidR="00B04820" w:rsidRPr="00016576">
          <w:rPr>
            <w:rStyle w:val="Hyperlink"/>
          </w:rPr>
          <w:t>“</w:t>
        </w:r>
        <w:r w:rsidR="00B04820" w:rsidRPr="00B04820">
          <w:rPr>
            <w:rStyle w:val="Hyperlink"/>
          </w:rPr>
          <w:t>JetPeel: a new technology for facial rejuvenation.</w:t>
        </w:r>
        <w:r w:rsidR="00B04820" w:rsidRPr="00016576">
          <w:rPr>
            <w:rStyle w:val="Hyperlink"/>
          </w:rPr>
          <w:t xml:space="preserve">” Published in the </w:t>
        </w:r>
        <w:r w:rsidR="00B04820" w:rsidRPr="00016576">
          <w:rPr>
            <w:rStyle w:val="Hyperlink"/>
            <w:i/>
            <w:iCs/>
          </w:rPr>
          <w:t>Annals of Plastic Surgery.</w:t>
        </w:r>
        <w:r w:rsidR="00B04820" w:rsidRPr="00016576">
          <w:rPr>
            <w:rStyle w:val="Hyperlink"/>
          </w:rPr>
          <w:t xml:space="preserve"> 2005.</w:t>
        </w:r>
      </w:hyperlink>
    </w:p>
    <w:p w14:paraId="1E4EF813" w14:textId="77777777" w:rsidR="00B04820" w:rsidRPr="00A40A66" w:rsidRDefault="00B04820" w:rsidP="00484A7E">
      <w:pPr>
        <w:shd w:val="clear" w:color="auto" w:fill="FFFFFF"/>
        <w:spacing w:after="0" w:line="240" w:lineRule="auto"/>
      </w:pPr>
    </w:p>
    <w:p w14:paraId="4A08FF94" w14:textId="77777777" w:rsidR="00484A7E" w:rsidRPr="00484A7E" w:rsidRDefault="00484A7E" w:rsidP="00484A7E"/>
    <w:p w14:paraId="05B1C6BE" w14:textId="3B9DC3DA" w:rsidR="00484A7E" w:rsidRDefault="00484A7E"/>
    <w:sectPr w:rsidR="00484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0EFF" w:usb1="0000785B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F7C60"/>
    <w:multiLevelType w:val="hybridMultilevel"/>
    <w:tmpl w:val="7CE01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F75AB"/>
    <w:multiLevelType w:val="hybridMultilevel"/>
    <w:tmpl w:val="7AD82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I0MDM3NTIzsbA0NTRX0lEKTi0uzszPAykwrAUAuUBuHSwAAAA="/>
  </w:docVars>
  <w:rsids>
    <w:rsidRoot w:val="00484A7E"/>
    <w:rsid w:val="00016576"/>
    <w:rsid w:val="000940A9"/>
    <w:rsid w:val="00433422"/>
    <w:rsid w:val="00484A7E"/>
    <w:rsid w:val="004B52EA"/>
    <w:rsid w:val="005A3778"/>
    <w:rsid w:val="00823782"/>
    <w:rsid w:val="00B04820"/>
    <w:rsid w:val="00BA4753"/>
    <w:rsid w:val="00C65A07"/>
    <w:rsid w:val="00CE7DAF"/>
    <w:rsid w:val="00D26D4B"/>
    <w:rsid w:val="00DB2C09"/>
    <w:rsid w:val="00E60294"/>
    <w:rsid w:val="00E7471B"/>
    <w:rsid w:val="00E95DD6"/>
    <w:rsid w:val="00F669E6"/>
    <w:rsid w:val="00F86A77"/>
    <w:rsid w:val="00F9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C89E7"/>
  <w15:chartTrackingRefBased/>
  <w15:docId w15:val="{DCFD7A07-C43D-4BA8-87A6-9C9C354D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4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A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oject-headername-text">
    <w:name w:val="project-header__name-text"/>
    <w:basedOn w:val="DefaultParagraphFont"/>
    <w:rsid w:val="00484A7E"/>
  </w:style>
  <w:style w:type="character" w:styleId="Hyperlink">
    <w:name w:val="Hyperlink"/>
    <w:basedOn w:val="DefaultParagraphFont"/>
    <w:uiPriority w:val="99"/>
    <w:unhideWhenUsed/>
    <w:rsid w:val="00B048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57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4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pubmed/157852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9</cp:revision>
  <dcterms:created xsi:type="dcterms:W3CDTF">2020-01-07T21:39:00Z</dcterms:created>
  <dcterms:modified xsi:type="dcterms:W3CDTF">2020-01-08T01:05:00Z</dcterms:modified>
</cp:coreProperties>
</file>