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1D123" w14:textId="60831026" w:rsidR="00114912" w:rsidRDefault="00114912" w:rsidP="007A5408">
      <w:r>
        <w:t>Hello,</w:t>
      </w:r>
    </w:p>
    <w:p w14:paraId="4CB02974" w14:textId="1D331E36" w:rsidR="00FC715E" w:rsidRDefault="00FC715E" w:rsidP="007A5408">
      <w:r>
        <w:rPr>
          <w:rFonts w:ascii="Arial" w:hAnsi="Arial" w:cs="Arial"/>
          <w:sz w:val="20"/>
          <w:szCs w:val="20"/>
        </w:rPr>
        <w:t>Attached and pasted below is my initial draft of the CoolSculpting content for your website. Please take a look and let me know if you have any suggestions or revisions. You may notice a few repetitive phrases and some inconsistencies on the way words are written. For example, I spell “CoolSculpting” as one word and “Cool Sculpting” as two words throughout the content. This is purposefully done to incorporate the variations in search terms and to emphasize the specific phrases that are searched most often.</w:t>
      </w:r>
    </w:p>
    <w:p w14:paraId="1F0F719A" w14:textId="1C84522E" w:rsidR="00114912" w:rsidRPr="00E94678" w:rsidRDefault="00114912" w:rsidP="007A5408">
      <w:r w:rsidRPr="00E94678">
        <w:t xml:space="preserve">I normally just rewrite the page from scratch. But I noticed original content on your service page that was decently </w:t>
      </w:r>
      <w:r w:rsidR="00E94678" w:rsidRPr="00E94678">
        <w:t>written,</w:t>
      </w:r>
      <w:r w:rsidRPr="00E94678">
        <w:t xml:space="preserve"> and I think we should capitalize</w:t>
      </w:r>
      <w:r w:rsidR="00FC715E" w:rsidRPr="00E94678">
        <w:t xml:space="preserve"> on it.</w:t>
      </w:r>
      <w:r w:rsidRPr="00E94678">
        <w:t xml:space="preserve"> </w:t>
      </w:r>
      <w:r w:rsidR="00E94678" w:rsidRPr="00E94678">
        <w:t>So,</w:t>
      </w:r>
      <w:r w:rsidRPr="00E94678">
        <w:t xml:space="preserve"> I tried to incorporate as much original content from your CS page into the new content</w:t>
      </w:r>
      <w:r w:rsidR="00FC715E" w:rsidRPr="00E94678">
        <w:t xml:space="preserve">. I made a lot of changes and revisions to align the </w:t>
      </w:r>
      <w:r w:rsidR="00E94678" w:rsidRPr="00E94678">
        <w:t>content with</w:t>
      </w:r>
      <w:r w:rsidRPr="00E94678">
        <w:t xml:space="preserve"> best SEO practices and to remain in compliance with google ad policies. I switched up the order to coincide with the respective search volumes for the different search phrases (i.e. bringing the before and after pics towards the top of the page, etc.) I also added a lot of content.</w:t>
      </w:r>
      <w:r w:rsidR="00E94678">
        <w:t xml:space="preserve"> </w:t>
      </w:r>
    </w:p>
    <w:p w14:paraId="5A05FFD7" w14:textId="66EC72B4" w:rsidR="00280462" w:rsidRPr="00CE0A03" w:rsidRDefault="00E94678" w:rsidP="007A5408">
      <w:r w:rsidRPr="00CE0A03">
        <w:t>COOLSCULPTING.PAGE. ALWAYS</w:t>
      </w:r>
      <w:r w:rsidR="007A5408" w:rsidRPr="00CE0A03">
        <w:t xml:space="preserve"> BEAUTIFUL.MZ</w:t>
      </w:r>
    </w:p>
    <w:p w14:paraId="22374D94" w14:textId="77777777" w:rsidR="00280462" w:rsidRPr="00CE0A03" w:rsidRDefault="00280462" w:rsidP="007A5408">
      <w:r w:rsidRPr="00CE0A03">
        <w:t>/COOLSCULPTING-AURORA</w:t>
      </w:r>
    </w:p>
    <w:p w14:paraId="4EA56AA6" w14:textId="77777777" w:rsidR="00280462" w:rsidRPr="00CE0A03" w:rsidRDefault="00280462" w:rsidP="007A5408">
      <w:r w:rsidRPr="00CE0A03">
        <w:t>KW: COOLSCULPTING</w:t>
      </w:r>
    </w:p>
    <w:p w14:paraId="7434C15D" w14:textId="7DE23A4F" w:rsidR="007A5408" w:rsidRPr="00CE0A03" w:rsidRDefault="00280462" w:rsidP="007A5408">
      <w:r w:rsidRPr="00CE0A03">
        <w:t xml:space="preserve">META: CoolSculpting freezes away stubborn bulges. Reduce fat without surgery and little to no downtime. Learn more from the top body-contouring spa in Aurora. </w:t>
      </w:r>
      <w:r w:rsidR="007A5408" w:rsidRPr="00CE0A03">
        <w:br/>
      </w:r>
      <w:r w:rsidR="007A5408" w:rsidRPr="00CE0A03">
        <w:br/>
        <w:t>COOLSCULPTING | FREEZE FAT | #1 BODY CONTOURING CENTER IN AURORA, CO</w:t>
      </w:r>
    </w:p>
    <w:p w14:paraId="5425DC2F" w14:textId="715DA95F" w:rsidR="007A5408" w:rsidRPr="00CE0A03" w:rsidRDefault="007A5408" w:rsidP="007A5408">
      <w:r w:rsidRPr="00CE0A03">
        <w:t xml:space="preserve">CoolSculpting® is the #1 non-invasive fat reduction procedure in the world. No surgery. No needles. Only long-lasting results with little to no downtime. If you are interested in freezing away fat, The CoolClinic™ by Always Beautiful™ Medspa is the place for you! </w:t>
      </w:r>
      <w:r w:rsidR="00280462" w:rsidRPr="00CE0A03">
        <w:t>Any body-contouring facility can make promises. B</w:t>
      </w:r>
      <w:r w:rsidRPr="00CE0A03">
        <w:t>ut at The CoolClinic™ in Aurora, our CoolSculpting® Ambassadors deliver results! We believe in realistic expectations and ethical practice.</w:t>
      </w:r>
      <w:r w:rsidR="00280462" w:rsidRPr="00CE0A03">
        <w:t xml:space="preserve">  That is why Always Beautiful Medspa remains a premier provider of fat freezing in Colorado. </w:t>
      </w:r>
    </w:p>
    <w:p w14:paraId="7BECA991" w14:textId="1B5B4B32" w:rsidR="007A5408" w:rsidRPr="00CE0A03" w:rsidRDefault="007A5408" w:rsidP="007A5408">
      <w:r w:rsidRPr="00CE0A03">
        <w:t>WHY CHOOSE COOLSCULPTING</w:t>
      </w:r>
      <w:r w:rsidR="00AC2C7A" w:rsidRPr="00CE0A03">
        <w:t xml:space="preserve"> from THE COOLCLINIC</w:t>
      </w:r>
      <w:r w:rsidRPr="00CE0A03">
        <w:t>?</w:t>
      </w:r>
    </w:p>
    <w:p w14:paraId="2F143219" w14:textId="77777777" w:rsidR="00AC2C7A" w:rsidRPr="00CE0A03" w:rsidRDefault="00AC2C7A" w:rsidP="00AC2C7A">
      <w:pPr>
        <w:pStyle w:val="ListParagraph"/>
        <w:numPr>
          <w:ilvl w:val="0"/>
          <w:numId w:val="3"/>
        </w:numPr>
        <w:sectPr w:rsidR="00AC2C7A" w:rsidRPr="00CE0A03">
          <w:pgSz w:w="12240" w:h="15840"/>
          <w:pgMar w:top="1440" w:right="1440" w:bottom="1440" w:left="1440" w:header="720" w:footer="720" w:gutter="0"/>
          <w:cols w:space="720"/>
          <w:docGrid w:linePitch="360"/>
        </w:sectPr>
      </w:pPr>
    </w:p>
    <w:p w14:paraId="1058BC4F" w14:textId="7BC426DF" w:rsidR="007A5408" w:rsidRPr="00CE0A03" w:rsidRDefault="007A5408" w:rsidP="00AC2C7A">
      <w:pPr>
        <w:pStyle w:val="ListParagraph"/>
        <w:numPr>
          <w:ilvl w:val="0"/>
          <w:numId w:val="3"/>
        </w:numPr>
      </w:pPr>
      <w:r w:rsidRPr="00CE0A03">
        <w:t>FDA-cleared</w:t>
      </w:r>
      <w:r w:rsidR="00280462" w:rsidRPr="00CE0A03">
        <w:t xml:space="preserve"> + </w:t>
      </w:r>
      <w:r w:rsidRPr="00CE0A03">
        <w:t>Non-Invasive</w:t>
      </w:r>
    </w:p>
    <w:p w14:paraId="373CE5B0" w14:textId="57283F16" w:rsidR="007A5408" w:rsidRPr="00CE0A03" w:rsidRDefault="00280462" w:rsidP="00AC2C7A">
      <w:pPr>
        <w:pStyle w:val="ListParagraph"/>
        <w:numPr>
          <w:ilvl w:val="0"/>
          <w:numId w:val="3"/>
        </w:numPr>
      </w:pPr>
      <w:r w:rsidRPr="00CE0A03">
        <w:t>Millions of treatments performed worldwide</w:t>
      </w:r>
    </w:p>
    <w:p w14:paraId="36445340" w14:textId="39D35460" w:rsidR="007A5408" w:rsidRPr="00CE0A03" w:rsidRDefault="007A5408" w:rsidP="00AC2C7A">
      <w:pPr>
        <w:pStyle w:val="ListParagraph"/>
        <w:numPr>
          <w:ilvl w:val="0"/>
          <w:numId w:val="3"/>
        </w:numPr>
      </w:pPr>
      <w:r w:rsidRPr="00CE0A03">
        <w:t>Reduces fat by 20-25% per treatment</w:t>
      </w:r>
      <w:r w:rsidR="00280462" w:rsidRPr="00CE0A03">
        <w:t>1</w:t>
      </w:r>
    </w:p>
    <w:p w14:paraId="763A8E92" w14:textId="2CF69B5A" w:rsidR="007A5408" w:rsidRPr="00CE0A03" w:rsidRDefault="007A5408" w:rsidP="00AC2C7A">
      <w:pPr>
        <w:pStyle w:val="ListParagraph"/>
        <w:numPr>
          <w:ilvl w:val="0"/>
          <w:numId w:val="3"/>
        </w:numPr>
      </w:pPr>
      <w:r w:rsidRPr="00CE0A03">
        <w:t>Perfect for diet and exercise</w:t>
      </w:r>
      <w:r w:rsidR="00816100">
        <w:t>-</w:t>
      </w:r>
      <w:r w:rsidRPr="00CE0A03">
        <w:t>resistant fat</w:t>
      </w:r>
    </w:p>
    <w:p w14:paraId="50E38FB9" w14:textId="79FF4D87" w:rsidR="00280462" w:rsidRPr="00CE0A03" w:rsidRDefault="00280462" w:rsidP="00AC2C7A">
      <w:pPr>
        <w:pStyle w:val="ListParagraph"/>
        <w:numPr>
          <w:ilvl w:val="0"/>
          <w:numId w:val="3"/>
        </w:numPr>
      </w:pPr>
      <w:r w:rsidRPr="00CE0A03">
        <w:t>Little to no downtime</w:t>
      </w:r>
    </w:p>
    <w:p w14:paraId="524E3C7D" w14:textId="5CA28BAD" w:rsidR="00280462" w:rsidRPr="00CE0A03" w:rsidRDefault="00816100" w:rsidP="00AC2C7A">
      <w:pPr>
        <w:pStyle w:val="ListParagraph"/>
        <w:numPr>
          <w:ilvl w:val="0"/>
          <w:numId w:val="3"/>
        </w:numPr>
      </w:pPr>
      <w:r>
        <w:t>A n</w:t>
      </w:r>
      <w:r w:rsidR="00280462" w:rsidRPr="00CE0A03">
        <w:t>on-surgical alternative to liposuction</w:t>
      </w:r>
    </w:p>
    <w:p w14:paraId="13F2002B" w14:textId="2E4BFB2B" w:rsidR="00AC2C7A" w:rsidRPr="00CE0A03" w:rsidRDefault="00AC2C7A" w:rsidP="00AC2C7A">
      <w:pPr>
        <w:pStyle w:val="ListParagraph"/>
        <w:numPr>
          <w:ilvl w:val="0"/>
          <w:numId w:val="3"/>
        </w:numPr>
      </w:pPr>
      <w:r w:rsidRPr="00CE0A03">
        <w:t>Long</w:t>
      </w:r>
      <w:r w:rsidR="00816100">
        <w:t>-</w:t>
      </w:r>
      <w:r w:rsidRPr="00CE0A03">
        <w:t>lasting results</w:t>
      </w:r>
    </w:p>
    <w:p w14:paraId="40B3F7C1" w14:textId="33EF5CB7" w:rsidR="00AC2C7A" w:rsidRPr="00CE0A03" w:rsidRDefault="00AC2C7A" w:rsidP="00AC2C7A">
      <w:pPr>
        <w:pStyle w:val="ListParagraph"/>
        <w:numPr>
          <w:ilvl w:val="0"/>
          <w:numId w:val="3"/>
        </w:numPr>
      </w:pPr>
      <w:r w:rsidRPr="00CE0A03">
        <w:t xml:space="preserve">Treatments from </w:t>
      </w:r>
      <w:r w:rsidR="00816100">
        <w:t xml:space="preserve">a </w:t>
      </w:r>
      <w:r w:rsidRPr="00CE0A03">
        <w:t>top body-contouring facility</w:t>
      </w:r>
    </w:p>
    <w:p w14:paraId="11DAC873" w14:textId="77777777" w:rsidR="00AC2C7A" w:rsidRPr="00CE0A03" w:rsidRDefault="00AC2C7A" w:rsidP="007A5408">
      <w:pPr>
        <w:sectPr w:rsidR="00AC2C7A" w:rsidRPr="00CE0A03" w:rsidSect="00AC2C7A">
          <w:type w:val="continuous"/>
          <w:pgSz w:w="12240" w:h="15840"/>
          <w:pgMar w:top="1440" w:right="1440" w:bottom="1440" w:left="1440" w:header="720" w:footer="720" w:gutter="0"/>
          <w:cols w:num="2" w:space="720"/>
          <w:docGrid w:linePitch="360"/>
        </w:sectPr>
      </w:pPr>
    </w:p>
    <w:p w14:paraId="3F7C6C74" w14:textId="34D2B0F0" w:rsidR="007A5408" w:rsidRPr="00CE0A03" w:rsidRDefault="007A5408" w:rsidP="007A5408">
      <w:r w:rsidRPr="00CE0A03">
        <w:t> </w:t>
      </w:r>
    </w:p>
    <w:p w14:paraId="278C398C" w14:textId="4D2B32C4" w:rsidR="00AC2C7A" w:rsidRDefault="00AC2C7A" w:rsidP="007A5408">
      <w:r w:rsidRPr="00CE0A03">
        <w:t>COOLSCULPTING BEFORE AND AFTER RESULTS*</w:t>
      </w:r>
    </w:p>
    <w:p w14:paraId="0D47727B" w14:textId="07907AD4" w:rsidR="00A36D28" w:rsidRPr="00CE0A03" w:rsidRDefault="00A36D28" w:rsidP="007A5408">
      <w:r w:rsidRPr="00A36D28">
        <w:rPr>
          <w:highlight w:val="yellow"/>
        </w:rPr>
        <w:t>[INSERT PICS]</w:t>
      </w:r>
    </w:p>
    <w:p w14:paraId="654F4546" w14:textId="131C9AEF" w:rsidR="003040B5" w:rsidRDefault="003040B5" w:rsidP="007A5408">
      <w:r>
        <w:t xml:space="preserve">One way to tell a provider’s skill in performing the fat freezing procedure is through CoolSculpting before and after images. Most other </w:t>
      </w:r>
      <w:r w:rsidR="00D43912">
        <w:t>spas in Aurora s</w:t>
      </w:r>
      <w:r>
        <w:t xml:space="preserve">howcase generic before and after pics. While the </w:t>
      </w:r>
      <w:r w:rsidR="00816100">
        <w:t>photo</w:t>
      </w:r>
      <w:r>
        <w:t xml:space="preserve">s show real patients, they are not actual patients of that medical spa. </w:t>
      </w:r>
    </w:p>
    <w:p w14:paraId="0329E730" w14:textId="3D567680" w:rsidR="003040B5" w:rsidRDefault="003040B5" w:rsidP="007A5408">
      <w:r>
        <w:lastRenderedPageBreak/>
        <w:t>When a medical spa displays CoolSculpting before and after images of their actual patients</w:t>
      </w:r>
      <w:r w:rsidR="00816100">
        <w:t>,</w:t>
      </w:r>
      <w:r w:rsidR="00D43912">
        <w:t xml:space="preserve"> you can assume two things. One</w:t>
      </w:r>
      <w:r w:rsidR="00816100">
        <w:t>,</w:t>
      </w:r>
      <w:r w:rsidR="00D43912">
        <w:t xml:space="preserve"> that the provider is experienced. Two, the provider delivers results. </w:t>
      </w:r>
    </w:p>
    <w:p w14:paraId="14B3D893" w14:textId="682F4AB9" w:rsidR="00D43912" w:rsidRPr="00CE0A03" w:rsidRDefault="00D43912" w:rsidP="007A5408">
      <w:r>
        <w:t>The individuals in these CoolSculpting before and after photos are actual patients of The CoolClinic</w:t>
      </w:r>
      <w:r w:rsidR="00C303F3">
        <w:t>.</w:t>
      </w:r>
      <w:r>
        <w:t xml:space="preserve"> Their stellar outcomes showcase one of</w:t>
      </w:r>
      <w:r w:rsidR="003D348A">
        <w:t xml:space="preserve"> the</w:t>
      </w:r>
      <w:r>
        <w:t xml:space="preserve"> many reasons this state-of-the-art facility is a leading provider of non-invasive body contouring in Colorado.</w:t>
      </w:r>
      <w:r w:rsidR="00A36D28">
        <w:t xml:space="preserve"> As with any cosmetic treatment, results may </w:t>
      </w:r>
      <w:proofErr w:type="gramStart"/>
      <w:r w:rsidR="00E94678">
        <w:t>vary.</w:t>
      </w:r>
      <w:r w:rsidR="00C303F3">
        <w:t>*</w:t>
      </w:r>
      <w:proofErr w:type="gramEnd"/>
    </w:p>
    <w:p w14:paraId="65816ACA" w14:textId="4045DE6A" w:rsidR="00AC2C7A" w:rsidRDefault="00A36D28" w:rsidP="007A5408">
      <w:r w:rsidRPr="00CE0A03">
        <w:t xml:space="preserve">HOW DOES </w:t>
      </w:r>
      <w:r>
        <w:t xml:space="preserve">COOL SCULPTING </w:t>
      </w:r>
      <w:r w:rsidRPr="00CE0A03">
        <w:t>WORK?</w:t>
      </w:r>
    </w:p>
    <w:p w14:paraId="5372505D" w14:textId="73BAF5EF" w:rsidR="00B00840" w:rsidRPr="00CE0A03" w:rsidRDefault="00B00840" w:rsidP="007A5408">
      <w:r>
        <w:t xml:space="preserve">Cool Sculpting works using the scientific process known as Cryolipolysis. </w:t>
      </w:r>
      <w:r w:rsidRPr="00CE0A03">
        <w:t>Broken down, “cryo” means cold</w:t>
      </w:r>
      <w:r w:rsidR="00816100">
        <w:t>-</w:t>
      </w:r>
      <w:r w:rsidRPr="00CE0A03">
        <w:t>induced, “lipo” refers to fat cells, and “lysis” is the scientific term for cell death and disposal.</w:t>
      </w:r>
    </w:p>
    <w:p w14:paraId="2267163F" w14:textId="7A545D11" w:rsidR="007A5408" w:rsidRPr="00CE0A03" w:rsidRDefault="007A5408" w:rsidP="007A5408">
      <w:r w:rsidRPr="00CE0A03">
        <w:t>The core concept</w:t>
      </w:r>
      <w:r w:rsidR="00AC2C7A" w:rsidRPr="00CE0A03">
        <w:t xml:space="preserve"> of cryolipolysis for fat reduction</w:t>
      </w:r>
      <w:r w:rsidRPr="00CE0A03">
        <w:t xml:space="preserve"> is that human fat cells freeze at a higher temperature than other tissue cells. The CoolSculpting® device delivers controlled cooling down into the treatment area</w:t>
      </w:r>
      <w:r w:rsidR="00816100">
        <w:t>,</w:t>
      </w:r>
      <w:r w:rsidRPr="00CE0A03">
        <w:t xml:space="preserve"> freezing the fat cells while leaving surrounding tissue and blood vessels unharmed. This freezing kills around 20-25 percent of the fat cells in the treated area.</w:t>
      </w:r>
      <w:r w:rsidR="00AC2C7A" w:rsidRPr="00A36D28">
        <w:rPr>
          <w:vertAlign w:val="superscript"/>
        </w:rPr>
        <w:t>1</w:t>
      </w:r>
      <w:r w:rsidRPr="00CE0A03">
        <w:t xml:space="preserve"> The body then breaks down and flushes these dead cells from the body over the next few weeks. With less fat, the patient’s contour slims.</w:t>
      </w:r>
      <w:r w:rsidR="00A36D28">
        <w:rPr>
          <w:vertAlign w:val="superscript"/>
        </w:rPr>
        <w:t>2</w:t>
      </w:r>
    </w:p>
    <w:p w14:paraId="7847583D" w14:textId="77777777" w:rsidR="00A36D28" w:rsidRPr="00CE0A03" w:rsidRDefault="00A36D28" w:rsidP="00A36D28">
      <w:r w:rsidRPr="00CE0A03">
        <w:t>HOW MUCH DOES COOLSCULPTING® COST?</w:t>
      </w:r>
    </w:p>
    <w:p w14:paraId="64110223" w14:textId="751C48E6" w:rsidR="00A36D28" w:rsidRPr="00CE0A03" w:rsidRDefault="00A36D28" w:rsidP="00A36D28">
      <w:r w:rsidRPr="00CE0A03">
        <w:t xml:space="preserve">Everyone wants to know how much fat freezing </w:t>
      </w:r>
      <w:r w:rsidR="00E94678" w:rsidRPr="00CE0A03">
        <w:t>costs.</w:t>
      </w:r>
      <w:r w:rsidRPr="00CE0A03">
        <w:t xml:space="preserve"> But Cool Sculpting is a high customizable treatment. Prices reflect the unique parameters of a patient’s treatment plan. Factors that affect CoolSculpting cost include treatment area, the type and size of </w:t>
      </w:r>
      <w:r w:rsidR="00816100">
        <w:t xml:space="preserve">the </w:t>
      </w:r>
      <w:r w:rsidRPr="00CE0A03">
        <w:t>applicator, the number of sessions prescribed for optimal results, and available discounts and specials. At Always Beautiful Medspa, we can tailor your treatment plan to meet your goals while matching your budget.</w:t>
      </w:r>
    </w:p>
    <w:p w14:paraId="7B8BDACB" w14:textId="781F0E7E" w:rsidR="00A36D28" w:rsidRPr="00CE0A03" w:rsidRDefault="00A36D28" w:rsidP="00A36D28">
      <w:r w:rsidRPr="00CE0A03">
        <w:t>The CoolClinic™ by Always Beautiful™ Medspa offers the industry</w:t>
      </w:r>
      <w:r w:rsidR="00816100">
        <w:t>-</w:t>
      </w:r>
      <w:r w:rsidRPr="00CE0A03">
        <w:t xml:space="preserve">standard pricing of 25% off CoolSculpting cost (also known as Buy 3 Get 1 Free). We also offer monthly promotions on top of these discounted prices. To find out </w:t>
      </w:r>
      <w:r w:rsidR="00816100">
        <w:t xml:space="preserve">the cost of </w:t>
      </w:r>
      <w:r w:rsidRPr="00CE0A03">
        <w:t>fat freezing, schedule a complimentary consultation with Always Beautiful Medspa. Not one price nor one size fits all; everybody needs a different treatment plan.</w:t>
      </w:r>
    </w:p>
    <w:p w14:paraId="3F559508" w14:textId="50B86FA1" w:rsidR="00A36D28" w:rsidRDefault="00A36D28" w:rsidP="00A36D28">
      <w:r w:rsidRPr="00CE0A03">
        <w:t xml:space="preserve">We promise to give you realistic expectations for reaching your amazing results. And they are amazing results! Our ethical practice means we will not sell you something that wouldn’t work best for you. We believe that your satisfaction is ours as well. </w:t>
      </w:r>
      <w:r w:rsidR="00816100">
        <w:t>S</w:t>
      </w:r>
      <w:r w:rsidRPr="00CE0A03">
        <w:t>pend a few minutes with us and we’ll show you why your experience will be worth it!</w:t>
      </w:r>
    </w:p>
    <w:p w14:paraId="1E74C904" w14:textId="403F5755" w:rsidR="007A5408" w:rsidRPr="00CE0A03" w:rsidRDefault="007A5408" w:rsidP="007A5408">
      <w:r w:rsidRPr="00CE0A03">
        <w:t>TREATMENT AREAS INCLUDE:</w:t>
      </w:r>
    </w:p>
    <w:p w14:paraId="0150729A" w14:textId="719530D4" w:rsidR="007A5408" w:rsidRPr="00CE0A03" w:rsidRDefault="007A5408" w:rsidP="003D348A">
      <w:pPr>
        <w:pStyle w:val="ListParagraph"/>
        <w:numPr>
          <w:ilvl w:val="0"/>
          <w:numId w:val="4"/>
        </w:numPr>
      </w:pPr>
      <w:r w:rsidRPr="00CE0A03">
        <w:t>Abdomen</w:t>
      </w:r>
      <w:r w:rsidR="00BD1249" w:rsidRPr="00CE0A03">
        <w:t xml:space="preserve"> (belly fat)</w:t>
      </w:r>
    </w:p>
    <w:p w14:paraId="064930C0" w14:textId="26305BBF" w:rsidR="007A5408" w:rsidRPr="00CE0A03" w:rsidRDefault="007A5408" w:rsidP="003D348A">
      <w:pPr>
        <w:pStyle w:val="ListParagraph"/>
        <w:numPr>
          <w:ilvl w:val="0"/>
          <w:numId w:val="4"/>
        </w:numPr>
      </w:pPr>
      <w:r w:rsidRPr="00CE0A03">
        <w:t>Flanks</w:t>
      </w:r>
      <w:r w:rsidR="00BD1249" w:rsidRPr="00CE0A03">
        <w:t xml:space="preserve"> (love handles)</w:t>
      </w:r>
    </w:p>
    <w:p w14:paraId="40DFEF12" w14:textId="12AF8E44" w:rsidR="007A5408" w:rsidRPr="00CE0A03" w:rsidRDefault="00BD1249" w:rsidP="003D348A">
      <w:pPr>
        <w:pStyle w:val="ListParagraph"/>
        <w:numPr>
          <w:ilvl w:val="0"/>
          <w:numId w:val="4"/>
        </w:numPr>
      </w:pPr>
      <w:r w:rsidRPr="00CE0A03">
        <w:t>Thigh fat (o</w:t>
      </w:r>
      <w:r w:rsidR="007A5408" w:rsidRPr="00CE0A03">
        <w:t xml:space="preserve">uter and </w:t>
      </w:r>
      <w:r w:rsidRPr="00CE0A03">
        <w:t>i</w:t>
      </w:r>
      <w:r w:rsidR="007A5408" w:rsidRPr="00CE0A03">
        <w:t xml:space="preserve">nner </w:t>
      </w:r>
      <w:r w:rsidRPr="00CE0A03">
        <w:t>t</w:t>
      </w:r>
      <w:r w:rsidR="007A5408" w:rsidRPr="00CE0A03">
        <w:t>highs</w:t>
      </w:r>
      <w:r w:rsidRPr="00CE0A03">
        <w:t>)</w:t>
      </w:r>
    </w:p>
    <w:p w14:paraId="69E36926" w14:textId="4B49786A" w:rsidR="007A5408" w:rsidRPr="00CE0A03" w:rsidRDefault="007A5408" w:rsidP="003D348A">
      <w:pPr>
        <w:pStyle w:val="ListParagraph"/>
        <w:numPr>
          <w:ilvl w:val="0"/>
          <w:numId w:val="4"/>
        </w:numPr>
      </w:pPr>
      <w:r w:rsidRPr="00CE0A03">
        <w:t>Back</w:t>
      </w:r>
      <w:r w:rsidR="00BD1249" w:rsidRPr="00CE0A03">
        <w:t xml:space="preserve"> fat</w:t>
      </w:r>
    </w:p>
    <w:p w14:paraId="5445CF10" w14:textId="60AE65F3" w:rsidR="007A5408" w:rsidRPr="00CE0A03" w:rsidRDefault="007A5408" w:rsidP="003D348A">
      <w:pPr>
        <w:pStyle w:val="ListParagraph"/>
        <w:numPr>
          <w:ilvl w:val="0"/>
          <w:numId w:val="4"/>
        </w:numPr>
      </w:pPr>
      <w:r w:rsidRPr="00CE0A03">
        <w:t>Bra area</w:t>
      </w:r>
      <w:r w:rsidR="00BD1249" w:rsidRPr="00CE0A03">
        <w:t xml:space="preserve"> (armpit fat or “bra bulge”)</w:t>
      </w:r>
    </w:p>
    <w:p w14:paraId="1525871C" w14:textId="43A8CFE7" w:rsidR="007A5408" w:rsidRPr="00CE0A03" w:rsidRDefault="00BD1249" w:rsidP="003D348A">
      <w:pPr>
        <w:pStyle w:val="ListParagraph"/>
        <w:numPr>
          <w:ilvl w:val="0"/>
          <w:numId w:val="4"/>
        </w:numPr>
      </w:pPr>
      <w:r w:rsidRPr="00CE0A03">
        <w:t xml:space="preserve">Upper </w:t>
      </w:r>
      <w:r w:rsidR="007A5408" w:rsidRPr="00CE0A03">
        <w:t>Arms</w:t>
      </w:r>
    </w:p>
    <w:p w14:paraId="1106E4A9" w14:textId="77777777" w:rsidR="00A36D28" w:rsidRDefault="007A5408" w:rsidP="00A36D28">
      <w:pPr>
        <w:pStyle w:val="ListParagraph"/>
        <w:numPr>
          <w:ilvl w:val="0"/>
          <w:numId w:val="4"/>
        </w:numPr>
      </w:pPr>
      <w:r w:rsidRPr="00CE0A03">
        <w:t>Under the chin</w:t>
      </w:r>
      <w:r w:rsidR="00BD1249" w:rsidRPr="00CE0A03">
        <w:t xml:space="preserve"> (neck fat and double chins)</w:t>
      </w:r>
    </w:p>
    <w:p w14:paraId="1F0F06B4" w14:textId="3CC55255" w:rsidR="00A36D28" w:rsidRPr="00C303F3" w:rsidRDefault="00A36D28" w:rsidP="00A36D28">
      <w:r w:rsidRPr="00C303F3">
        <w:t>DOES COOL SCULPTING WORK?</w:t>
      </w:r>
    </w:p>
    <w:p w14:paraId="78F46510" w14:textId="5291283A" w:rsidR="0055698B" w:rsidRPr="00C303F3" w:rsidRDefault="0055698B" w:rsidP="00A36D28">
      <w:r w:rsidRPr="00C303F3">
        <w:lastRenderedPageBreak/>
        <w:t xml:space="preserve">Cool Sculpting works. Before and after pictures demonstrate real patient results. Patient testimonials add further evidence. Cool Sculpting reviews from clinical data offer </w:t>
      </w:r>
      <w:r w:rsidR="00816100">
        <w:t>additional</w:t>
      </w:r>
      <w:r w:rsidRPr="00C303F3">
        <w:t xml:space="preserve"> assurance that freezing fat is safe and effective.</w:t>
      </w:r>
    </w:p>
    <w:p w14:paraId="490B0FBD" w14:textId="0FB86312" w:rsidR="0055698B" w:rsidRDefault="0055698B" w:rsidP="0055698B">
      <w:pPr>
        <w:rPr>
          <w:b/>
          <w:i/>
        </w:rPr>
      </w:pPr>
      <w:r w:rsidRPr="00C303F3">
        <w:rPr>
          <w:i/>
        </w:rPr>
        <w:t>Dermatological Surgery published a</w:t>
      </w:r>
      <w:r w:rsidRPr="00C303F3">
        <w:t xml:space="preserve"> Cool Sculpting review summarizing the academic consensus on the effectiveness of freezing fat. It found, “</w:t>
      </w:r>
      <w:r w:rsidRPr="00C303F3">
        <w:rPr>
          <w:b/>
          <w:i/>
        </w:rPr>
        <w:t>Cryolipolysis was shown to reduce subcutaneous</w:t>
      </w:r>
      <w:r>
        <w:rPr>
          <w:b/>
          <w:i/>
        </w:rPr>
        <w:t xml:space="preserve"> fat at the treatment site by up to 25% after one treatment</w:t>
      </w:r>
      <w:r w:rsidR="00E94678">
        <w:rPr>
          <w:b/>
          <w:i/>
        </w:rPr>
        <w:t>.” ¹</w:t>
      </w:r>
    </w:p>
    <w:p w14:paraId="4867A9D7" w14:textId="77D44F72" w:rsidR="0055698B" w:rsidRDefault="0055698B" w:rsidP="0055698B">
      <w:pPr>
        <w:rPr>
          <w:rFonts w:cstheme="minorHAnsi"/>
        </w:rPr>
      </w:pPr>
      <w:r>
        <w:rPr>
          <w:i/>
        </w:rPr>
        <w:t>Clinical, Cosmetic and Investigational Dermatology</w:t>
      </w:r>
      <w:r>
        <w:t xml:space="preserve"> published a Cool Sculpting review from data tracking more than 500 patients. The study reports </w:t>
      </w:r>
      <w:r>
        <w:rPr>
          <w:b/>
          <w:i/>
        </w:rPr>
        <w:t>86% of patients noted “visible reductions in fat from the abdomen, back, and flanks.”</w:t>
      </w:r>
      <w:r>
        <w:t xml:space="preserve"> It also found </w:t>
      </w:r>
      <w:r>
        <w:rPr>
          <w:b/>
          <w:i/>
        </w:rPr>
        <w:t>“82% of patients would recommend the cryolipolysis procedure to a friend.”</w:t>
      </w:r>
      <w:r>
        <w:t xml:space="preserve"> </w:t>
      </w:r>
      <w:r>
        <w:rPr>
          <w:rFonts w:cstheme="minorHAnsi"/>
        </w:rPr>
        <w:t>²</w:t>
      </w:r>
    </w:p>
    <w:p w14:paraId="0E3F72B5" w14:textId="1BD0ACB7" w:rsidR="007C6050" w:rsidRDefault="0055698B" w:rsidP="007C6050">
      <w:pPr>
        <w:shd w:val="clear" w:color="auto" w:fill="FFFFFF"/>
        <w:spacing w:after="0" w:line="240" w:lineRule="auto"/>
      </w:pPr>
      <w:r>
        <w:rPr>
          <w:rFonts w:cstheme="minorHAnsi"/>
        </w:rPr>
        <w:t>Another CoolSculpting review published in</w:t>
      </w:r>
      <w:r w:rsidR="007C6050">
        <w:rPr>
          <w:rFonts w:cstheme="minorHAnsi"/>
        </w:rPr>
        <w:t xml:space="preserve"> the </w:t>
      </w:r>
      <w:r w:rsidR="007C6050">
        <w:rPr>
          <w:rFonts w:ascii="Times New Roman" w:eastAsia="Times New Roman" w:hAnsi="Times New Roman" w:cs="Times New Roman"/>
          <w:i/>
          <w:iCs/>
          <w:color w:val="000000"/>
        </w:rPr>
        <w:t xml:space="preserve">Journal of Cosmetic Dermatology </w:t>
      </w:r>
      <w:r w:rsidR="007C6050">
        <w:rPr>
          <w:rFonts w:ascii="Times New Roman" w:eastAsia="Times New Roman" w:hAnsi="Times New Roman" w:cs="Times New Roman"/>
          <w:color w:val="000000"/>
        </w:rPr>
        <w:t xml:space="preserve">followed patients over </w:t>
      </w:r>
      <w:r w:rsidR="00816100">
        <w:rPr>
          <w:rFonts w:ascii="Times New Roman" w:eastAsia="Times New Roman" w:hAnsi="Times New Roman" w:cs="Times New Roman"/>
          <w:color w:val="000000"/>
        </w:rPr>
        <w:t>nine years</w:t>
      </w:r>
      <w:r w:rsidR="007C6050">
        <w:rPr>
          <w:rFonts w:ascii="Times New Roman" w:eastAsia="Times New Roman" w:hAnsi="Times New Roman" w:cs="Times New Roman"/>
          <w:color w:val="000000"/>
        </w:rPr>
        <w:t xml:space="preserve"> to see how long Cool Sculpting results last. The </w:t>
      </w:r>
      <w:r w:rsidR="00E94678">
        <w:rPr>
          <w:rFonts w:ascii="Times New Roman" w:eastAsia="Times New Roman" w:hAnsi="Times New Roman" w:cs="Times New Roman"/>
          <w:color w:val="000000"/>
        </w:rPr>
        <w:t>longitudinal</w:t>
      </w:r>
      <w:r w:rsidR="007C6050">
        <w:rPr>
          <w:rFonts w:ascii="Times New Roman" w:eastAsia="Times New Roman" w:hAnsi="Times New Roman" w:cs="Times New Roman"/>
          <w:color w:val="000000"/>
        </w:rPr>
        <w:t xml:space="preserve"> study demonstrated that </w:t>
      </w:r>
      <w:r w:rsidR="007C6050" w:rsidRPr="007C6050">
        <w:rPr>
          <w:rFonts w:ascii="Times New Roman" w:eastAsia="Times New Roman" w:hAnsi="Times New Roman" w:cs="Times New Roman"/>
          <w:b/>
          <w:bCs/>
          <w:i/>
          <w:iCs/>
          <w:color w:val="000000"/>
        </w:rPr>
        <w:t>“Local reductions in fat [after a single CoolSculpting treatment] have significant longevity.”</w:t>
      </w:r>
      <w:r w:rsidR="007C6050">
        <w:rPr>
          <w:rFonts w:ascii="Times New Roman" w:eastAsia="Times New Roman" w:hAnsi="Times New Roman" w:cs="Times New Roman"/>
          <w:color w:val="000000"/>
        </w:rPr>
        <w:t xml:space="preserve"> Concluding that Cool Sculpting results have the potential to be </w:t>
      </w:r>
      <w:r w:rsidR="007C6050" w:rsidRPr="007C6050">
        <w:rPr>
          <w:rFonts w:ascii="Times New Roman" w:eastAsia="Times New Roman" w:hAnsi="Times New Roman" w:cs="Times New Roman"/>
          <w:b/>
          <w:bCs/>
          <w:i/>
          <w:iCs/>
          <w:color w:val="000000"/>
        </w:rPr>
        <w:t>“very long-lasting</w:t>
      </w:r>
      <w:r w:rsidR="00E94678" w:rsidRPr="007C6050">
        <w:rPr>
          <w:rFonts w:ascii="Times New Roman" w:eastAsia="Times New Roman" w:hAnsi="Times New Roman" w:cs="Times New Roman"/>
          <w:b/>
          <w:bCs/>
          <w:i/>
          <w:iCs/>
          <w:color w:val="000000"/>
        </w:rPr>
        <w:t>.” ³</w:t>
      </w:r>
      <w:r w:rsidR="007C6050">
        <w:rPr>
          <w:rFonts w:ascii="Times New Roman" w:eastAsia="Times New Roman" w:hAnsi="Times New Roman" w:cs="Times New Roman"/>
          <w:color w:val="000000"/>
        </w:rPr>
        <w:t xml:space="preserve"> </w:t>
      </w:r>
    </w:p>
    <w:p w14:paraId="540FB937" w14:textId="77777777" w:rsidR="007C6050" w:rsidRDefault="007C6050" w:rsidP="00A36D28"/>
    <w:p w14:paraId="1E80ECED" w14:textId="5BC94959" w:rsidR="00A36D28" w:rsidRPr="00CE0A03" w:rsidRDefault="00A36D28" w:rsidP="00A36D28">
      <w:r w:rsidRPr="00A36D28">
        <w:rPr>
          <w:highlight w:val="yellow"/>
        </w:rPr>
        <w:t xml:space="preserve"> [TOGGLE FAQ UNTIL COOLSCULPTING NEAR ME.]</w:t>
      </w:r>
    </w:p>
    <w:p w14:paraId="540243DC" w14:textId="56DA672A" w:rsidR="00A36D28" w:rsidRPr="00CE0A03" w:rsidRDefault="00A36D28" w:rsidP="00A36D28">
      <w:r w:rsidRPr="00CE0A03">
        <w:t>WHAT IS COOL SCULPTING®?</w:t>
      </w:r>
    </w:p>
    <w:p w14:paraId="63913099" w14:textId="55F6D879" w:rsidR="00A36D28" w:rsidRDefault="00A36D28" w:rsidP="00A36D28">
      <w:r w:rsidRPr="00CE0A03">
        <w:t xml:space="preserve">Cool Sculpting is the invention of two Harvard scientists researching the effect that eating popsicles had on the cheeks of children. Kids who ate lots of popsicles developed dimples, or localized reductions in the fat of their cheeks. This led </w:t>
      </w:r>
      <w:r w:rsidR="00816100">
        <w:t xml:space="preserve">the </w:t>
      </w:r>
      <w:r w:rsidRPr="00CE0A03">
        <w:t xml:space="preserve">scientists to develop the physiological process known as Cryolipolysis. </w:t>
      </w:r>
    </w:p>
    <w:p w14:paraId="56EDC5D9" w14:textId="121C5262" w:rsidR="007A5408" w:rsidRPr="00CE0A03" w:rsidRDefault="007A5408" w:rsidP="007A5408">
      <w:r w:rsidRPr="00CE0A03">
        <w:t>WHO IS A GOOD CANDIDATE FOR COOLSCULPTING®?</w:t>
      </w:r>
    </w:p>
    <w:p w14:paraId="7ACBF6F0" w14:textId="7665C334" w:rsidR="007A5408" w:rsidRPr="00CE0A03" w:rsidRDefault="007A5408" w:rsidP="007A5408">
      <w:r w:rsidRPr="00CE0A03">
        <w:t>Most people could use a little Cool</w:t>
      </w:r>
      <w:r w:rsidR="00BD1249" w:rsidRPr="00CE0A03">
        <w:t xml:space="preserve"> </w:t>
      </w:r>
      <w:r w:rsidRPr="00CE0A03">
        <w:t xml:space="preserve">Sculpting® on pockets of stubborn fat. But this isn’t to be confused with a weight-loss procedure. </w:t>
      </w:r>
      <w:r w:rsidR="00BD1249" w:rsidRPr="00CE0A03">
        <w:t>The fat freezing treatment is</w:t>
      </w:r>
      <w:r w:rsidRPr="00CE0A03">
        <w:t xml:space="preserve"> meant to remove only pockets of fat, not to reduce fat across the entire body. At Always Beautiful Medspa, we want our</w:t>
      </w:r>
      <w:r w:rsidR="00BD1249" w:rsidRPr="00CE0A03">
        <w:t xml:space="preserve"> </w:t>
      </w:r>
      <w:r w:rsidRPr="00CE0A03">
        <w:t xml:space="preserve">patients to be within 25-30 pounds of their ideal weight. It’s also </w:t>
      </w:r>
      <w:r w:rsidR="00816100">
        <w:t>essential</w:t>
      </w:r>
      <w:r w:rsidRPr="00CE0A03">
        <w:t xml:space="preserve"> for the patient to still have good elasticity in his or her skin. That way the skin can tighten down over your new slimmer contour when the underlying fat is removed.</w:t>
      </w:r>
    </w:p>
    <w:p w14:paraId="42BDCEC8" w14:textId="4554F1A9" w:rsidR="00A36D28" w:rsidRDefault="003D348A" w:rsidP="007A5408">
      <w:r w:rsidRPr="00CE0A03">
        <w:t xml:space="preserve">WHEN WILL I START TO SEE MY </w:t>
      </w:r>
      <w:r w:rsidR="00E94678" w:rsidRPr="00CE0A03">
        <w:t>RESULTS? *</w:t>
      </w:r>
    </w:p>
    <w:p w14:paraId="7D988A54" w14:textId="1C49BCB5" w:rsidR="007A5408" w:rsidRPr="00CE0A03" w:rsidRDefault="007A5408" w:rsidP="007A5408">
      <w:r w:rsidRPr="00CE0A03">
        <w:t xml:space="preserve">Your results will begin to show as your body sheds the frozen fat cells. You may start to see changes as soon as three weeks after your treatment, but the most dramatic results will come after two </w:t>
      </w:r>
      <w:r w:rsidR="00BE56D3" w:rsidRPr="00CE0A03">
        <w:t xml:space="preserve">or so </w:t>
      </w:r>
      <w:r w:rsidRPr="00CE0A03">
        <w:t>months. Improvements will continue as the body continues to flush out the dead fat cells for up to six months after your session.</w:t>
      </w:r>
      <w:r w:rsidR="00BE56D3" w:rsidRPr="003D348A">
        <w:rPr>
          <w:vertAlign w:val="superscript"/>
        </w:rPr>
        <w:t xml:space="preserve">3 </w:t>
      </w:r>
      <w:r w:rsidR="00BE56D3" w:rsidRPr="00CE0A03">
        <w:t>As with any body</w:t>
      </w:r>
      <w:r w:rsidR="00816100">
        <w:t>-</w:t>
      </w:r>
      <w:r w:rsidR="00BE56D3" w:rsidRPr="00CE0A03">
        <w:t xml:space="preserve">contouring treatment, individual experiences may </w:t>
      </w:r>
      <w:r w:rsidR="00E94678" w:rsidRPr="00CE0A03">
        <w:t>vary. *</w:t>
      </w:r>
    </w:p>
    <w:p w14:paraId="75FFFABE" w14:textId="4ABDF163" w:rsidR="003D348A" w:rsidRPr="00CE0A03" w:rsidRDefault="003D348A" w:rsidP="003D348A">
      <w:r w:rsidRPr="00CE0A03">
        <w:t>WHAT WILL HAPPEN DURING MY SESSION AT ALWAYS BEAUTIFUL?</w:t>
      </w:r>
      <w:r>
        <w:t xml:space="preserve"> </w:t>
      </w:r>
    </w:p>
    <w:p w14:paraId="78433472" w14:textId="77777777" w:rsidR="003D348A" w:rsidRPr="00CE0A03" w:rsidRDefault="003D348A" w:rsidP="003D348A">
      <w:r w:rsidRPr="00CE0A03">
        <w:t>During your CoolSculpting® session, a member of our team will position the CoolSculpting® panels over the treatment area. Light suction is applied to the skin and underlying tissue, drawing the skin and underlying fat up between two cooling panels.</w:t>
      </w:r>
      <w:r w:rsidRPr="003D348A">
        <w:rPr>
          <w:vertAlign w:val="superscript"/>
        </w:rPr>
        <w:t>1</w:t>
      </w:r>
    </w:p>
    <w:p w14:paraId="453FE922" w14:textId="481D6E29" w:rsidR="003D348A" w:rsidRPr="00CE0A03" w:rsidRDefault="003D348A" w:rsidP="003D348A">
      <w:r w:rsidRPr="00CE0A03">
        <w:lastRenderedPageBreak/>
        <w:t xml:space="preserve">Controlled cooling is then delivered into the tissue below. The temperature is set to the point where it freezes only the fat cells, leaving the surrounding tissues unharmed. Once the fat cells are </w:t>
      </w:r>
      <w:r w:rsidR="00E94678" w:rsidRPr="00CE0A03">
        <w:t>crystallized,</w:t>
      </w:r>
      <w:r w:rsidRPr="00CE0A03">
        <w:t xml:space="preserve"> they gradually die. As it does with any unneeded byproduct, the body’s lymphatic system then gradually flushes the dead fat cells from the body.</w:t>
      </w:r>
      <w:r w:rsidRPr="003D348A">
        <w:rPr>
          <w:vertAlign w:val="superscript"/>
        </w:rPr>
        <w:t>2</w:t>
      </w:r>
    </w:p>
    <w:p w14:paraId="3FDF9099" w14:textId="77777777" w:rsidR="003D348A" w:rsidRPr="00CE0A03" w:rsidRDefault="003D348A" w:rsidP="003D348A">
      <w:r w:rsidRPr="00CE0A03">
        <w:t>This process is repeated several times across the target area until we have covered the entire area. A CoolSculpting® session at Always Beautiful Medical Aesthetics &amp; Cosmetics generally runs from one to three hours.</w:t>
      </w:r>
    </w:p>
    <w:p w14:paraId="796609B0" w14:textId="0D852C96" w:rsidR="007A5408" w:rsidRPr="00CE0A03" w:rsidRDefault="007A5408" w:rsidP="007A5408">
      <w:r w:rsidRPr="00CE0A03">
        <w:t>IS COOLSCULPTING® PAINFUL?</w:t>
      </w:r>
    </w:p>
    <w:p w14:paraId="712E26B5" w14:textId="0A2958DB" w:rsidR="007A5408" w:rsidRPr="00CE0A03" w:rsidRDefault="00CE0A03" w:rsidP="007A5408">
      <w:r w:rsidRPr="00CE0A03">
        <w:t xml:space="preserve">Most patients find the fat freezing treatment to be easily tolerated. There is one part that some individuals may find uncomfortable. </w:t>
      </w:r>
      <w:r w:rsidR="007A5408" w:rsidRPr="00CE0A03">
        <w:t>As the cooling of the target area begins you will feel a few minutes of intense cold. This sensation passes relatively soon, and most patients don’t equate it with pain. After this initial cold, the area becomes numb for the remainder of the application. The panels and accompanying suction will create some pulling and tugging, but this isn’t painful, either.</w:t>
      </w:r>
    </w:p>
    <w:p w14:paraId="5A8EAB35" w14:textId="66EA267E" w:rsidR="007A5408" w:rsidRPr="00CE0A03" w:rsidRDefault="007A5408" w:rsidP="007A5408">
      <w:r w:rsidRPr="00CE0A03">
        <w:t xml:space="preserve">IS THERE </w:t>
      </w:r>
      <w:r w:rsidR="00B00840">
        <w:t>DOWNTIME</w:t>
      </w:r>
      <w:r w:rsidRPr="00CE0A03">
        <w:t>?</w:t>
      </w:r>
    </w:p>
    <w:p w14:paraId="32F12C7C" w14:textId="2ED59F38" w:rsidR="007A5408" w:rsidRPr="00CE0A03" w:rsidRDefault="00CE0A03" w:rsidP="007A5408">
      <w:r w:rsidRPr="00CE0A03">
        <w:t>After your cooling session, w</w:t>
      </w:r>
      <w:r w:rsidR="007A5408" w:rsidRPr="00CE0A03">
        <w:t>e massage the treatment areas for two to three minute</w:t>
      </w:r>
      <w:r w:rsidRPr="00CE0A03">
        <w:t>s</w:t>
      </w:r>
      <w:r w:rsidR="007A5408" w:rsidRPr="00CE0A03">
        <w:t>. This helps return circulation and warm</w:t>
      </w:r>
      <w:r w:rsidRPr="00CE0A03">
        <w:t>s</w:t>
      </w:r>
      <w:r w:rsidR="007A5408" w:rsidRPr="00CE0A03">
        <w:t xml:space="preserve"> the area. You may feel some slight tingling in the treatment areas. Other than that, there is no recovery and you can get right back to work or your other normal </w:t>
      </w:r>
      <w:r w:rsidR="00E94678" w:rsidRPr="00CE0A03">
        <w:t>activities. *</w:t>
      </w:r>
    </w:p>
    <w:p w14:paraId="2E4AFD47" w14:textId="3FD3A88F" w:rsidR="007A5408" w:rsidRPr="00CE0A03" w:rsidRDefault="007A5408" w:rsidP="007A5408">
      <w:r w:rsidRPr="00CE0A03">
        <w:t>ARE THERE COOL</w:t>
      </w:r>
      <w:r w:rsidR="00B00840">
        <w:t xml:space="preserve"> </w:t>
      </w:r>
      <w:r w:rsidRPr="00CE0A03">
        <w:t>SCULPTING</w:t>
      </w:r>
      <w:r w:rsidR="003040B5">
        <w:t xml:space="preserve"> RISKS</w:t>
      </w:r>
      <w:r w:rsidRPr="00CE0A03">
        <w:t>?</w:t>
      </w:r>
    </w:p>
    <w:p w14:paraId="0DE34B49" w14:textId="444056FD" w:rsidR="007A5408" w:rsidRPr="00CE0A03" w:rsidRDefault="007A5408" w:rsidP="007A5408">
      <w:r w:rsidRPr="00CE0A03">
        <w:t xml:space="preserve">The FDA first </w:t>
      </w:r>
      <w:r w:rsidR="00CE0A03" w:rsidRPr="00CE0A03">
        <w:t>cleared</w:t>
      </w:r>
      <w:r w:rsidRPr="00CE0A03">
        <w:t xml:space="preserve"> Cool</w:t>
      </w:r>
      <w:r w:rsidR="00B00840">
        <w:t xml:space="preserve"> </w:t>
      </w:r>
      <w:r w:rsidRPr="00CE0A03">
        <w:t>Sculpting® for the abdomen and the flanks in 2010. As time has gone by, the FDA</w:t>
      </w:r>
      <w:r w:rsidR="00CE0A03" w:rsidRPr="00CE0A03">
        <w:t xml:space="preserve"> </w:t>
      </w:r>
      <w:r w:rsidRPr="00CE0A03">
        <w:t xml:space="preserve">approved </w:t>
      </w:r>
      <w:r w:rsidR="00CE0A03" w:rsidRPr="00CE0A03">
        <w:t>cleared</w:t>
      </w:r>
      <w:r w:rsidRPr="00CE0A03">
        <w:t xml:space="preserve"> areas, adding the thighs, back fat, bra line fat, the upper arms, the jowls, and fat underneath the buttocks. To date, over </w:t>
      </w:r>
      <w:r w:rsidR="00CE0A03" w:rsidRPr="00CE0A03">
        <w:t>7</w:t>
      </w:r>
      <w:r w:rsidRPr="00CE0A03">
        <w:t xml:space="preserve"> million Cool</w:t>
      </w:r>
      <w:r w:rsidR="00B00840">
        <w:t xml:space="preserve"> </w:t>
      </w:r>
      <w:r w:rsidRPr="00CE0A03">
        <w:t>Sculpting® procedures have been performed worldwide, with studies on safety described in over 100 clinical publications.</w:t>
      </w:r>
    </w:p>
    <w:p w14:paraId="63CBF5BA" w14:textId="06B2A5CD" w:rsidR="007A5408" w:rsidRDefault="00CE0A03" w:rsidP="00CE0A03">
      <w:r w:rsidRPr="00CE0A03">
        <w:t xml:space="preserve">Cool Sculpting risk is rare. Severe side effects are also uncommon. However, for one to two weeks following your treatment, you may experience symptoms associated with an immune response. This occurs as the body’s lymphatic system collects and processes the destroyed fat cells from the body. Such symptoms include </w:t>
      </w:r>
      <w:r w:rsidR="007A5408" w:rsidRPr="00CE0A03">
        <w:t xml:space="preserve">redness, tenderness, possible bruising, and some slight swelling. </w:t>
      </w:r>
      <w:r w:rsidRPr="00CE0A03">
        <w:t>These symptoms are typically mild. They</w:t>
      </w:r>
      <w:r w:rsidR="007A5408" w:rsidRPr="00CE0A03">
        <w:t xml:space="preserve"> resolve quickly and are not permanent.</w:t>
      </w:r>
    </w:p>
    <w:p w14:paraId="0E8F6678" w14:textId="426C3B49" w:rsidR="00A36D28" w:rsidRPr="00CE0A03" w:rsidRDefault="00A36D28" w:rsidP="00CE0A03">
      <w:r w:rsidRPr="00A36D28">
        <w:rPr>
          <w:highlight w:val="yellow"/>
        </w:rPr>
        <w:t>[UNTOGGLE]</w:t>
      </w:r>
    </w:p>
    <w:p w14:paraId="0770C422" w14:textId="77777777" w:rsidR="00CE0A03" w:rsidRPr="00CE0A03" w:rsidRDefault="00CE0A03" w:rsidP="007A5408">
      <w:r w:rsidRPr="00CE0A03">
        <w:t>COOL SCULPTING NEAR ME</w:t>
      </w:r>
    </w:p>
    <w:p w14:paraId="67906A5E" w14:textId="53D93B07" w:rsidR="00CE0A03" w:rsidRPr="00CE0A03" w:rsidRDefault="00CE0A03" w:rsidP="007A5408">
      <w:r w:rsidRPr="00CE0A03">
        <w:t>Fall in love with the skin you’re in. Get started on your slimmer, more sculpted self by scheduling a free consultation today. As the premier Cool</w:t>
      </w:r>
      <w:r w:rsidR="00B00840">
        <w:t xml:space="preserve"> </w:t>
      </w:r>
      <w:r w:rsidRPr="00CE0A03">
        <w:t xml:space="preserve">Sculpting Aurora provider, The CoolClinic from Always Beautiful Medspa is ready to help. Contact the CoolClinic online by filling out the form below. </w:t>
      </w:r>
      <w:bookmarkStart w:id="0" w:name="_GoBack"/>
      <w:bookmarkEnd w:id="0"/>
      <w:r w:rsidRPr="00CE0A03">
        <w:t>Alternatively</w:t>
      </w:r>
      <w:r w:rsidR="00816100">
        <w:t>,</w:t>
      </w:r>
      <w:r w:rsidRPr="00CE0A03">
        <w:t xml:space="preserve"> call the clinic directly by dialing (720) 280-7016.</w:t>
      </w:r>
    </w:p>
    <w:p w14:paraId="7783ADE7" w14:textId="144D4F22" w:rsidR="007A5408" w:rsidRDefault="00CE0A03" w:rsidP="007A5408">
      <w:r>
        <w:t>RESOURCES:</w:t>
      </w:r>
    </w:p>
    <w:p w14:paraId="299A3052" w14:textId="77777777" w:rsidR="00CE0A03" w:rsidRDefault="00CE0A03" w:rsidP="00CE0A03">
      <w:pPr>
        <w:spacing w:before="240" w:after="0" w:line="240" w:lineRule="auto"/>
        <w:rPr>
          <w:rFonts w:ascii="Times New Roman" w:eastAsia="Times New Roman" w:hAnsi="Times New Roman" w:cs="Times New Roman"/>
          <w:sz w:val="24"/>
          <w:szCs w:val="24"/>
        </w:rPr>
      </w:pPr>
      <w:r>
        <w:t>Sources</w:t>
      </w:r>
      <w:r>
        <w:rPr>
          <w:rFonts w:ascii="Calibri" w:eastAsia="Times New Roman" w:hAnsi="Calibri" w:cs="Calibri"/>
          <w:color w:val="000000"/>
        </w:rPr>
        <w:t>¹</w:t>
      </w:r>
      <w:r>
        <w:rPr>
          <w:rFonts w:ascii="Cambria Math" w:eastAsia="Times New Roman" w:hAnsi="Cambria Math" w:cs="Cambria Math"/>
          <w:color w:val="000000"/>
        </w:rPr>
        <w:t xml:space="preserve"> </w:t>
      </w:r>
      <w:hyperlink r:id="rId5" w:history="1">
        <w:r>
          <w:rPr>
            <w:rStyle w:val="Hyperlink"/>
            <w:rFonts w:ascii="Arial" w:hAnsi="Arial" w:cs="Arial"/>
            <w:color w:val="1155CC"/>
          </w:rPr>
          <w:t>Cryolipolysis For Noninvasive Body Contouring</w:t>
        </w:r>
      </w:hyperlink>
      <w:r>
        <w:rPr>
          <w:rFonts w:ascii="Arial" w:eastAsia="Times New Roman" w:hAnsi="Arial" w:cs="Arial"/>
          <w:color w:val="1155CC"/>
        </w:rPr>
        <w:t xml:space="preserve">. </w:t>
      </w:r>
      <w:r>
        <w:rPr>
          <w:rFonts w:ascii="Arial" w:eastAsia="Times New Roman" w:hAnsi="Arial" w:cs="Arial"/>
          <w:i/>
          <w:iCs/>
          <w:color w:val="000000"/>
        </w:rPr>
        <w:t xml:space="preserve">Clinical, Cosmetic, and Investigational Dermatology. </w:t>
      </w:r>
      <w:r>
        <w:rPr>
          <w:rFonts w:ascii="Arial" w:eastAsia="Times New Roman" w:hAnsi="Arial" w:cs="Arial"/>
          <w:color w:val="000000"/>
        </w:rPr>
        <w:t>2014.</w:t>
      </w:r>
    </w:p>
    <w:p w14:paraId="1B3C852B" w14:textId="77777777" w:rsidR="00CE0A03" w:rsidRDefault="00CE0A03" w:rsidP="00CE0A03">
      <w:pPr>
        <w:spacing w:before="240" w:after="0" w:line="240" w:lineRule="auto"/>
        <w:rPr>
          <w:rFonts w:ascii="Arial" w:eastAsia="Times New Roman" w:hAnsi="Arial" w:cs="Arial"/>
          <w:color w:val="000000"/>
        </w:rPr>
      </w:pPr>
      <w:r>
        <w:rPr>
          <w:rFonts w:ascii="Calibri" w:eastAsia="Times New Roman" w:hAnsi="Calibri" w:cs="Calibri"/>
          <w:color w:val="000000"/>
        </w:rPr>
        <w:lastRenderedPageBreak/>
        <w:t>²</w:t>
      </w:r>
      <w:hyperlink r:id="rId6" w:history="1">
        <w:r>
          <w:rPr>
            <w:rStyle w:val="Hyperlink"/>
            <w:rFonts w:ascii="Arial" w:hAnsi="Arial" w:cs="Arial"/>
            <w:color w:val="000000"/>
          </w:rPr>
          <w:t xml:space="preserve"> </w:t>
        </w:r>
        <w:r>
          <w:rPr>
            <w:rStyle w:val="Hyperlink"/>
            <w:rFonts w:ascii="Arial" w:hAnsi="Arial" w:cs="Arial"/>
            <w:color w:val="1155CC"/>
          </w:rPr>
          <w:t>Safety, Tolerance, And Patient Satisfaction With Noninvasive Cryolipolysis.</w:t>
        </w:r>
      </w:hyperlink>
      <w:r>
        <w:rPr>
          <w:rFonts w:ascii="Arial" w:eastAsia="Times New Roman" w:hAnsi="Arial" w:cs="Arial"/>
          <w:color w:val="1155CC"/>
        </w:rPr>
        <w:t xml:space="preserve"> </w:t>
      </w:r>
      <w:r>
        <w:rPr>
          <w:rFonts w:ascii="Arial" w:eastAsia="Times New Roman" w:hAnsi="Arial" w:cs="Arial"/>
          <w:i/>
          <w:iCs/>
          <w:color w:val="000000"/>
        </w:rPr>
        <w:t xml:space="preserve">Dermatologic Surgery. </w:t>
      </w:r>
      <w:r>
        <w:rPr>
          <w:rFonts w:ascii="Arial" w:eastAsia="Times New Roman" w:hAnsi="Arial" w:cs="Arial"/>
          <w:color w:val="000000"/>
        </w:rPr>
        <w:t>2013.</w:t>
      </w:r>
    </w:p>
    <w:p w14:paraId="7BCD921E" w14:textId="77777777" w:rsidR="00CE0A03" w:rsidRDefault="00CE0A03" w:rsidP="00CE0A03">
      <w:pPr>
        <w:spacing w:before="240" w:after="0" w:line="240" w:lineRule="auto"/>
        <w:rPr>
          <w:rFonts w:ascii="Arial" w:eastAsia="Times New Roman" w:hAnsi="Arial" w:cs="Arial"/>
          <w:color w:val="000000"/>
        </w:rPr>
      </w:pPr>
      <w:r>
        <w:rPr>
          <w:rFonts w:ascii="Calibri" w:eastAsia="Times New Roman" w:hAnsi="Calibri" w:cs="Calibri"/>
          <w:color w:val="000000"/>
        </w:rPr>
        <w:t>³</w:t>
      </w:r>
      <w:r>
        <w:rPr>
          <w:rFonts w:ascii="Cambria Math" w:eastAsia="Times New Roman" w:hAnsi="Cambria Math" w:cs="Cambria Math"/>
          <w:color w:val="000000"/>
        </w:rPr>
        <w:t xml:space="preserve"> </w:t>
      </w:r>
      <w:hyperlink r:id="rId7" w:history="1">
        <w:r>
          <w:rPr>
            <w:rStyle w:val="Hyperlink"/>
            <w:rFonts w:ascii="Arial" w:hAnsi="Arial" w:cs="Arial"/>
            <w:color w:val="1155CC"/>
          </w:rPr>
          <w:t>Long-term efficacy follow-up on two cryolipolysis case studies: 6 and 9 years post-treatment</w:t>
        </w:r>
      </w:hyperlink>
      <w:r>
        <w:rPr>
          <w:rFonts w:ascii="Arial" w:eastAsia="Times New Roman" w:hAnsi="Arial" w:cs="Arial"/>
          <w:color w:val="1155CC"/>
        </w:rPr>
        <w:t xml:space="preserve">. </w:t>
      </w:r>
      <w:r>
        <w:rPr>
          <w:rFonts w:ascii="Arial" w:eastAsia="Times New Roman" w:hAnsi="Arial" w:cs="Arial"/>
          <w:i/>
          <w:color w:val="000000"/>
        </w:rPr>
        <w:t>Journal of Cosmetic Dermatology.</w:t>
      </w:r>
      <w:r>
        <w:rPr>
          <w:rFonts w:ascii="Arial" w:eastAsia="Times New Roman" w:hAnsi="Arial" w:cs="Arial"/>
          <w:color w:val="000000"/>
        </w:rPr>
        <w:t xml:space="preserve"> 2016.</w:t>
      </w:r>
    </w:p>
    <w:p w14:paraId="186B7E64" w14:textId="77777777" w:rsidR="00CE0A03" w:rsidRDefault="00CE0A03" w:rsidP="00CE0A03">
      <w:pPr>
        <w:spacing w:before="240" w:after="0" w:line="240" w:lineRule="auto"/>
        <w:rPr>
          <w:rFonts w:ascii="Arial" w:eastAsia="Times New Roman" w:hAnsi="Arial" w:cs="Arial"/>
          <w:color w:val="000000"/>
        </w:rPr>
      </w:pPr>
      <w:r>
        <w:rPr>
          <w:rFonts w:cstheme="minorHAnsi"/>
        </w:rPr>
        <w:t>⁴</w:t>
      </w:r>
      <w:r>
        <w:t xml:space="preserve"> </w:t>
      </w:r>
      <w:hyperlink r:id="rId8" w:history="1">
        <w:r>
          <w:rPr>
            <w:rStyle w:val="Hyperlink"/>
            <w:rFonts w:ascii="Arial" w:hAnsi="Arial" w:cs="Arial"/>
            <w:color w:val="1155CC"/>
          </w:rPr>
          <w:t>Safety, Tolerance, And Patient Satisfaction With Noninvasive Cryolipolysis.</w:t>
        </w:r>
      </w:hyperlink>
      <w:r>
        <w:rPr>
          <w:rFonts w:ascii="Arial" w:hAnsi="Arial" w:cs="Arial"/>
          <w:color w:val="1155CC"/>
        </w:rPr>
        <w:t xml:space="preserve"> </w:t>
      </w:r>
      <w:r>
        <w:rPr>
          <w:rFonts w:ascii="Arial" w:hAnsi="Arial" w:cs="Arial"/>
          <w:i/>
          <w:iCs/>
          <w:color w:val="000000"/>
        </w:rPr>
        <w:t xml:space="preserve">Dermatologic Surgery. </w:t>
      </w:r>
      <w:r>
        <w:rPr>
          <w:rFonts w:ascii="Arial" w:hAnsi="Arial" w:cs="Arial"/>
          <w:color w:val="000000"/>
        </w:rPr>
        <w:t>2013.</w:t>
      </w:r>
    </w:p>
    <w:p w14:paraId="74E18A37" w14:textId="77777777" w:rsidR="00CE0A03" w:rsidRPr="00CE0A03" w:rsidRDefault="00CE0A03" w:rsidP="007A5408"/>
    <w:sectPr w:rsidR="00CE0A03" w:rsidRPr="00CE0A03" w:rsidSect="00AC2C7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0495C"/>
    <w:multiLevelType w:val="hybridMultilevel"/>
    <w:tmpl w:val="4390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E7870"/>
    <w:multiLevelType w:val="multilevel"/>
    <w:tmpl w:val="54E2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8F13EA"/>
    <w:multiLevelType w:val="hybridMultilevel"/>
    <w:tmpl w:val="61CAE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6C1D4C"/>
    <w:multiLevelType w:val="multilevel"/>
    <w:tmpl w:val="27D0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QwMDUxMbIwMTQ2N7JU0lEKTi0uzszPAykwqgUAXkIphCwAAAA="/>
  </w:docVars>
  <w:rsids>
    <w:rsidRoot w:val="007A5408"/>
    <w:rsid w:val="00114912"/>
    <w:rsid w:val="00280462"/>
    <w:rsid w:val="002861DE"/>
    <w:rsid w:val="003040B5"/>
    <w:rsid w:val="003D348A"/>
    <w:rsid w:val="0055698B"/>
    <w:rsid w:val="007A5408"/>
    <w:rsid w:val="007C6050"/>
    <w:rsid w:val="00816100"/>
    <w:rsid w:val="00A36D28"/>
    <w:rsid w:val="00AC2C7A"/>
    <w:rsid w:val="00B00840"/>
    <w:rsid w:val="00BD1249"/>
    <w:rsid w:val="00BE56D3"/>
    <w:rsid w:val="00C303F3"/>
    <w:rsid w:val="00CE0A03"/>
    <w:rsid w:val="00D43912"/>
    <w:rsid w:val="00E94678"/>
    <w:rsid w:val="00FC7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A0F38"/>
  <w15:chartTrackingRefBased/>
  <w15:docId w15:val="{993E80B2-2651-456A-8F9A-570E9F5BE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A54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A54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A540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7A5408"/>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7A5408"/>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54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A540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A5408"/>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7A5408"/>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7A5408"/>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7A540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A5408"/>
    <w:rPr>
      <w:color w:val="0000FF"/>
      <w:u w:val="single"/>
    </w:rPr>
  </w:style>
  <w:style w:type="character" w:styleId="Strong">
    <w:name w:val="Strong"/>
    <w:basedOn w:val="DefaultParagraphFont"/>
    <w:uiPriority w:val="22"/>
    <w:qFormat/>
    <w:rsid w:val="007A5408"/>
    <w:rPr>
      <w:b/>
      <w:bCs/>
    </w:rPr>
  </w:style>
  <w:style w:type="paragraph" w:styleId="ListParagraph">
    <w:name w:val="List Paragraph"/>
    <w:basedOn w:val="Normal"/>
    <w:uiPriority w:val="34"/>
    <w:qFormat/>
    <w:rsid w:val="00AC2C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881483">
      <w:bodyDiv w:val="1"/>
      <w:marLeft w:val="0"/>
      <w:marRight w:val="0"/>
      <w:marTop w:val="0"/>
      <w:marBottom w:val="0"/>
      <w:divBdr>
        <w:top w:val="none" w:sz="0" w:space="0" w:color="auto"/>
        <w:left w:val="none" w:sz="0" w:space="0" w:color="auto"/>
        <w:bottom w:val="none" w:sz="0" w:space="0" w:color="auto"/>
        <w:right w:val="none" w:sz="0" w:space="0" w:color="auto"/>
      </w:divBdr>
      <w:divsChild>
        <w:div w:id="1611619925">
          <w:marLeft w:val="0"/>
          <w:marRight w:val="0"/>
          <w:marTop w:val="0"/>
          <w:marBottom w:val="300"/>
          <w:divBdr>
            <w:top w:val="none" w:sz="0" w:space="0" w:color="auto"/>
            <w:left w:val="none" w:sz="0" w:space="0" w:color="auto"/>
            <w:bottom w:val="none" w:sz="0" w:space="0" w:color="auto"/>
            <w:right w:val="none" w:sz="0" w:space="0" w:color="auto"/>
          </w:divBdr>
        </w:div>
        <w:div w:id="75057228">
          <w:marLeft w:val="0"/>
          <w:marRight w:val="0"/>
          <w:marTop w:val="0"/>
          <w:marBottom w:val="0"/>
          <w:divBdr>
            <w:top w:val="none" w:sz="0" w:space="0" w:color="auto"/>
            <w:left w:val="none" w:sz="0" w:space="0" w:color="auto"/>
            <w:bottom w:val="none" w:sz="0" w:space="0" w:color="auto"/>
            <w:right w:val="none" w:sz="0" w:space="0" w:color="auto"/>
          </w:divBdr>
        </w:div>
      </w:divsChild>
    </w:div>
    <w:div w:id="654796507">
      <w:bodyDiv w:val="1"/>
      <w:marLeft w:val="0"/>
      <w:marRight w:val="0"/>
      <w:marTop w:val="0"/>
      <w:marBottom w:val="0"/>
      <w:divBdr>
        <w:top w:val="none" w:sz="0" w:space="0" w:color="auto"/>
        <w:left w:val="none" w:sz="0" w:space="0" w:color="auto"/>
        <w:bottom w:val="none" w:sz="0" w:space="0" w:color="auto"/>
        <w:right w:val="none" w:sz="0" w:space="0" w:color="auto"/>
      </w:divBdr>
      <w:divsChild>
        <w:div w:id="1597247303">
          <w:marLeft w:val="-375"/>
          <w:marRight w:val="-375"/>
          <w:marTop w:val="0"/>
          <w:marBottom w:val="0"/>
          <w:divBdr>
            <w:top w:val="none" w:sz="0" w:space="0" w:color="auto"/>
            <w:left w:val="none" w:sz="0" w:space="0" w:color="auto"/>
            <w:bottom w:val="none" w:sz="0" w:space="0" w:color="auto"/>
            <w:right w:val="none" w:sz="0" w:space="0" w:color="auto"/>
          </w:divBdr>
          <w:divsChild>
            <w:div w:id="1727028788">
              <w:marLeft w:val="0"/>
              <w:marRight w:val="0"/>
              <w:marTop w:val="0"/>
              <w:marBottom w:val="0"/>
              <w:divBdr>
                <w:top w:val="none" w:sz="0" w:space="0" w:color="auto"/>
                <w:left w:val="none" w:sz="0" w:space="0" w:color="auto"/>
                <w:bottom w:val="none" w:sz="0" w:space="0" w:color="auto"/>
                <w:right w:val="none" w:sz="0" w:space="0" w:color="auto"/>
              </w:divBdr>
            </w:div>
            <w:div w:id="334460043">
              <w:marLeft w:val="0"/>
              <w:marRight w:val="0"/>
              <w:marTop w:val="0"/>
              <w:marBottom w:val="0"/>
              <w:divBdr>
                <w:top w:val="none" w:sz="0" w:space="0" w:color="auto"/>
                <w:left w:val="none" w:sz="0" w:space="0" w:color="auto"/>
                <w:bottom w:val="none" w:sz="0" w:space="0" w:color="auto"/>
                <w:right w:val="none" w:sz="0" w:space="0" w:color="auto"/>
              </w:divBdr>
              <w:divsChild>
                <w:div w:id="651177751">
                  <w:marLeft w:val="-375"/>
                  <w:marRight w:val="-375"/>
                  <w:marTop w:val="0"/>
                  <w:marBottom w:val="0"/>
                  <w:divBdr>
                    <w:top w:val="none" w:sz="0" w:space="0" w:color="auto"/>
                    <w:left w:val="none" w:sz="0" w:space="0" w:color="auto"/>
                    <w:bottom w:val="none" w:sz="0" w:space="0" w:color="auto"/>
                    <w:right w:val="none" w:sz="0" w:space="0" w:color="auto"/>
                  </w:divBdr>
                </w:div>
              </w:divsChild>
            </w:div>
            <w:div w:id="1065760818">
              <w:marLeft w:val="-375"/>
              <w:marRight w:val="-375"/>
              <w:marTop w:val="0"/>
              <w:marBottom w:val="0"/>
              <w:divBdr>
                <w:top w:val="none" w:sz="0" w:space="0" w:color="auto"/>
                <w:left w:val="none" w:sz="0" w:space="0" w:color="auto"/>
                <w:bottom w:val="none" w:sz="0" w:space="0" w:color="auto"/>
                <w:right w:val="none" w:sz="0" w:space="0" w:color="auto"/>
              </w:divBdr>
              <w:divsChild>
                <w:div w:id="220026190">
                  <w:marLeft w:val="0"/>
                  <w:marRight w:val="0"/>
                  <w:marTop w:val="0"/>
                  <w:marBottom w:val="0"/>
                  <w:divBdr>
                    <w:top w:val="none" w:sz="0" w:space="0" w:color="auto"/>
                    <w:left w:val="none" w:sz="0" w:space="0" w:color="auto"/>
                    <w:bottom w:val="none" w:sz="0" w:space="0" w:color="auto"/>
                    <w:right w:val="none" w:sz="0" w:space="0" w:color="auto"/>
                  </w:divBdr>
                </w:div>
              </w:divsChild>
            </w:div>
            <w:div w:id="298800839">
              <w:marLeft w:val="-375"/>
              <w:marRight w:val="-375"/>
              <w:marTop w:val="0"/>
              <w:marBottom w:val="0"/>
              <w:divBdr>
                <w:top w:val="none" w:sz="0" w:space="0" w:color="auto"/>
                <w:left w:val="none" w:sz="0" w:space="0" w:color="auto"/>
                <w:bottom w:val="none" w:sz="0" w:space="0" w:color="auto"/>
                <w:right w:val="none" w:sz="0" w:space="0" w:color="auto"/>
              </w:divBdr>
              <w:divsChild>
                <w:div w:id="558631588">
                  <w:marLeft w:val="0"/>
                  <w:marRight w:val="0"/>
                  <w:marTop w:val="0"/>
                  <w:marBottom w:val="0"/>
                  <w:divBdr>
                    <w:top w:val="none" w:sz="0" w:space="0" w:color="auto"/>
                    <w:left w:val="none" w:sz="0" w:space="0" w:color="auto"/>
                    <w:bottom w:val="none" w:sz="0" w:space="0" w:color="auto"/>
                    <w:right w:val="none" w:sz="0" w:space="0" w:color="auto"/>
                  </w:divBdr>
                  <w:divsChild>
                    <w:div w:id="2028603393">
                      <w:blockQuote w:val="1"/>
                      <w:marLeft w:val="0"/>
                      <w:marRight w:val="0"/>
                      <w:marTop w:val="0"/>
                      <w:marBottom w:val="600"/>
                      <w:divBdr>
                        <w:top w:val="none" w:sz="0" w:space="0" w:color="auto"/>
                        <w:left w:val="single" w:sz="48" w:space="24" w:color="3D2786"/>
                        <w:bottom w:val="none" w:sz="0" w:space="0" w:color="auto"/>
                        <w:right w:val="none" w:sz="0" w:space="0" w:color="auto"/>
                      </w:divBdr>
                    </w:div>
                  </w:divsChild>
                </w:div>
                <w:div w:id="1389457022">
                  <w:marLeft w:val="0"/>
                  <w:marRight w:val="0"/>
                  <w:marTop w:val="0"/>
                  <w:marBottom w:val="0"/>
                  <w:divBdr>
                    <w:top w:val="none" w:sz="0" w:space="0" w:color="auto"/>
                    <w:left w:val="none" w:sz="0" w:space="0" w:color="auto"/>
                    <w:bottom w:val="none" w:sz="0" w:space="0" w:color="auto"/>
                    <w:right w:val="none" w:sz="0" w:space="0" w:color="auto"/>
                  </w:divBdr>
                </w:div>
              </w:divsChild>
            </w:div>
            <w:div w:id="1543245467">
              <w:marLeft w:val="0"/>
              <w:marRight w:val="0"/>
              <w:marTop w:val="0"/>
              <w:marBottom w:val="0"/>
              <w:divBdr>
                <w:top w:val="single" w:sz="18" w:space="12" w:color="5D2C87"/>
                <w:left w:val="single" w:sz="18" w:space="12" w:color="5D2C87"/>
                <w:bottom w:val="single" w:sz="18" w:space="12" w:color="5D2C87"/>
                <w:right w:val="single" w:sz="18" w:space="12" w:color="5D2C87"/>
              </w:divBdr>
              <w:divsChild>
                <w:div w:id="250050771">
                  <w:marLeft w:val="-375"/>
                  <w:marRight w:val="-375"/>
                  <w:marTop w:val="0"/>
                  <w:marBottom w:val="0"/>
                  <w:divBdr>
                    <w:top w:val="none" w:sz="0" w:space="0" w:color="auto"/>
                    <w:left w:val="none" w:sz="0" w:space="0" w:color="auto"/>
                    <w:bottom w:val="none" w:sz="0" w:space="0" w:color="auto"/>
                    <w:right w:val="none" w:sz="0" w:space="0" w:color="auto"/>
                  </w:divBdr>
                  <w:divsChild>
                    <w:div w:id="1106584700">
                      <w:marLeft w:val="0"/>
                      <w:marRight w:val="0"/>
                      <w:marTop w:val="0"/>
                      <w:marBottom w:val="0"/>
                      <w:divBdr>
                        <w:top w:val="none" w:sz="0" w:space="0" w:color="auto"/>
                        <w:left w:val="none" w:sz="0" w:space="0" w:color="auto"/>
                        <w:bottom w:val="none" w:sz="0" w:space="0" w:color="auto"/>
                        <w:right w:val="none" w:sz="0" w:space="0" w:color="auto"/>
                      </w:divBdr>
                    </w:div>
                    <w:div w:id="85106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281198">
          <w:marLeft w:val="-375"/>
          <w:marRight w:val="-375"/>
          <w:marTop w:val="0"/>
          <w:marBottom w:val="0"/>
          <w:divBdr>
            <w:top w:val="none" w:sz="0" w:space="0" w:color="auto"/>
            <w:left w:val="none" w:sz="0" w:space="0" w:color="auto"/>
            <w:bottom w:val="none" w:sz="0" w:space="0" w:color="auto"/>
            <w:right w:val="none" w:sz="0" w:space="0" w:color="auto"/>
          </w:divBdr>
          <w:divsChild>
            <w:div w:id="392512581">
              <w:marLeft w:val="0"/>
              <w:marRight w:val="0"/>
              <w:marTop w:val="0"/>
              <w:marBottom w:val="0"/>
              <w:divBdr>
                <w:top w:val="none" w:sz="0" w:space="0" w:color="auto"/>
                <w:left w:val="none" w:sz="0" w:space="0" w:color="auto"/>
                <w:bottom w:val="none" w:sz="0" w:space="0" w:color="auto"/>
                <w:right w:val="none" w:sz="0" w:space="0" w:color="auto"/>
              </w:divBdr>
            </w:div>
            <w:div w:id="796408320">
              <w:marLeft w:val="0"/>
              <w:marRight w:val="0"/>
              <w:marTop w:val="0"/>
              <w:marBottom w:val="0"/>
              <w:divBdr>
                <w:top w:val="none" w:sz="0" w:space="0" w:color="auto"/>
                <w:left w:val="none" w:sz="0" w:space="0" w:color="auto"/>
                <w:bottom w:val="none" w:sz="0" w:space="0" w:color="auto"/>
                <w:right w:val="none" w:sz="0" w:space="0" w:color="auto"/>
              </w:divBdr>
            </w:div>
          </w:divsChild>
        </w:div>
        <w:div w:id="1553157632">
          <w:marLeft w:val="0"/>
          <w:marRight w:val="0"/>
          <w:marTop w:val="0"/>
          <w:marBottom w:val="300"/>
          <w:divBdr>
            <w:top w:val="none" w:sz="0" w:space="0" w:color="auto"/>
            <w:left w:val="none" w:sz="0" w:space="0" w:color="auto"/>
            <w:bottom w:val="none" w:sz="0" w:space="0" w:color="auto"/>
            <w:right w:val="none" w:sz="0" w:space="0" w:color="auto"/>
          </w:divBdr>
        </w:div>
        <w:div w:id="1879314763">
          <w:marLeft w:val="0"/>
          <w:marRight w:val="0"/>
          <w:marTop w:val="0"/>
          <w:marBottom w:val="300"/>
          <w:divBdr>
            <w:top w:val="none" w:sz="0" w:space="0" w:color="auto"/>
            <w:left w:val="none" w:sz="0" w:space="0" w:color="auto"/>
            <w:bottom w:val="none" w:sz="0" w:space="0" w:color="auto"/>
            <w:right w:val="none" w:sz="0" w:space="0" w:color="auto"/>
          </w:divBdr>
        </w:div>
        <w:div w:id="1986279764">
          <w:marLeft w:val="0"/>
          <w:marRight w:val="0"/>
          <w:marTop w:val="0"/>
          <w:marBottom w:val="300"/>
          <w:divBdr>
            <w:top w:val="none" w:sz="0" w:space="0" w:color="auto"/>
            <w:left w:val="none" w:sz="0" w:space="0" w:color="auto"/>
            <w:bottom w:val="none" w:sz="0" w:space="0" w:color="auto"/>
            <w:right w:val="none" w:sz="0" w:space="0" w:color="auto"/>
          </w:divBdr>
        </w:div>
        <w:div w:id="1851947054">
          <w:marLeft w:val="0"/>
          <w:marRight w:val="0"/>
          <w:marTop w:val="0"/>
          <w:marBottom w:val="0"/>
          <w:divBdr>
            <w:top w:val="none" w:sz="0" w:space="0" w:color="auto"/>
            <w:left w:val="none" w:sz="0" w:space="0" w:color="auto"/>
            <w:bottom w:val="none" w:sz="0" w:space="0" w:color="auto"/>
            <w:right w:val="none" w:sz="0" w:space="0" w:color="auto"/>
          </w:divBdr>
        </w:div>
      </w:divsChild>
    </w:div>
    <w:div w:id="869952050">
      <w:bodyDiv w:val="1"/>
      <w:marLeft w:val="0"/>
      <w:marRight w:val="0"/>
      <w:marTop w:val="0"/>
      <w:marBottom w:val="0"/>
      <w:divBdr>
        <w:top w:val="none" w:sz="0" w:space="0" w:color="auto"/>
        <w:left w:val="none" w:sz="0" w:space="0" w:color="auto"/>
        <w:bottom w:val="none" w:sz="0" w:space="0" w:color="auto"/>
        <w:right w:val="none" w:sz="0" w:space="0" w:color="auto"/>
      </w:divBdr>
    </w:div>
    <w:div w:id="935016193">
      <w:bodyDiv w:val="1"/>
      <w:marLeft w:val="0"/>
      <w:marRight w:val="0"/>
      <w:marTop w:val="0"/>
      <w:marBottom w:val="0"/>
      <w:divBdr>
        <w:top w:val="none" w:sz="0" w:space="0" w:color="auto"/>
        <w:left w:val="none" w:sz="0" w:space="0" w:color="auto"/>
        <w:bottom w:val="none" w:sz="0" w:space="0" w:color="auto"/>
        <w:right w:val="none" w:sz="0" w:space="0" w:color="auto"/>
      </w:divBdr>
    </w:div>
    <w:div w:id="1144739149">
      <w:bodyDiv w:val="1"/>
      <w:marLeft w:val="0"/>
      <w:marRight w:val="0"/>
      <w:marTop w:val="0"/>
      <w:marBottom w:val="0"/>
      <w:divBdr>
        <w:top w:val="none" w:sz="0" w:space="0" w:color="auto"/>
        <w:left w:val="none" w:sz="0" w:space="0" w:color="auto"/>
        <w:bottom w:val="none" w:sz="0" w:space="0" w:color="auto"/>
        <w:right w:val="none" w:sz="0" w:space="0" w:color="auto"/>
      </w:divBdr>
      <w:divsChild>
        <w:div w:id="2004501784">
          <w:marLeft w:val="0"/>
          <w:marRight w:val="0"/>
          <w:marTop w:val="0"/>
          <w:marBottom w:val="0"/>
          <w:divBdr>
            <w:top w:val="none" w:sz="0" w:space="0" w:color="auto"/>
            <w:left w:val="none" w:sz="0" w:space="0" w:color="auto"/>
            <w:bottom w:val="none" w:sz="0" w:space="0" w:color="auto"/>
            <w:right w:val="none" w:sz="0" w:space="0" w:color="auto"/>
          </w:divBdr>
        </w:div>
      </w:divsChild>
    </w:div>
    <w:div w:id="1223179289">
      <w:bodyDiv w:val="1"/>
      <w:marLeft w:val="0"/>
      <w:marRight w:val="0"/>
      <w:marTop w:val="0"/>
      <w:marBottom w:val="0"/>
      <w:divBdr>
        <w:top w:val="none" w:sz="0" w:space="0" w:color="auto"/>
        <w:left w:val="none" w:sz="0" w:space="0" w:color="auto"/>
        <w:bottom w:val="none" w:sz="0" w:space="0" w:color="auto"/>
        <w:right w:val="none" w:sz="0" w:space="0" w:color="auto"/>
      </w:divBdr>
    </w:div>
    <w:div w:id="136420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3639062" TargetMode="External"/><Relationship Id="rId3" Type="http://schemas.openxmlformats.org/officeDocument/2006/relationships/settings" Target="settings.xml"/><Relationship Id="rId7" Type="http://schemas.openxmlformats.org/officeDocument/2006/relationships/hyperlink" Target="http://onlinelibrary.wiley.com/doi/10.1111/jocd.12238/fu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639062" TargetMode="External"/><Relationship Id="rId5" Type="http://schemas.openxmlformats.org/officeDocument/2006/relationships/hyperlink" Target="http://www.ncbi.nlm.nih.gov/pmc/articles/PMC407963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5</Pages>
  <Words>1749</Words>
  <Characters>9972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8</cp:revision>
  <dcterms:created xsi:type="dcterms:W3CDTF">2019-12-16T21:30:00Z</dcterms:created>
  <dcterms:modified xsi:type="dcterms:W3CDTF">2019-12-17T01:10:00Z</dcterms:modified>
</cp:coreProperties>
</file>