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160" w:line="259" w:lineRule="auto"/>
        <w:rPr>
          <w:rFonts w:ascii="Calibri" w:cs="Calibri" w:eastAsia="Calibri" w:hAnsi="Calibri"/>
        </w:rPr>
      </w:pPr>
      <w:r w:rsidDel="00000000" w:rsidR="00000000" w:rsidRPr="00000000">
        <w:rPr>
          <w:rFonts w:ascii="Calibri" w:cs="Calibri" w:eastAsia="Calibri" w:hAnsi="Calibri"/>
          <w:rtl w:val="0"/>
        </w:rPr>
        <w:t xml:space="preserve">Juvederm.page.AlwaysBeautiful.vj</w:t>
      </w:r>
    </w:p>
    <w:p w:rsidR="00000000" w:rsidDel="00000000" w:rsidP="00000000" w:rsidRDefault="00000000" w:rsidRPr="00000000" w14:paraId="00000002">
      <w:pPr>
        <w:spacing w:after="160" w:line="259" w:lineRule="auto"/>
        <w:rPr>
          <w:rFonts w:ascii="Calibri" w:cs="Calibri" w:eastAsia="Calibri" w:hAnsi="Calibri"/>
        </w:rPr>
      </w:pPr>
      <w:r w:rsidDel="00000000" w:rsidR="00000000" w:rsidRPr="00000000">
        <w:rPr>
          <w:rFonts w:ascii="Calibri" w:cs="Calibri" w:eastAsia="Calibri" w:hAnsi="Calibri"/>
          <w:rtl w:val="0"/>
        </w:rPr>
        <w:t xml:space="preserve">/Juvéderm-Aurora</w:t>
      </w:r>
    </w:p>
    <w:p w:rsidR="00000000" w:rsidDel="00000000" w:rsidP="00000000" w:rsidRDefault="00000000" w:rsidRPr="00000000" w14:paraId="00000003">
      <w:pPr>
        <w:spacing w:after="160" w:line="259" w:lineRule="auto"/>
        <w:rPr>
          <w:rFonts w:ascii="Calibri" w:cs="Calibri" w:eastAsia="Calibri" w:hAnsi="Calibri"/>
        </w:rPr>
      </w:pPr>
      <w:r w:rsidDel="00000000" w:rsidR="00000000" w:rsidRPr="00000000">
        <w:rPr>
          <w:rFonts w:ascii="Calibri" w:cs="Calibri" w:eastAsia="Calibri" w:hAnsi="Calibri"/>
          <w:rtl w:val="0"/>
        </w:rPr>
        <w:t xml:space="preserve">KW: Juvéderm</w:t>
      </w:r>
    </w:p>
    <w:p w:rsidR="00000000" w:rsidDel="00000000" w:rsidP="00000000" w:rsidRDefault="00000000" w:rsidRPr="00000000" w14:paraId="00000004">
      <w:pPr>
        <w:spacing w:after="160" w:line="259" w:lineRule="auto"/>
        <w:rPr>
          <w:rFonts w:ascii="Calibri" w:cs="Calibri" w:eastAsia="Calibri" w:hAnsi="Calibri"/>
        </w:rPr>
      </w:pPr>
      <w:r w:rsidDel="00000000" w:rsidR="00000000" w:rsidRPr="00000000">
        <w:rPr>
          <w:rtl w:val="0"/>
        </w:rPr>
      </w:r>
    </w:p>
    <w:p w:rsidR="00000000" w:rsidDel="00000000" w:rsidP="00000000" w:rsidRDefault="00000000" w:rsidRPr="00000000" w14:paraId="00000005">
      <w:pPr>
        <w:spacing w:after="160" w:line="259" w:lineRule="auto"/>
        <w:rPr>
          <w:rFonts w:ascii="Calibri" w:cs="Calibri" w:eastAsia="Calibri" w:hAnsi="Calibri"/>
        </w:rPr>
      </w:pPr>
      <w:r w:rsidDel="00000000" w:rsidR="00000000" w:rsidRPr="00000000">
        <w:rPr>
          <w:rFonts w:ascii="Calibri" w:cs="Calibri" w:eastAsia="Calibri" w:hAnsi="Calibri"/>
          <w:rtl w:val="0"/>
        </w:rPr>
        <w:t xml:space="preserve">META: Learn about dermal fillers, including the Juvéderm collection of fillers. Restylane rejuvenation for hands in Aurora. See before and after pics.</w:t>
      </w:r>
    </w:p>
    <w:p w:rsidR="00000000" w:rsidDel="00000000" w:rsidP="00000000" w:rsidRDefault="00000000" w:rsidRPr="00000000" w14:paraId="00000006">
      <w:pPr>
        <w:spacing w:after="160" w:line="259" w:lineRule="auto"/>
        <w:rPr>
          <w:rFonts w:ascii="Calibri" w:cs="Calibri" w:eastAsia="Calibri" w:hAnsi="Calibri"/>
        </w:rPr>
      </w:pPr>
      <w:r w:rsidDel="00000000" w:rsidR="00000000" w:rsidRPr="00000000">
        <w:rPr>
          <w:rFonts w:ascii="Calibri" w:cs="Calibri" w:eastAsia="Calibri" w:hAnsi="Calibri"/>
          <w:rtl w:val="0"/>
        </w:rPr>
        <w:t xml:space="preserve">DERMAL FILLERS IN AURORA | JUVÉDERM, RESTYLANE + MORE</w:t>
      </w:r>
    </w:p>
    <w:p w:rsidR="00000000" w:rsidDel="00000000" w:rsidP="00000000" w:rsidRDefault="00000000" w:rsidRPr="00000000" w14:paraId="00000007">
      <w:pPr>
        <w:spacing w:after="160" w:line="259" w:lineRule="auto"/>
        <w:rPr>
          <w:rFonts w:ascii="Calibri" w:cs="Calibri" w:eastAsia="Calibri" w:hAnsi="Calibri"/>
          <w:i w:val="1"/>
        </w:rPr>
      </w:pPr>
      <w:r w:rsidDel="00000000" w:rsidR="00000000" w:rsidRPr="00000000">
        <w:rPr>
          <w:rFonts w:ascii="Calibri" w:cs="Calibri" w:eastAsia="Calibri" w:hAnsi="Calibri"/>
          <w:rtl w:val="0"/>
        </w:rPr>
        <w:t xml:space="preserve">Dermal fillers, such as Restylane and Juvederm, are cosmetic injectables that are renowned for their anti-aging abilities. Dermal fillers, also known as face fillers or soft-tissue fillers restore or boost volume below the skin’s surface. Their rejuvenating properties come from their unparalleled ability to plump areas such as lips, fill in wrinkles or folds, and restore mid-face volume. While the face and lips are the most popular areas to be treated with dermal fillers, they can also be used to rejuvenate the hands. Restylane is an incredible injectable for restoring a smooth, taut appearance to the back of the hands. </w:t>
      </w:r>
      <w:r w:rsidDel="00000000" w:rsidR="00000000" w:rsidRPr="00000000">
        <w:rPr>
          <w:rtl w:val="0"/>
        </w:rPr>
      </w:r>
    </w:p>
    <w:p w:rsidR="00000000" w:rsidDel="00000000" w:rsidP="00000000" w:rsidRDefault="00000000" w:rsidRPr="00000000" w14:paraId="00000008">
      <w:pPr>
        <w:spacing w:after="160" w:line="259" w:lineRule="auto"/>
        <w:rPr>
          <w:rFonts w:ascii="Calibri" w:cs="Calibri" w:eastAsia="Calibri" w:hAnsi="Calibri"/>
        </w:rPr>
      </w:pPr>
      <w:r w:rsidDel="00000000" w:rsidR="00000000" w:rsidRPr="00000000">
        <w:rPr>
          <w:rFonts w:ascii="Calibri" w:cs="Calibri" w:eastAsia="Calibri" w:hAnsi="Calibri"/>
          <w:rtl w:val="0"/>
        </w:rPr>
        <w:t xml:space="preserve">BENEFITS OF DERMAL FILLERS</w:t>
      </w:r>
    </w:p>
    <w:p w:rsidR="00000000" w:rsidDel="00000000" w:rsidP="00000000" w:rsidRDefault="00000000" w:rsidRPr="00000000" w14:paraId="00000009">
      <w:pPr>
        <w:numPr>
          <w:ilvl w:val="0"/>
          <w:numId w:val="1"/>
        </w:numPr>
        <w:spacing w:line="259" w:lineRule="auto"/>
        <w:ind w:left="720" w:hanging="360"/>
        <w:rPr/>
      </w:pPr>
      <w:r w:rsidDel="00000000" w:rsidR="00000000" w:rsidRPr="00000000">
        <w:rPr>
          <w:rFonts w:ascii="Calibri" w:cs="Calibri" w:eastAsia="Calibri" w:hAnsi="Calibri"/>
          <w:rtl w:val="0"/>
        </w:rPr>
        <w:t xml:space="preserve">FDA-cleared, safe, and effective</w:t>
      </w:r>
      <w:r w:rsidDel="00000000" w:rsidR="00000000" w:rsidRPr="00000000">
        <w:rPr>
          <w:rtl w:val="0"/>
        </w:rPr>
      </w:r>
    </w:p>
    <w:p w:rsidR="00000000" w:rsidDel="00000000" w:rsidP="00000000" w:rsidRDefault="00000000" w:rsidRPr="00000000" w14:paraId="0000000A">
      <w:pPr>
        <w:numPr>
          <w:ilvl w:val="0"/>
          <w:numId w:val="1"/>
        </w:numPr>
        <w:spacing w:line="259" w:lineRule="auto"/>
        <w:ind w:left="720" w:hanging="360"/>
        <w:rPr/>
      </w:pPr>
      <w:r w:rsidDel="00000000" w:rsidR="00000000" w:rsidRPr="00000000">
        <w:rPr>
          <w:rFonts w:ascii="Calibri" w:cs="Calibri" w:eastAsia="Calibri" w:hAnsi="Calibri"/>
          <w:rtl w:val="0"/>
        </w:rPr>
        <w:t xml:space="preserve">Relaxed, natural-looking results</w:t>
      </w:r>
      <w:r w:rsidDel="00000000" w:rsidR="00000000" w:rsidRPr="00000000">
        <w:rPr>
          <w:rtl w:val="0"/>
        </w:rPr>
      </w:r>
    </w:p>
    <w:p w:rsidR="00000000" w:rsidDel="00000000" w:rsidP="00000000" w:rsidRDefault="00000000" w:rsidRPr="00000000" w14:paraId="0000000B">
      <w:pPr>
        <w:numPr>
          <w:ilvl w:val="0"/>
          <w:numId w:val="1"/>
        </w:numPr>
        <w:spacing w:line="259" w:lineRule="auto"/>
        <w:ind w:left="720" w:hanging="360"/>
        <w:rPr/>
      </w:pPr>
      <w:r w:rsidDel="00000000" w:rsidR="00000000" w:rsidRPr="00000000">
        <w:rPr>
          <w:rFonts w:ascii="Calibri" w:cs="Calibri" w:eastAsia="Calibri" w:hAnsi="Calibri"/>
          <w:rtl w:val="0"/>
        </w:rPr>
        <w:t xml:space="preserve">Restore facial symmetry</w:t>
      </w:r>
      <w:r w:rsidDel="00000000" w:rsidR="00000000" w:rsidRPr="00000000">
        <w:rPr>
          <w:rtl w:val="0"/>
        </w:rPr>
      </w:r>
    </w:p>
    <w:p w:rsidR="00000000" w:rsidDel="00000000" w:rsidP="00000000" w:rsidRDefault="00000000" w:rsidRPr="00000000" w14:paraId="0000000C">
      <w:pPr>
        <w:numPr>
          <w:ilvl w:val="0"/>
          <w:numId w:val="1"/>
        </w:numPr>
        <w:spacing w:line="259" w:lineRule="auto"/>
        <w:ind w:left="720" w:hanging="360"/>
        <w:rPr/>
      </w:pPr>
      <w:r w:rsidDel="00000000" w:rsidR="00000000" w:rsidRPr="00000000">
        <w:rPr>
          <w:rFonts w:ascii="Calibri" w:cs="Calibri" w:eastAsia="Calibri" w:hAnsi="Calibri"/>
          <w:rtl w:val="0"/>
        </w:rPr>
        <w:t xml:space="preserve">Regain mid-face volume </w:t>
      </w:r>
      <w:r w:rsidDel="00000000" w:rsidR="00000000" w:rsidRPr="00000000">
        <w:rPr>
          <w:rtl w:val="0"/>
        </w:rPr>
      </w:r>
    </w:p>
    <w:p w:rsidR="00000000" w:rsidDel="00000000" w:rsidP="00000000" w:rsidRDefault="00000000" w:rsidRPr="00000000" w14:paraId="0000000D">
      <w:pPr>
        <w:numPr>
          <w:ilvl w:val="0"/>
          <w:numId w:val="1"/>
        </w:numPr>
        <w:spacing w:line="259" w:lineRule="auto"/>
        <w:ind w:left="720" w:hanging="360"/>
        <w:rPr/>
      </w:pPr>
      <w:r w:rsidDel="00000000" w:rsidR="00000000" w:rsidRPr="00000000">
        <w:rPr>
          <w:rFonts w:ascii="Calibri" w:cs="Calibri" w:eastAsia="Calibri" w:hAnsi="Calibri"/>
          <w:rtl w:val="0"/>
        </w:rPr>
        <w:t xml:space="preserve">Augment for plump, sexy lips</w:t>
      </w:r>
      <w:r w:rsidDel="00000000" w:rsidR="00000000" w:rsidRPr="00000000">
        <w:rPr>
          <w:rtl w:val="0"/>
        </w:rPr>
      </w:r>
    </w:p>
    <w:p w:rsidR="00000000" w:rsidDel="00000000" w:rsidP="00000000" w:rsidRDefault="00000000" w:rsidRPr="00000000" w14:paraId="0000000E">
      <w:pPr>
        <w:numPr>
          <w:ilvl w:val="0"/>
          <w:numId w:val="1"/>
        </w:numPr>
        <w:spacing w:line="259" w:lineRule="auto"/>
        <w:ind w:left="720" w:hanging="360"/>
        <w:rPr/>
      </w:pPr>
      <w:r w:rsidDel="00000000" w:rsidR="00000000" w:rsidRPr="00000000">
        <w:rPr>
          <w:rFonts w:ascii="Calibri" w:cs="Calibri" w:eastAsia="Calibri" w:hAnsi="Calibri"/>
          <w:rtl w:val="0"/>
        </w:rPr>
        <w:t xml:space="preserve">Smooth fine lines and wrinkles</w:t>
      </w:r>
    </w:p>
    <w:p w:rsidR="00000000" w:rsidDel="00000000" w:rsidP="00000000" w:rsidRDefault="00000000" w:rsidRPr="00000000" w14:paraId="0000000F">
      <w:pPr>
        <w:numPr>
          <w:ilvl w:val="0"/>
          <w:numId w:val="1"/>
        </w:numPr>
        <w:spacing w:after="160" w:line="259" w:lineRule="auto"/>
        <w:ind w:left="720" w:hanging="360"/>
        <w:rPr/>
      </w:pPr>
      <w:r w:rsidDel="00000000" w:rsidR="00000000" w:rsidRPr="00000000">
        <w:rPr>
          <w:rFonts w:ascii="Calibri" w:cs="Calibri" w:eastAsia="Calibri" w:hAnsi="Calibri"/>
          <w:rtl w:val="0"/>
        </w:rPr>
        <w:t xml:space="preserve">Rejuvenate the hands</w:t>
      </w:r>
      <w:r w:rsidDel="00000000" w:rsidR="00000000" w:rsidRPr="00000000">
        <w:rPr>
          <w:rtl w:val="0"/>
        </w:rPr>
      </w:r>
    </w:p>
    <w:p w:rsidR="00000000" w:rsidDel="00000000" w:rsidP="00000000" w:rsidRDefault="00000000" w:rsidRPr="00000000" w14:paraId="00000010">
      <w:pPr>
        <w:spacing w:after="160" w:line="259" w:lineRule="auto"/>
        <w:rPr>
          <w:rFonts w:ascii="Calibri" w:cs="Calibri" w:eastAsia="Calibri" w:hAnsi="Calibri"/>
        </w:rPr>
      </w:pPr>
      <w:r w:rsidDel="00000000" w:rsidR="00000000" w:rsidRPr="00000000">
        <w:rPr>
          <w:rFonts w:ascii="Calibri" w:cs="Calibri" w:eastAsia="Calibri" w:hAnsi="Calibri"/>
          <w:rtl w:val="0"/>
        </w:rPr>
        <w:t xml:space="preserve">HOW DO DERMAL FILLERS WORK?</w:t>
      </w:r>
    </w:p>
    <w:p w:rsidR="00000000" w:rsidDel="00000000" w:rsidP="00000000" w:rsidRDefault="00000000" w:rsidRPr="00000000" w14:paraId="00000011">
      <w:pPr>
        <w:spacing w:after="160" w:line="259" w:lineRule="auto"/>
        <w:rPr>
          <w:rFonts w:ascii="Calibri" w:cs="Calibri" w:eastAsia="Calibri" w:hAnsi="Calibri"/>
        </w:rPr>
      </w:pPr>
      <w:r w:rsidDel="00000000" w:rsidR="00000000" w:rsidRPr="00000000">
        <w:rPr>
          <w:rFonts w:ascii="Calibri" w:cs="Calibri" w:eastAsia="Calibri" w:hAnsi="Calibri"/>
          <w:rtl w:val="0"/>
        </w:rPr>
        <w:t xml:space="preserve">There are dozens of dermal fillers available in the aesthetics market. Depending on the area you wish to treat, and your desired results, your provider will suggest the ideal dermal filler to achieve your goals. However, all dermal fillers are composed of a primary, volumizing ingredient, such as Hyaluronic Acid (HA). Juvederm is one of the most popular HA  fillers.</w:t>
      </w:r>
    </w:p>
    <w:p w:rsidR="00000000" w:rsidDel="00000000" w:rsidP="00000000" w:rsidRDefault="00000000" w:rsidRPr="00000000" w14:paraId="00000012">
      <w:pPr>
        <w:spacing w:after="160" w:line="259" w:lineRule="auto"/>
        <w:rPr>
          <w:rFonts w:ascii="Calibri" w:cs="Calibri" w:eastAsia="Calibri" w:hAnsi="Calibri"/>
          <w:i w:val="1"/>
        </w:rPr>
      </w:pPr>
      <w:r w:rsidDel="00000000" w:rsidR="00000000" w:rsidRPr="00000000">
        <w:rPr>
          <w:rFonts w:ascii="Calibri" w:cs="Calibri" w:eastAsia="Calibri" w:hAnsi="Calibri"/>
          <w:rtl w:val="0"/>
        </w:rPr>
        <w:t xml:space="preserve">Hyaluronic Acid is a molecule found in the skin. Unlike other fillers consisting of synthetic materials, HA is naturally occurring in the body. Hyaluronic Acid attracts moisture to an area, enabling the skin to look plump, hydrated, and healthy. The various HA-based dermal fillers differ in their viscosity, longevity , and formulation.</w:t>
      </w:r>
      <w:r w:rsidDel="00000000" w:rsidR="00000000" w:rsidRPr="00000000">
        <w:rPr>
          <w:rtl w:val="0"/>
        </w:rPr>
      </w:r>
    </w:p>
    <w:p w:rsidR="00000000" w:rsidDel="00000000" w:rsidP="00000000" w:rsidRDefault="00000000" w:rsidRPr="00000000" w14:paraId="00000013">
      <w:pPr>
        <w:spacing w:after="160" w:line="259" w:lineRule="auto"/>
        <w:rPr>
          <w:rFonts w:ascii="Calibri" w:cs="Calibri" w:eastAsia="Calibri" w:hAnsi="Calibri"/>
          <w:i w:val="1"/>
        </w:rPr>
      </w:pPr>
      <w:r w:rsidDel="00000000" w:rsidR="00000000" w:rsidRPr="00000000">
        <w:rPr>
          <w:rFonts w:ascii="Calibri" w:cs="Calibri" w:eastAsia="Calibri" w:hAnsi="Calibri"/>
          <w:rtl w:val="0"/>
        </w:rPr>
        <w:t xml:space="preserve">Dermal fillers, such as Juvederm, treat and improve:</w:t>
      </w:r>
      <w:r w:rsidDel="00000000" w:rsidR="00000000" w:rsidRPr="00000000">
        <w:rPr>
          <w:rFonts w:ascii="Calibri" w:cs="Calibri" w:eastAsia="Calibri" w:hAnsi="Calibri"/>
          <w:i w:val="1"/>
          <w:rtl w:val="0"/>
        </w:rPr>
        <w:t xml:space="preserve"> </w:t>
      </w:r>
      <w:r w:rsidDel="00000000" w:rsidR="00000000" w:rsidRPr="00000000">
        <w:rPr>
          <w:rFonts w:ascii="Calibri" w:cs="Calibri" w:eastAsia="Calibri" w:hAnsi="Calibri"/>
          <w:i w:val="1"/>
          <w:vertAlign w:val="subscript"/>
          <w:rtl w:val="0"/>
        </w:rPr>
        <w:t xml:space="preserve">1,2</w:t>
      </w:r>
      <w:r w:rsidDel="00000000" w:rsidR="00000000" w:rsidRPr="00000000">
        <w:rPr>
          <w:rtl w:val="0"/>
        </w:rPr>
      </w:r>
    </w:p>
    <w:p w:rsidR="00000000" w:rsidDel="00000000" w:rsidP="00000000" w:rsidRDefault="00000000" w:rsidRPr="00000000" w14:paraId="00000014">
      <w:pPr>
        <w:numPr>
          <w:ilvl w:val="0"/>
          <w:numId w:val="3"/>
        </w:numPr>
        <w:spacing w:line="360" w:lineRule="auto"/>
        <w:ind w:left="720" w:hanging="360"/>
        <w:rPr>
          <w:i w:val="1"/>
        </w:rPr>
      </w:pPr>
      <w:r w:rsidDel="00000000" w:rsidR="00000000" w:rsidRPr="00000000">
        <w:rPr>
          <w:rFonts w:ascii="Calibri" w:cs="Calibri" w:eastAsia="Calibri" w:hAnsi="Calibri"/>
          <w:b w:val="1"/>
          <w:rtl w:val="0"/>
        </w:rPr>
        <w:t xml:space="preserve">Tear Trough</w:t>
      </w:r>
      <w:r w:rsidDel="00000000" w:rsidR="00000000" w:rsidRPr="00000000">
        <w:rPr>
          <w:rFonts w:ascii="Calibri" w:cs="Calibri" w:eastAsia="Calibri" w:hAnsi="Calibri"/>
          <w:rtl w:val="0"/>
        </w:rPr>
        <w:t xml:space="preserve">- the sunken-in, shadowed area under eyes</w:t>
      </w:r>
      <w:r w:rsidDel="00000000" w:rsidR="00000000" w:rsidRPr="00000000">
        <w:rPr>
          <w:rtl w:val="0"/>
        </w:rPr>
      </w:r>
    </w:p>
    <w:p w:rsidR="00000000" w:rsidDel="00000000" w:rsidP="00000000" w:rsidRDefault="00000000" w:rsidRPr="00000000" w14:paraId="00000015">
      <w:pPr>
        <w:numPr>
          <w:ilvl w:val="0"/>
          <w:numId w:val="3"/>
        </w:numPr>
        <w:spacing w:line="360" w:lineRule="auto"/>
        <w:ind w:left="720" w:hanging="360"/>
        <w:rPr>
          <w:b w:val="1"/>
        </w:rPr>
      </w:pPr>
      <w:r w:rsidDel="00000000" w:rsidR="00000000" w:rsidRPr="00000000">
        <w:rPr>
          <w:rFonts w:ascii="Calibri" w:cs="Calibri" w:eastAsia="Calibri" w:hAnsi="Calibri"/>
          <w:b w:val="1"/>
          <w:rtl w:val="0"/>
        </w:rPr>
        <w:t xml:space="preserve">Acne Scars- </w:t>
      </w:r>
      <w:r w:rsidDel="00000000" w:rsidR="00000000" w:rsidRPr="00000000">
        <w:rPr>
          <w:rFonts w:ascii="Calibri" w:cs="Calibri" w:eastAsia="Calibri" w:hAnsi="Calibri"/>
          <w:rtl w:val="0"/>
        </w:rPr>
        <w:t xml:space="preserve">smooths the appearance of divots and uneven skin</w:t>
      </w:r>
      <w:r w:rsidDel="00000000" w:rsidR="00000000" w:rsidRPr="00000000">
        <w:rPr>
          <w:rtl w:val="0"/>
        </w:rPr>
      </w:r>
    </w:p>
    <w:p w:rsidR="00000000" w:rsidDel="00000000" w:rsidP="00000000" w:rsidRDefault="00000000" w:rsidRPr="00000000" w14:paraId="00000016">
      <w:pPr>
        <w:numPr>
          <w:ilvl w:val="0"/>
          <w:numId w:val="3"/>
        </w:numPr>
        <w:spacing w:line="360" w:lineRule="auto"/>
        <w:ind w:left="720" w:hanging="360"/>
        <w:rPr/>
      </w:pPr>
      <w:r w:rsidDel="00000000" w:rsidR="00000000" w:rsidRPr="00000000">
        <w:rPr>
          <w:rFonts w:ascii="Calibri" w:cs="Calibri" w:eastAsia="Calibri" w:hAnsi="Calibri"/>
          <w:b w:val="1"/>
          <w:rtl w:val="0"/>
        </w:rPr>
        <w:t xml:space="preserve">Naso-labial Folds</w:t>
      </w:r>
      <w:r w:rsidDel="00000000" w:rsidR="00000000" w:rsidRPr="00000000">
        <w:rPr>
          <w:rFonts w:ascii="Calibri" w:cs="Calibri" w:eastAsia="Calibri" w:hAnsi="Calibri"/>
          <w:rtl w:val="0"/>
        </w:rPr>
        <w:t xml:space="preserve">- parentheses shaped folds around the mouth</w:t>
      </w:r>
      <w:r w:rsidDel="00000000" w:rsidR="00000000" w:rsidRPr="00000000">
        <w:rPr>
          <w:rtl w:val="0"/>
        </w:rPr>
      </w:r>
    </w:p>
    <w:p w:rsidR="00000000" w:rsidDel="00000000" w:rsidP="00000000" w:rsidRDefault="00000000" w:rsidRPr="00000000" w14:paraId="00000017">
      <w:pPr>
        <w:numPr>
          <w:ilvl w:val="0"/>
          <w:numId w:val="3"/>
        </w:numPr>
        <w:spacing w:line="360" w:lineRule="auto"/>
        <w:ind w:left="720" w:hanging="360"/>
        <w:rPr/>
      </w:pPr>
      <w:r w:rsidDel="00000000" w:rsidR="00000000" w:rsidRPr="00000000">
        <w:rPr>
          <w:rFonts w:ascii="Calibri" w:cs="Calibri" w:eastAsia="Calibri" w:hAnsi="Calibri"/>
          <w:b w:val="1"/>
          <w:rtl w:val="0"/>
        </w:rPr>
        <w:t xml:space="preserve">Vertical Lip Lines</w:t>
      </w:r>
      <w:r w:rsidDel="00000000" w:rsidR="00000000" w:rsidRPr="00000000">
        <w:rPr>
          <w:rFonts w:ascii="Calibri" w:cs="Calibri" w:eastAsia="Calibri" w:hAnsi="Calibri"/>
          <w:rtl w:val="0"/>
        </w:rPr>
        <w:t xml:space="preserve">- dehydrated fine lines around the mouth, “smoker’s lines”</w:t>
      </w:r>
      <w:r w:rsidDel="00000000" w:rsidR="00000000" w:rsidRPr="00000000">
        <w:rPr>
          <w:rtl w:val="0"/>
        </w:rPr>
      </w:r>
    </w:p>
    <w:p w:rsidR="00000000" w:rsidDel="00000000" w:rsidP="00000000" w:rsidRDefault="00000000" w:rsidRPr="00000000" w14:paraId="00000018">
      <w:pPr>
        <w:numPr>
          <w:ilvl w:val="0"/>
          <w:numId w:val="3"/>
        </w:numPr>
        <w:spacing w:line="360" w:lineRule="auto"/>
        <w:ind w:left="720" w:hanging="360"/>
        <w:rPr/>
      </w:pPr>
      <w:r w:rsidDel="00000000" w:rsidR="00000000" w:rsidRPr="00000000">
        <w:rPr>
          <w:rFonts w:ascii="Calibri" w:cs="Calibri" w:eastAsia="Calibri" w:hAnsi="Calibri"/>
          <w:b w:val="1"/>
          <w:rtl w:val="0"/>
        </w:rPr>
        <w:t xml:space="preserve">Mid-Face Area -</w:t>
      </w:r>
      <w:r w:rsidDel="00000000" w:rsidR="00000000" w:rsidRPr="00000000">
        <w:rPr>
          <w:rFonts w:ascii="Calibri" w:cs="Calibri" w:eastAsia="Calibri" w:hAnsi="Calibri"/>
          <w:rtl w:val="0"/>
        </w:rPr>
        <w:t xml:space="preserve"> lift sagging skin, restore volume loss due to aging</w:t>
      </w:r>
      <w:r w:rsidDel="00000000" w:rsidR="00000000" w:rsidRPr="00000000">
        <w:rPr>
          <w:rtl w:val="0"/>
        </w:rPr>
      </w:r>
    </w:p>
    <w:p w:rsidR="00000000" w:rsidDel="00000000" w:rsidP="00000000" w:rsidRDefault="00000000" w:rsidRPr="00000000" w14:paraId="00000019">
      <w:pPr>
        <w:numPr>
          <w:ilvl w:val="0"/>
          <w:numId w:val="3"/>
        </w:numPr>
        <w:spacing w:line="360" w:lineRule="auto"/>
        <w:ind w:left="720" w:hanging="360"/>
        <w:rPr/>
      </w:pPr>
      <w:r w:rsidDel="00000000" w:rsidR="00000000" w:rsidRPr="00000000">
        <w:rPr>
          <w:rFonts w:ascii="Calibri" w:cs="Calibri" w:eastAsia="Calibri" w:hAnsi="Calibri"/>
          <w:b w:val="1"/>
          <w:rtl w:val="0"/>
        </w:rPr>
        <w:t xml:space="preserve">Lips</w:t>
      </w:r>
      <w:r w:rsidDel="00000000" w:rsidR="00000000" w:rsidRPr="00000000">
        <w:rPr>
          <w:rFonts w:ascii="Calibri" w:cs="Calibri" w:eastAsia="Calibri" w:hAnsi="Calibri"/>
          <w:rtl w:val="0"/>
        </w:rPr>
        <w:t xml:space="preserve"> - shape and add volume to thin lips</w:t>
      </w:r>
      <w:r w:rsidDel="00000000" w:rsidR="00000000" w:rsidRPr="00000000">
        <w:rPr>
          <w:rtl w:val="0"/>
        </w:rPr>
      </w:r>
    </w:p>
    <w:p w:rsidR="00000000" w:rsidDel="00000000" w:rsidP="00000000" w:rsidRDefault="00000000" w:rsidRPr="00000000" w14:paraId="0000001A">
      <w:pPr>
        <w:numPr>
          <w:ilvl w:val="0"/>
          <w:numId w:val="3"/>
        </w:numPr>
        <w:spacing w:line="360" w:lineRule="auto"/>
        <w:ind w:left="720" w:hanging="360"/>
        <w:rPr/>
      </w:pPr>
      <w:r w:rsidDel="00000000" w:rsidR="00000000" w:rsidRPr="00000000">
        <w:rPr>
          <w:rFonts w:ascii="Calibri" w:cs="Calibri" w:eastAsia="Calibri" w:hAnsi="Calibri"/>
          <w:b w:val="1"/>
          <w:rtl w:val="0"/>
        </w:rPr>
        <w:t xml:space="preserve">Jawline </w:t>
      </w:r>
      <w:r w:rsidDel="00000000" w:rsidR="00000000" w:rsidRPr="00000000">
        <w:rPr>
          <w:rFonts w:ascii="Calibri" w:cs="Calibri" w:eastAsia="Calibri" w:hAnsi="Calibri"/>
          <w:rtl w:val="0"/>
        </w:rPr>
        <w:t xml:space="preserve">- balance and add symmetry to your profile</w:t>
      </w:r>
      <w:r w:rsidDel="00000000" w:rsidR="00000000" w:rsidRPr="00000000">
        <w:rPr>
          <w:rtl w:val="0"/>
        </w:rPr>
      </w:r>
    </w:p>
    <w:p w:rsidR="00000000" w:rsidDel="00000000" w:rsidP="00000000" w:rsidRDefault="00000000" w:rsidRPr="00000000" w14:paraId="0000001B">
      <w:pPr>
        <w:numPr>
          <w:ilvl w:val="0"/>
          <w:numId w:val="3"/>
        </w:numPr>
        <w:spacing w:after="160" w:line="360" w:lineRule="auto"/>
        <w:ind w:left="720" w:hanging="360"/>
        <w:rPr/>
      </w:pPr>
      <w:r w:rsidDel="00000000" w:rsidR="00000000" w:rsidRPr="00000000">
        <w:rPr>
          <w:rFonts w:ascii="Calibri" w:cs="Calibri" w:eastAsia="Calibri" w:hAnsi="Calibri"/>
          <w:b w:val="1"/>
          <w:rtl w:val="0"/>
        </w:rPr>
        <w:t xml:space="preserve">Chin</w:t>
      </w:r>
      <w:r w:rsidDel="00000000" w:rsidR="00000000" w:rsidRPr="00000000">
        <w:rPr>
          <w:rFonts w:ascii="Calibri" w:cs="Calibri" w:eastAsia="Calibri" w:hAnsi="Calibri"/>
          <w:rtl w:val="0"/>
        </w:rPr>
        <w:t xml:space="preserve"> – add structure to a weak or receding chin</w:t>
      </w:r>
      <w:r w:rsidDel="00000000" w:rsidR="00000000" w:rsidRPr="00000000">
        <w:rPr>
          <w:rtl w:val="0"/>
        </w:rPr>
      </w:r>
    </w:p>
    <w:p w:rsidR="00000000" w:rsidDel="00000000" w:rsidP="00000000" w:rsidRDefault="00000000" w:rsidRPr="00000000" w14:paraId="0000001C">
      <w:pPr>
        <w:spacing w:after="160" w:line="360" w:lineRule="auto"/>
        <w:rPr>
          <w:rFonts w:ascii="Calibri" w:cs="Calibri" w:eastAsia="Calibri" w:hAnsi="Calibri"/>
        </w:rPr>
      </w:pPr>
      <w:r w:rsidDel="00000000" w:rsidR="00000000" w:rsidRPr="00000000">
        <w:rPr>
          <w:rFonts w:ascii="Calibri" w:cs="Calibri" w:eastAsia="Calibri" w:hAnsi="Calibri"/>
          <w:rtl w:val="0"/>
        </w:rPr>
        <w:t xml:space="preserve">In addition, a dermal filler such as Restylane  also provides:</w:t>
      </w:r>
    </w:p>
    <w:p w:rsidR="00000000" w:rsidDel="00000000" w:rsidP="00000000" w:rsidRDefault="00000000" w:rsidRPr="00000000" w14:paraId="0000001D">
      <w:pPr>
        <w:numPr>
          <w:ilvl w:val="0"/>
          <w:numId w:val="3"/>
        </w:numPr>
        <w:spacing w:line="360" w:lineRule="auto"/>
        <w:ind w:left="720" w:hanging="360"/>
        <w:rPr/>
      </w:pPr>
      <w:r w:rsidDel="00000000" w:rsidR="00000000" w:rsidRPr="00000000">
        <w:rPr>
          <w:rFonts w:ascii="Calibri" w:cs="Calibri" w:eastAsia="Calibri" w:hAnsi="Calibri"/>
          <w:b w:val="1"/>
          <w:rtl w:val="0"/>
        </w:rPr>
        <w:t xml:space="preserve">Hand rejuvenation</w:t>
      </w:r>
      <w:r w:rsidDel="00000000" w:rsidR="00000000" w:rsidRPr="00000000">
        <w:rPr>
          <w:rFonts w:ascii="Calibri" w:cs="Calibri" w:eastAsia="Calibri" w:hAnsi="Calibri"/>
          <w:rtl w:val="0"/>
        </w:rPr>
        <w:t xml:space="preserve"> –restore volume, smooth folds, and wrinkles</w:t>
      </w:r>
      <w:r w:rsidDel="00000000" w:rsidR="00000000" w:rsidRPr="00000000">
        <w:rPr>
          <w:rtl w:val="0"/>
        </w:rPr>
      </w:r>
    </w:p>
    <w:p w:rsidR="00000000" w:rsidDel="00000000" w:rsidP="00000000" w:rsidRDefault="00000000" w:rsidRPr="00000000" w14:paraId="0000001E">
      <w:pPr>
        <w:numPr>
          <w:ilvl w:val="0"/>
          <w:numId w:val="3"/>
        </w:numPr>
        <w:spacing w:after="160" w:line="360" w:lineRule="auto"/>
        <w:ind w:left="720" w:hanging="360"/>
        <w:rPr/>
      </w:pPr>
      <w:r w:rsidDel="00000000" w:rsidR="00000000" w:rsidRPr="00000000">
        <w:rPr>
          <w:rFonts w:ascii="Calibri" w:cs="Calibri" w:eastAsia="Calibri" w:hAnsi="Calibri"/>
          <w:b w:val="1"/>
          <w:rtl w:val="0"/>
        </w:rPr>
        <w:t xml:space="preserve">Chest rejuvenation </w:t>
      </w:r>
      <w:r w:rsidDel="00000000" w:rsidR="00000000" w:rsidRPr="00000000">
        <w:rPr>
          <w:rFonts w:ascii="Calibri" w:cs="Calibri" w:eastAsia="Calibri" w:hAnsi="Calibri"/>
          <w:rtl w:val="0"/>
        </w:rPr>
        <w:t xml:space="preserve">– plump crêpiness in the skin on the décolletage area</w:t>
      </w:r>
      <w:r w:rsidDel="00000000" w:rsidR="00000000" w:rsidRPr="00000000">
        <w:rPr>
          <w:rtl w:val="0"/>
        </w:rPr>
      </w:r>
    </w:p>
    <w:p w:rsidR="00000000" w:rsidDel="00000000" w:rsidP="00000000" w:rsidRDefault="00000000" w:rsidRPr="00000000" w14:paraId="0000001F">
      <w:pPr>
        <w:spacing w:after="160" w:line="259" w:lineRule="auto"/>
        <w:rPr>
          <w:rFonts w:ascii="Calibri" w:cs="Calibri" w:eastAsia="Calibri" w:hAnsi="Calibri"/>
        </w:rPr>
      </w:pPr>
      <w:r w:rsidDel="00000000" w:rsidR="00000000" w:rsidRPr="00000000">
        <w:rPr>
          <w:rFonts w:ascii="Calibri" w:cs="Calibri" w:eastAsia="Calibri" w:hAnsi="Calibri"/>
          <w:rtl w:val="0"/>
        </w:rPr>
        <w:t xml:space="preserve">DERMAL FILLERS AT ALWAYS BEAUTIFUL</w:t>
      </w:r>
    </w:p>
    <w:p w:rsidR="00000000" w:rsidDel="00000000" w:rsidP="00000000" w:rsidRDefault="00000000" w:rsidRPr="00000000" w14:paraId="00000020">
      <w:pPr>
        <w:spacing w:after="160" w:line="259" w:lineRule="auto"/>
        <w:rPr>
          <w:rFonts w:ascii="Calibri" w:cs="Calibri" w:eastAsia="Calibri" w:hAnsi="Calibri"/>
          <w:i w:val="1"/>
        </w:rPr>
      </w:pPr>
      <w:r w:rsidDel="00000000" w:rsidR="00000000" w:rsidRPr="00000000">
        <w:rPr>
          <w:rFonts w:ascii="Calibri" w:cs="Calibri" w:eastAsia="Calibri" w:hAnsi="Calibri"/>
          <w:rtl w:val="0"/>
        </w:rPr>
        <w:t xml:space="preserve">Always Beautiful is a premier provider of face fillers in the Aurora area.</w:t>
      </w:r>
      <w:r w:rsidDel="00000000" w:rsidR="00000000" w:rsidRPr="00000000">
        <w:rPr>
          <w:rFonts w:ascii="Calibri" w:cs="Calibri" w:eastAsia="Calibri" w:hAnsi="Calibri"/>
          <w:i w:val="1"/>
          <w:rtl w:val="0"/>
        </w:rPr>
        <w:t xml:space="preserve"> </w:t>
      </w:r>
      <w:r w:rsidDel="00000000" w:rsidR="00000000" w:rsidRPr="00000000">
        <w:rPr>
          <w:rFonts w:ascii="Calibri" w:cs="Calibri" w:eastAsia="Calibri" w:hAnsi="Calibri"/>
          <w:rtl w:val="0"/>
        </w:rPr>
        <w:t xml:space="preserve">Therefore, we offer the complete family of Juvederm dermal fillers. During your initial, no-cost consultation, our highly skilled injectors make a full assessment of the area receiving treatment. They then select a Juvederm product to achieve your desired results. </w:t>
      </w:r>
      <w:r w:rsidDel="00000000" w:rsidR="00000000" w:rsidRPr="00000000">
        <w:rPr>
          <w:rtl w:val="0"/>
        </w:rPr>
      </w:r>
    </w:p>
    <w:p w:rsidR="00000000" w:rsidDel="00000000" w:rsidP="00000000" w:rsidRDefault="00000000" w:rsidRPr="00000000" w14:paraId="00000021">
      <w:pPr>
        <w:spacing w:after="160" w:line="259" w:lineRule="auto"/>
        <w:rPr>
          <w:rFonts w:ascii="Calibri" w:cs="Calibri" w:eastAsia="Calibri" w:hAnsi="Calibri"/>
        </w:rPr>
      </w:pPr>
      <w:r w:rsidDel="00000000" w:rsidR="00000000" w:rsidRPr="00000000">
        <w:rPr>
          <w:rFonts w:ascii="Calibri" w:cs="Calibri" w:eastAsia="Calibri" w:hAnsi="Calibri"/>
          <w:rtl w:val="0"/>
        </w:rPr>
        <w:t xml:space="preserve">Juvederm Fillers available at Always Beautiful include:</w:t>
      </w:r>
    </w:p>
    <w:p w:rsidR="00000000" w:rsidDel="00000000" w:rsidP="00000000" w:rsidRDefault="00000000" w:rsidRPr="00000000" w14:paraId="00000022">
      <w:pPr>
        <w:numPr>
          <w:ilvl w:val="0"/>
          <w:numId w:val="2"/>
        </w:numPr>
        <w:shd w:fill="ffffff" w:val="clear"/>
        <w:spacing w:line="240" w:lineRule="auto"/>
        <w:ind w:left="720" w:hanging="360"/>
        <w:rPr/>
      </w:pPr>
      <w:r w:rsidDel="00000000" w:rsidR="00000000" w:rsidRPr="00000000">
        <w:rPr>
          <w:rFonts w:ascii="Calibri" w:cs="Calibri" w:eastAsia="Calibri" w:hAnsi="Calibri"/>
          <w:b w:val="1"/>
          <w:u w:val="single"/>
          <w:rtl w:val="0"/>
        </w:rPr>
        <w:t xml:space="preserve">JUVÉDERM VOLLURE</w:t>
      </w:r>
      <w:r w:rsidDel="00000000" w:rsidR="00000000" w:rsidRPr="00000000">
        <w:rPr>
          <w:rFonts w:ascii="Calibri" w:cs="Calibri" w:eastAsia="Calibri" w:hAnsi="Calibri"/>
          <w:rtl w:val="0"/>
        </w:rPr>
        <w:t xml:space="preserve"> softens moderate to severe parentheses lines and wrinkles, subtle and long-lasting results for up to 18 months.</w:t>
      </w:r>
      <w:r w:rsidDel="00000000" w:rsidR="00000000" w:rsidRPr="00000000">
        <w:rPr>
          <w:rtl w:val="0"/>
        </w:rPr>
      </w:r>
    </w:p>
    <w:p w:rsidR="00000000" w:rsidDel="00000000" w:rsidP="00000000" w:rsidRDefault="00000000" w:rsidRPr="00000000" w14:paraId="00000023">
      <w:pPr>
        <w:numPr>
          <w:ilvl w:val="0"/>
          <w:numId w:val="2"/>
        </w:numPr>
        <w:shd w:fill="ffffff" w:val="clear"/>
        <w:spacing w:line="240" w:lineRule="auto"/>
        <w:ind w:left="720" w:hanging="360"/>
        <w:rPr>
          <w:i w:val="1"/>
        </w:rPr>
      </w:pPr>
      <w:r w:rsidDel="00000000" w:rsidR="00000000" w:rsidRPr="00000000">
        <w:rPr>
          <w:rFonts w:ascii="Calibri" w:cs="Calibri" w:eastAsia="Calibri" w:hAnsi="Calibri"/>
          <w:b w:val="1"/>
          <w:i w:val="1"/>
          <w:u w:val="single"/>
          <w:rtl w:val="0"/>
        </w:rPr>
        <w:t xml:space="preserve">JUVÉDERM VOLUMA</w:t>
      </w:r>
      <w:r w:rsidDel="00000000" w:rsidR="00000000" w:rsidRPr="00000000">
        <w:rPr>
          <w:rFonts w:ascii="Calibri" w:cs="Calibri" w:eastAsia="Calibri" w:hAnsi="Calibri"/>
          <w:i w:val="1"/>
          <w:rtl w:val="0"/>
        </w:rPr>
        <w:t xml:space="preserve"> </w:t>
      </w:r>
      <w:r w:rsidDel="00000000" w:rsidR="00000000" w:rsidRPr="00000000">
        <w:rPr>
          <w:rFonts w:ascii="Calibri" w:cs="Calibri" w:eastAsia="Calibri" w:hAnsi="Calibri"/>
          <w:b w:val="1"/>
          <w:i w:val="1"/>
          <w:u w:val="single"/>
          <w:rtl w:val="0"/>
        </w:rPr>
        <w:t xml:space="preserve">XC </w:t>
      </w:r>
      <w:r w:rsidDel="00000000" w:rsidR="00000000" w:rsidRPr="00000000">
        <w:rPr>
          <w:rFonts w:ascii="Calibri" w:cs="Calibri" w:eastAsia="Calibri" w:hAnsi="Calibri"/>
          <w:rtl w:val="0"/>
        </w:rPr>
        <w:t xml:space="preserve">approved by the U.S. Food and Drug Administration as the first injectable cheek filler to instantly add volume to the cheek area.</w:t>
      </w:r>
      <w:r w:rsidDel="00000000" w:rsidR="00000000" w:rsidRPr="00000000">
        <w:rPr>
          <w:rtl w:val="0"/>
        </w:rPr>
      </w:r>
    </w:p>
    <w:p w:rsidR="00000000" w:rsidDel="00000000" w:rsidP="00000000" w:rsidRDefault="00000000" w:rsidRPr="00000000" w14:paraId="00000024">
      <w:pPr>
        <w:numPr>
          <w:ilvl w:val="0"/>
          <w:numId w:val="2"/>
        </w:numPr>
        <w:shd w:fill="ffffff" w:val="clear"/>
        <w:spacing w:line="240" w:lineRule="auto"/>
        <w:ind w:left="720" w:hanging="360"/>
        <w:rPr/>
      </w:pPr>
      <w:r w:rsidDel="00000000" w:rsidR="00000000" w:rsidRPr="00000000">
        <w:rPr>
          <w:rFonts w:ascii="Calibri" w:cs="Calibri" w:eastAsia="Calibri" w:hAnsi="Calibri"/>
          <w:b w:val="1"/>
          <w:u w:val="single"/>
          <w:rtl w:val="0"/>
        </w:rPr>
        <w:t xml:space="preserve">JUVÉDERM VOLBELLA</w:t>
      </w:r>
      <w:r w:rsidDel="00000000" w:rsidR="00000000" w:rsidRPr="00000000">
        <w:rPr>
          <w:rFonts w:ascii="Calibri" w:cs="Calibri" w:eastAsia="Calibri" w:hAnsi="Calibri"/>
          <w:rtl w:val="0"/>
        </w:rPr>
        <w:t xml:space="preserve"> the first and only FDA-approved filler proven to increase lip fullness and soften the appearance of vertical lip lines for up to 1 year.</w:t>
      </w:r>
      <w:r w:rsidDel="00000000" w:rsidR="00000000" w:rsidRPr="00000000">
        <w:rPr>
          <w:rtl w:val="0"/>
        </w:rPr>
      </w:r>
    </w:p>
    <w:p w:rsidR="00000000" w:rsidDel="00000000" w:rsidP="00000000" w:rsidRDefault="00000000" w:rsidRPr="00000000" w14:paraId="00000025">
      <w:pPr>
        <w:shd w:fill="ffffff" w:val="clear"/>
        <w:spacing w:line="240" w:lineRule="auto"/>
        <w:ind w:left="720" w:firstLine="0"/>
        <w:rPr>
          <w:rFonts w:ascii="Calibri" w:cs="Calibri" w:eastAsia="Calibri" w:hAnsi="Calibri"/>
        </w:rPr>
      </w:pPr>
      <w:r w:rsidDel="00000000" w:rsidR="00000000" w:rsidRPr="00000000">
        <w:rPr>
          <w:rtl w:val="0"/>
        </w:rPr>
      </w:r>
    </w:p>
    <w:p w:rsidR="00000000" w:rsidDel="00000000" w:rsidP="00000000" w:rsidRDefault="00000000" w:rsidRPr="00000000" w14:paraId="00000026">
      <w:pPr>
        <w:spacing w:after="160" w:line="259" w:lineRule="auto"/>
        <w:rPr>
          <w:rFonts w:ascii="Calibri" w:cs="Calibri" w:eastAsia="Calibri" w:hAnsi="Calibri"/>
          <w:i w:val="1"/>
        </w:rPr>
      </w:pPr>
      <w:r w:rsidDel="00000000" w:rsidR="00000000" w:rsidRPr="00000000">
        <w:rPr>
          <w:rFonts w:ascii="Calibri" w:cs="Calibri" w:eastAsia="Calibri" w:hAnsi="Calibri"/>
          <w:rtl w:val="0"/>
        </w:rPr>
        <w:t xml:space="preserve">JUVÉDERM BEFORE AND AFTER *</w:t>
      </w:r>
      <w:r w:rsidDel="00000000" w:rsidR="00000000" w:rsidRPr="00000000">
        <w:rPr>
          <w:rtl w:val="0"/>
        </w:rPr>
      </w:r>
    </w:p>
    <w:p w:rsidR="00000000" w:rsidDel="00000000" w:rsidP="00000000" w:rsidRDefault="00000000" w:rsidRPr="00000000" w14:paraId="00000027">
      <w:pPr>
        <w:spacing w:after="160" w:line="259" w:lineRule="auto"/>
        <w:rPr>
          <w:rFonts w:ascii="Calibri" w:cs="Calibri" w:eastAsia="Calibri" w:hAnsi="Calibri"/>
        </w:rPr>
      </w:pPr>
      <w:r w:rsidDel="00000000" w:rsidR="00000000" w:rsidRPr="00000000">
        <w:rPr>
          <w:rFonts w:ascii="Calibri" w:cs="Calibri" w:eastAsia="Calibri" w:hAnsi="Calibri"/>
          <w:rtl w:val="0"/>
        </w:rPr>
        <w:t xml:space="preserve">These Juvéderm before and after images, depict actual patients and their real results. As with all cosmetic procedures, individual results will vary.*  Juvederm treatments are a technique sensitive procedure. To receive the highest quality results,select a knowledgeable and highly skilled provider. The aesthetics team at Always Beautiful has helped hundreds of clients achieve their own dramatic Juvederm results.</w:t>
      </w:r>
    </w:p>
    <w:p w:rsidR="00000000" w:rsidDel="00000000" w:rsidP="00000000" w:rsidRDefault="00000000" w:rsidRPr="00000000" w14:paraId="00000028">
      <w:pPr>
        <w:spacing w:after="160" w:line="259" w:lineRule="auto"/>
        <w:rPr>
          <w:rFonts w:ascii="Calibri" w:cs="Calibri" w:eastAsia="Calibri" w:hAnsi="Calibri"/>
          <w:i w:val="1"/>
        </w:rPr>
      </w:pPr>
      <w:r w:rsidDel="00000000" w:rsidR="00000000" w:rsidRPr="00000000">
        <w:rPr>
          <w:rFonts w:ascii="Calibri" w:cs="Calibri" w:eastAsia="Calibri" w:hAnsi="Calibri"/>
          <w:i w:val="1"/>
          <w:highlight w:val="yellow"/>
          <w:rtl w:val="0"/>
        </w:rPr>
        <w:t xml:space="preserve">Insert Juvéderm before and after</w:t>
      </w:r>
      <w:r w:rsidDel="00000000" w:rsidR="00000000" w:rsidRPr="00000000">
        <w:rPr>
          <w:rtl w:val="0"/>
        </w:rPr>
      </w:r>
    </w:p>
    <w:p w:rsidR="00000000" w:rsidDel="00000000" w:rsidP="00000000" w:rsidRDefault="00000000" w:rsidRPr="00000000" w14:paraId="00000029">
      <w:pPr>
        <w:spacing w:after="160" w:line="259" w:lineRule="auto"/>
        <w:rPr>
          <w:rFonts w:ascii="Calibri" w:cs="Calibri" w:eastAsia="Calibri" w:hAnsi="Calibri"/>
          <w:b w:val="1"/>
          <w:u w:val="single"/>
        </w:rPr>
      </w:pPr>
      <w:r w:rsidDel="00000000" w:rsidR="00000000" w:rsidRPr="00000000">
        <w:rPr>
          <w:rFonts w:ascii="Calibri" w:cs="Calibri" w:eastAsia="Calibri" w:hAnsi="Calibri"/>
          <w:b w:val="1"/>
          <w:u w:val="single"/>
          <w:rtl w:val="0"/>
        </w:rPr>
        <w:t xml:space="preserve">RESTYLANE FOR HAND REJUVENATION</w:t>
      </w:r>
    </w:p>
    <w:p w:rsidR="00000000" w:rsidDel="00000000" w:rsidP="00000000" w:rsidRDefault="00000000" w:rsidRPr="00000000" w14:paraId="0000002A">
      <w:pPr>
        <w:spacing w:after="160" w:line="259" w:lineRule="auto"/>
        <w:rPr>
          <w:rFonts w:ascii="Calibri" w:cs="Calibri" w:eastAsia="Calibri" w:hAnsi="Calibri"/>
        </w:rPr>
      </w:pPr>
      <w:r w:rsidDel="00000000" w:rsidR="00000000" w:rsidRPr="00000000">
        <w:rPr>
          <w:rFonts w:ascii="Calibri" w:cs="Calibri" w:eastAsia="Calibri" w:hAnsi="Calibri"/>
          <w:rtl w:val="0"/>
        </w:rPr>
        <w:t xml:space="preserve">Restylane is another type of dermal filler comprised of Hyaluronic Acid. Restylane features a more granular formulation of HA, versus the smooth consistency of HA in Juvederm. This makes Restylane ideal for rejuvenating hands by increasing volume.</w:t>
      </w:r>
    </w:p>
    <w:p w:rsidR="00000000" w:rsidDel="00000000" w:rsidP="00000000" w:rsidRDefault="00000000" w:rsidRPr="00000000" w14:paraId="0000002B">
      <w:pPr>
        <w:shd w:fill="ffffff" w:val="clear"/>
        <w:spacing w:after="600" w:line="259" w:lineRule="auto"/>
        <w:rPr>
          <w:rFonts w:ascii="Calibri" w:cs="Calibri" w:eastAsia="Calibri" w:hAnsi="Calibri"/>
        </w:rPr>
      </w:pPr>
      <w:r w:rsidDel="00000000" w:rsidR="00000000" w:rsidRPr="00000000">
        <w:rPr>
          <w:rFonts w:ascii="Calibri" w:cs="Calibri" w:eastAsia="Calibri" w:hAnsi="Calibri"/>
          <w:rtl w:val="0"/>
        </w:rPr>
        <w:t xml:space="preserve">Over time, the natural aging process causes us to lose fat in our hands. This results in loose skin, deep wrinkles, and a reduction of volume. The loss of volume leads to more noticeable bones, tendons, and veins. Restylane Lyft is an injectable hyaluronic acid gel used to correct these signs of aging on the back of the hands. Through a series of treatments with Restylane Lyft, hands regain fullness resulting in a more youthful-looking appearance.</w:t>
      </w:r>
    </w:p>
    <w:p w:rsidR="00000000" w:rsidDel="00000000" w:rsidP="00000000" w:rsidRDefault="00000000" w:rsidRPr="00000000" w14:paraId="0000002C">
      <w:pPr>
        <w:shd w:fill="ffffff" w:val="clear"/>
        <w:spacing w:after="600" w:line="259" w:lineRule="auto"/>
        <w:rPr>
          <w:rFonts w:ascii="Calibri" w:cs="Calibri" w:eastAsia="Calibri" w:hAnsi="Calibri"/>
          <w:i w:val="1"/>
        </w:rPr>
      </w:pPr>
      <w:r w:rsidDel="00000000" w:rsidR="00000000" w:rsidRPr="00000000">
        <w:rPr>
          <w:rFonts w:ascii="Calibri" w:cs="Calibri" w:eastAsia="Calibri" w:hAnsi="Calibri"/>
          <w:i w:val="1"/>
          <w:highlight w:val="yellow"/>
          <w:rtl w:val="0"/>
        </w:rPr>
        <w:t xml:space="preserve">Insert Restalyne video for Hand Rejuvenation from Website</w:t>
      </w:r>
      <w:r w:rsidDel="00000000" w:rsidR="00000000" w:rsidRPr="00000000">
        <w:rPr>
          <w:rtl w:val="0"/>
        </w:rPr>
      </w:r>
    </w:p>
    <w:p w:rsidR="00000000" w:rsidDel="00000000" w:rsidP="00000000" w:rsidRDefault="00000000" w:rsidRPr="00000000" w14:paraId="0000002D">
      <w:pPr>
        <w:spacing w:after="160" w:line="259" w:lineRule="auto"/>
        <w:rPr>
          <w:rFonts w:ascii="Calibri" w:cs="Calibri" w:eastAsia="Calibri" w:hAnsi="Calibri"/>
        </w:rPr>
      </w:pPr>
      <w:r w:rsidDel="00000000" w:rsidR="00000000" w:rsidRPr="00000000">
        <w:rPr>
          <w:rFonts w:ascii="Calibri" w:cs="Calibri" w:eastAsia="Calibri" w:hAnsi="Calibri"/>
          <w:rtl w:val="0"/>
        </w:rPr>
        <w:t xml:space="preserve">HOW MUCH DOES JUVÉDERM COST?</w:t>
      </w:r>
    </w:p>
    <w:p w:rsidR="00000000" w:rsidDel="00000000" w:rsidP="00000000" w:rsidRDefault="00000000" w:rsidRPr="00000000" w14:paraId="0000002E">
      <w:pPr>
        <w:spacing w:after="160" w:line="259" w:lineRule="auto"/>
        <w:rPr>
          <w:rFonts w:ascii="Calibri" w:cs="Calibri" w:eastAsia="Calibri" w:hAnsi="Calibri"/>
        </w:rPr>
      </w:pPr>
      <w:r w:rsidDel="00000000" w:rsidR="00000000" w:rsidRPr="00000000">
        <w:rPr>
          <w:rFonts w:ascii="Calibri" w:cs="Calibri" w:eastAsia="Calibri" w:hAnsi="Calibri"/>
          <w:rtl w:val="0"/>
        </w:rPr>
        <w:t xml:space="preserve">The pricing for individual treatment plans  vary depending on several factors. Deciding factors include product placement and the number of treatments needed to achieve optimal results. Therefore, Juvéderm costs and Restylane costs vary per patient. During your initial consultation with Always Beautiful, pricing is discussed in detail. A unique and budget-sensitive treatment plan will be specially customized for you.</w:t>
      </w:r>
    </w:p>
    <w:p w:rsidR="00000000" w:rsidDel="00000000" w:rsidP="00000000" w:rsidRDefault="00000000" w:rsidRPr="00000000" w14:paraId="0000002F">
      <w:pPr>
        <w:spacing w:after="160" w:line="259" w:lineRule="auto"/>
        <w:rPr>
          <w:rFonts w:ascii="Calibri" w:cs="Calibri" w:eastAsia="Calibri" w:hAnsi="Calibri"/>
        </w:rPr>
      </w:pPr>
      <w:r w:rsidDel="00000000" w:rsidR="00000000" w:rsidRPr="00000000">
        <w:rPr>
          <w:rFonts w:ascii="Calibri" w:cs="Calibri" w:eastAsia="Calibri" w:hAnsi="Calibri"/>
          <w:rtl w:val="0"/>
        </w:rPr>
        <w:t xml:space="preserve">As the leading provider of cosmetic injections in Aurora, Always Beautiful offers some of the most competitive pricing available in the area. Savings may include occasional new client specials and discounts. Call (720) 280-7016 to learn more about pricing and available financing.</w:t>
      </w:r>
    </w:p>
    <w:p w:rsidR="00000000" w:rsidDel="00000000" w:rsidP="00000000" w:rsidRDefault="00000000" w:rsidRPr="00000000" w14:paraId="00000030">
      <w:pPr>
        <w:spacing w:after="160" w:line="259" w:lineRule="auto"/>
        <w:rPr>
          <w:rFonts w:ascii="Calibri" w:cs="Calibri" w:eastAsia="Calibri" w:hAnsi="Calibri"/>
        </w:rPr>
      </w:pPr>
      <w:r w:rsidDel="00000000" w:rsidR="00000000" w:rsidRPr="00000000">
        <w:rPr>
          <w:rFonts w:ascii="Calibri" w:cs="Calibri" w:eastAsia="Calibri" w:hAnsi="Calibri"/>
          <w:rtl w:val="0"/>
        </w:rPr>
        <w:t xml:space="preserve">WHY CHOOSE ALWAYS BEAUTIFUL?</w:t>
      </w:r>
    </w:p>
    <w:p w:rsidR="00000000" w:rsidDel="00000000" w:rsidP="00000000" w:rsidRDefault="00000000" w:rsidRPr="00000000" w14:paraId="00000031">
      <w:pPr>
        <w:spacing w:after="160" w:line="259" w:lineRule="auto"/>
        <w:rPr>
          <w:rFonts w:ascii="Calibri" w:cs="Calibri" w:eastAsia="Calibri" w:hAnsi="Calibri"/>
          <w:i w:val="1"/>
        </w:rPr>
      </w:pPr>
      <w:r w:rsidDel="00000000" w:rsidR="00000000" w:rsidRPr="00000000">
        <w:rPr>
          <w:rFonts w:ascii="Calibri" w:cs="Calibri" w:eastAsia="Calibri" w:hAnsi="Calibri"/>
          <w:rtl w:val="0"/>
        </w:rPr>
        <w:t xml:space="preserve">As mentioned , Juvederm treatments are  technique sensitive . The injectors at Always Beautiful have received multiple awards and complete advanced training. Ali, our main dermal filler injector, has over 18 years of experience providing Juvederm treatments and applying permanent makeup. Her artistic eye and detailed attention to facial symmetry makes her one of the most sought after injectors  in Aurora. Additionally, she skillfully utilizes a</w:t>
      </w:r>
      <w:r w:rsidDel="00000000" w:rsidR="00000000" w:rsidRPr="00000000">
        <w:rPr>
          <w:rFonts w:ascii="Calibri" w:cs="Calibri" w:eastAsia="Calibri" w:hAnsi="Calibri"/>
          <w:shd w:fill="faf8f7" w:val="clear"/>
          <w:rtl w:val="0"/>
        </w:rPr>
        <w:t xml:space="preserve"> vein light to map a patient’s facial vascular system. This process significantly increases the safety of the procedure and provides excellent results.</w:t>
      </w:r>
      <w:r w:rsidDel="00000000" w:rsidR="00000000" w:rsidRPr="00000000">
        <w:rPr>
          <w:rtl w:val="0"/>
        </w:rPr>
      </w:r>
    </w:p>
    <w:p w:rsidR="00000000" w:rsidDel="00000000" w:rsidP="00000000" w:rsidRDefault="00000000" w:rsidRPr="00000000" w14:paraId="00000032">
      <w:pPr>
        <w:spacing w:after="160" w:line="259" w:lineRule="auto"/>
        <w:rPr>
          <w:rFonts w:ascii="Calibri" w:cs="Calibri" w:eastAsia="Calibri" w:hAnsi="Calibri"/>
        </w:rPr>
      </w:pPr>
      <w:r w:rsidDel="00000000" w:rsidR="00000000" w:rsidRPr="00000000">
        <w:rPr>
          <w:rFonts w:ascii="Calibri" w:cs="Calibri" w:eastAsia="Calibri" w:hAnsi="Calibri"/>
          <w:rtl w:val="0"/>
        </w:rPr>
        <w:t xml:space="preserve">JUVÉDERM NEAR ME</w:t>
      </w:r>
    </w:p>
    <w:p w:rsidR="00000000" w:rsidDel="00000000" w:rsidP="00000000" w:rsidRDefault="00000000" w:rsidRPr="00000000" w14:paraId="00000033">
      <w:pPr>
        <w:spacing w:after="160" w:line="259" w:lineRule="auto"/>
        <w:rPr>
          <w:rFonts w:ascii="Calibri" w:cs="Calibri" w:eastAsia="Calibri" w:hAnsi="Calibri"/>
        </w:rPr>
      </w:pPr>
      <w:r w:rsidDel="00000000" w:rsidR="00000000" w:rsidRPr="00000000">
        <w:rPr>
          <w:rFonts w:ascii="Calibri" w:cs="Calibri" w:eastAsia="Calibri" w:hAnsi="Calibri"/>
          <w:rtl w:val="0"/>
        </w:rPr>
        <w:t xml:space="preserve">Experience the exciting rejuvenation achieveable with Juvederm dermal fillers</w:t>
      </w:r>
      <w:r w:rsidDel="00000000" w:rsidR="00000000" w:rsidRPr="00000000">
        <w:rPr>
          <w:rFonts w:ascii="Calibri" w:cs="Calibri" w:eastAsia="Calibri" w:hAnsi="Calibri"/>
          <w:i w:val="1"/>
          <w:rtl w:val="0"/>
        </w:rPr>
        <w:t xml:space="preserve">. </w:t>
      </w:r>
      <w:r w:rsidDel="00000000" w:rsidR="00000000" w:rsidRPr="00000000">
        <w:rPr>
          <w:rFonts w:ascii="Calibri" w:cs="Calibri" w:eastAsia="Calibri" w:hAnsi="Calibri"/>
          <w:rtl w:val="0"/>
        </w:rPr>
        <w:t xml:space="preserve">Schedule your free consultation with one of our experienced injectors and discuss the many ways we can help you achieve your aesthetic goals. A youthful, refreshed look can be yours today.</w:t>
      </w:r>
      <w:r w:rsidDel="00000000" w:rsidR="00000000" w:rsidRPr="00000000">
        <w:rPr>
          <w:rFonts w:ascii="Calibri" w:cs="Calibri" w:eastAsia="Calibri" w:hAnsi="Calibri"/>
          <w:i w:val="1"/>
          <w:rtl w:val="0"/>
        </w:rPr>
        <w:t xml:space="preserve"> </w:t>
      </w:r>
      <w:r w:rsidDel="00000000" w:rsidR="00000000" w:rsidRPr="00000000">
        <w:rPr>
          <w:rFonts w:ascii="Calibri" w:cs="Calibri" w:eastAsia="Calibri" w:hAnsi="Calibri"/>
          <w:rtl w:val="0"/>
        </w:rPr>
        <w:t xml:space="preserve">Contact Always Beautiful online using the form below, or call (720) 280-7016 today.</w:t>
      </w:r>
    </w:p>
    <w:p w:rsidR="00000000" w:rsidDel="00000000" w:rsidP="00000000" w:rsidRDefault="00000000" w:rsidRPr="00000000" w14:paraId="00000034">
      <w:pPr>
        <w:spacing w:after="160" w:line="259" w:lineRule="auto"/>
        <w:rPr>
          <w:rFonts w:ascii="Calibri" w:cs="Calibri" w:eastAsia="Calibri" w:hAnsi="Calibri"/>
          <w:i w:val="1"/>
        </w:rPr>
      </w:pPr>
      <w:r w:rsidDel="00000000" w:rsidR="00000000" w:rsidRPr="00000000">
        <w:rPr>
          <w:rFonts w:ascii="Calibri" w:cs="Calibri" w:eastAsia="Calibri" w:hAnsi="Calibri"/>
          <w:i w:val="1"/>
          <w:rtl w:val="0"/>
        </w:rPr>
        <w:t xml:space="preserve">SOURCES:</w:t>
      </w:r>
    </w:p>
    <w:p w:rsidR="00000000" w:rsidDel="00000000" w:rsidP="00000000" w:rsidRDefault="00000000" w:rsidRPr="00000000" w14:paraId="00000035">
      <w:pPr>
        <w:shd w:fill="ffffff" w:val="clear"/>
        <w:spacing w:after="180" w:line="240" w:lineRule="auto"/>
        <w:rPr>
          <w:rFonts w:ascii="Times New Roman" w:cs="Times New Roman" w:eastAsia="Times New Roman" w:hAnsi="Times New Roman"/>
          <w:i w:val="1"/>
          <w:sz w:val="24"/>
          <w:szCs w:val="24"/>
        </w:rPr>
      </w:pPr>
      <w:r w:rsidDel="00000000" w:rsidR="00000000" w:rsidRPr="00000000">
        <w:rPr>
          <w:rFonts w:ascii="Calibri" w:cs="Calibri" w:eastAsia="Calibri" w:hAnsi="Calibri"/>
          <w:i w:val="1"/>
          <w:color w:val="724128"/>
          <w:sz w:val="24"/>
          <w:szCs w:val="24"/>
          <w:rtl w:val="0"/>
        </w:rPr>
        <w:t xml:space="preserve">¹</w:t>
      </w:r>
      <w:r w:rsidDel="00000000" w:rsidR="00000000" w:rsidRPr="00000000">
        <w:rPr>
          <w:i w:val="1"/>
          <w:color w:val="724128"/>
          <w:sz w:val="24"/>
          <w:szCs w:val="24"/>
          <w:rtl w:val="0"/>
        </w:rPr>
        <w:t xml:space="preserve"> </w:t>
      </w:r>
      <w:r w:rsidDel="00000000" w:rsidR="00000000" w:rsidRPr="00000000">
        <w:rPr>
          <w:rFonts w:ascii="Calibri" w:cs="Calibri" w:eastAsia="Calibri" w:hAnsi="Calibri"/>
          <w:i w:val="1"/>
          <w:rtl w:val="0"/>
        </w:rPr>
        <w:t xml:space="preserve">“Update on Hyaluronic Acid Fillers for Facial Rejuvenation.” Published in Cutis. </w:t>
      </w:r>
      <w:hyperlink r:id="rId6">
        <w:r w:rsidDel="00000000" w:rsidR="00000000" w:rsidRPr="00000000">
          <w:rPr>
            <w:rFonts w:ascii="Calibri" w:cs="Calibri" w:eastAsia="Calibri" w:hAnsi="Calibri"/>
            <w:i w:val="1"/>
            <w:u w:val="single"/>
            <w:rtl w:val="0"/>
          </w:rPr>
          <w:t xml:space="preserve">Link.</w:t>
        </w:r>
      </w:hyperlink>
      <w:r w:rsidDel="00000000" w:rsidR="00000000" w:rsidRPr="00000000">
        <w:rPr>
          <w:rtl w:val="0"/>
        </w:rPr>
      </w:r>
    </w:p>
    <w:p w:rsidR="00000000" w:rsidDel="00000000" w:rsidP="00000000" w:rsidRDefault="00000000" w:rsidRPr="00000000" w14:paraId="00000036">
      <w:pPr>
        <w:spacing w:after="160" w:line="259" w:lineRule="auto"/>
        <w:rPr>
          <w:rFonts w:ascii="Calibri" w:cs="Calibri" w:eastAsia="Calibri" w:hAnsi="Calibri"/>
          <w:i w:val="1"/>
        </w:rPr>
      </w:pPr>
      <w:r w:rsidDel="00000000" w:rsidR="00000000" w:rsidRPr="00000000">
        <w:rPr>
          <w:rFonts w:ascii="Calibri" w:cs="Calibri" w:eastAsia="Calibri" w:hAnsi="Calibri"/>
          <w:i w:val="1"/>
          <w:rtl w:val="0"/>
        </w:rPr>
        <w:t xml:space="preserve">2 “Fillers for the improvement in acne scars.” Published in </w:t>
      </w:r>
      <w:hyperlink r:id="rId7">
        <w:r w:rsidDel="00000000" w:rsidR="00000000" w:rsidRPr="00000000">
          <w:rPr>
            <w:rFonts w:ascii="Calibri" w:cs="Calibri" w:eastAsia="Calibri" w:hAnsi="Calibri"/>
            <w:i w:val="1"/>
            <w:rtl w:val="0"/>
          </w:rPr>
          <w:t xml:space="preserve">Clinical, Cosmetic and Investigational Dermatology</w:t>
        </w:r>
      </w:hyperlink>
      <w:r w:rsidDel="00000000" w:rsidR="00000000" w:rsidRPr="00000000">
        <w:rPr>
          <w:rFonts w:ascii="Calibri" w:cs="Calibri" w:eastAsia="Calibri" w:hAnsi="Calibri"/>
          <w:i w:val="1"/>
          <w:rtl w:val="0"/>
        </w:rPr>
        <w:t xml:space="preserve">. </w:t>
      </w:r>
      <w:hyperlink r:id="rId8">
        <w:r w:rsidDel="00000000" w:rsidR="00000000" w:rsidRPr="00000000">
          <w:rPr>
            <w:rFonts w:ascii="Calibri" w:cs="Calibri" w:eastAsia="Calibri" w:hAnsi="Calibri"/>
            <w:i w:val="1"/>
            <w:u w:val="single"/>
            <w:rtl w:val="0"/>
          </w:rPr>
          <w:t xml:space="preserve">Link.</w:t>
        </w:r>
      </w:hyperlink>
      <w:r w:rsidDel="00000000" w:rsidR="00000000" w:rsidRPr="00000000">
        <w:rPr>
          <w:rtl w:val="0"/>
        </w:rPr>
      </w:r>
    </w:p>
    <w:p w:rsidR="00000000" w:rsidDel="00000000" w:rsidP="00000000" w:rsidRDefault="00000000" w:rsidRPr="00000000" w14:paraId="00000037">
      <w:pPr>
        <w:spacing w:after="160" w:line="259" w:lineRule="auto"/>
        <w:rPr>
          <w:rFonts w:ascii="Calibri" w:cs="Calibri" w:eastAsia="Calibri" w:hAnsi="Calibri"/>
          <w:i w:val="1"/>
        </w:rPr>
      </w:pPr>
      <w:r w:rsidDel="00000000" w:rsidR="00000000" w:rsidRPr="00000000">
        <w:rPr>
          <w:rtl w:val="0"/>
        </w:rPr>
      </w:r>
    </w:p>
    <w:p w:rsidR="00000000" w:rsidDel="00000000" w:rsidP="00000000" w:rsidRDefault="00000000" w:rsidRPr="00000000" w14:paraId="00000038">
      <w:pPr>
        <w:rPr/>
      </w:pPr>
      <w:r w:rsidDel="00000000" w:rsidR="00000000" w:rsidRPr="00000000">
        <w:rPr>
          <w:rtl w:val="0"/>
        </w:rPr>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 w:name="Times New Roman"/>
  <w:font w:name="Courier New"/>
  <w:font w:name="Noto Sans Symbol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mdedge.com/cutis/article/101904/aesthetic-dermatology/update-hyaluronic-acid-fillers-facial-rejuvenation" TargetMode="External"/><Relationship Id="rId7" Type="http://schemas.openxmlformats.org/officeDocument/2006/relationships/hyperlink" Target="https://dx.doi.org/10.2147/CCID.S86478" TargetMode="External"/><Relationship Id="rId8" Type="http://schemas.openxmlformats.org/officeDocument/2006/relationships/hyperlink" Target="https://www.ncbi.nlm.nih.gov/pmc/articles/PMC459820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