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EDCC" w14:textId="1D1D49DA" w:rsidR="00C62F54" w:rsidRDefault="00B333FE">
      <w:r>
        <w:t>ADD TO</w:t>
      </w:r>
      <w:r w:rsidR="009C53FF">
        <w:t xml:space="preserve"> LIP FILLER FAQS</w:t>
      </w:r>
    </w:p>
    <w:p w14:paraId="2A1CBC47" w14:textId="55979955" w:rsidR="00B333FE" w:rsidRDefault="00B333FE">
      <w:r>
        <w:t xml:space="preserve">Link to page: </w:t>
      </w:r>
      <w:r w:rsidRPr="00B333FE">
        <w:t>https://azul-medspa.com/lip-fillers/</w:t>
      </w:r>
    </w:p>
    <w:p w14:paraId="0D536D1C" w14:textId="77777777" w:rsidR="009C53FF" w:rsidRDefault="009C53FF"/>
    <w:p w14:paraId="5E775C3A" w14:textId="739639D5" w:rsidR="009C53FF" w:rsidRPr="009C53FF" w:rsidRDefault="009C53FF" w:rsidP="009C53FF">
      <w:pPr>
        <w:shd w:val="clear" w:color="auto" w:fill="444444"/>
        <w:outlineLvl w:val="2"/>
        <w:rPr>
          <w:rFonts w:ascii="Open Sans" w:eastAsia="Times New Roman" w:hAnsi="Open Sans" w:cs="Open Sans"/>
          <w:color w:val="FFFFFF"/>
          <w:kern w:val="0"/>
          <w:sz w:val="38"/>
          <w:szCs w:val="38"/>
          <w14:ligatures w14:val="none"/>
        </w:rPr>
      </w:pPr>
      <w:r>
        <w:rPr>
          <w:rFonts w:ascii="Open Sans" w:eastAsia="Times New Roman" w:hAnsi="Open Sans" w:cs="Open Sans"/>
          <w:color w:val="FFFFFF"/>
          <w:kern w:val="0"/>
          <w:sz w:val="38"/>
          <w:szCs w:val="38"/>
          <w14:ligatures w14:val="none"/>
        </w:rPr>
        <w:t xml:space="preserve">H3 </w:t>
      </w:r>
      <w:r w:rsidRPr="009C53FF">
        <w:rPr>
          <w:rFonts w:ascii="Open Sans" w:eastAsia="Times New Roman" w:hAnsi="Open Sans" w:cs="Open Sans"/>
          <w:color w:val="FFFFFF"/>
          <w:kern w:val="0"/>
          <w:sz w:val="38"/>
          <w:szCs w:val="38"/>
          <w14:ligatures w14:val="none"/>
        </w:rPr>
        <w:t>Do Lip Fillers Damage Your Lips?</w:t>
      </w:r>
    </w:p>
    <w:p w14:paraId="241A0A65" w14:textId="1CF505AE" w:rsidR="009C53FF" w:rsidRPr="009C53FF" w:rsidRDefault="00B333FE" w:rsidP="009C53FF">
      <w:pPr>
        <w:shd w:val="clear" w:color="auto" w:fill="FFFFFF"/>
        <w:rPr>
          <w:rFonts w:ascii="Open Sans" w:eastAsia="Times New Roman" w:hAnsi="Open Sans" w:cs="Open Sans"/>
          <w:color w:val="333333"/>
          <w:kern w:val="0"/>
          <w:sz w:val="29"/>
          <w:szCs w:val="29"/>
          <w14:ligatures w14:val="none"/>
        </w:rPr>
      </w:pPr>
      <w:r>
        <w:rPr>
          <w:rFonts w:ascii="Open Sans" w:eastAsia="Times New Roman" w:hAnsi="Open Sans" w:cs="Open Sans"/>
          <w:color w:val="333333"/>
          <w:kern w:val="0"/>
          <w:sz w:val="29"/>
          <w:szCs w:val="29"/>
          <w14:ligatures w14:val="none"/>
        </w:rPr>
        <w:t xml:space="preserve">Lip fillers </w:t>
      </w:r>
      <w:r w:rsidR="009C53FF" w:rsidRPr="009C53FF">
        <w:rPr>
          <w:rFonts w:ascii="Open Sans" w:eastAsia="Times New Roman" w:hAnsi="Open Sans" w:cs="Open Sans"/>
          <w:color w:val="333333"/>
          <w:kern w:val="0"/>
          <w:sz w:val="29"/>
          <w:szCs w:val="29"/>
          <w14:ligatures w14:val="none"/>
        </w:rPr>
        <w:t>require special expertise to administer. It's crucial to select a reputable provider like Azul Medspa to perform the treatment. A skilled specialist knows how much is too much. Anything in excess can have negative effects. Using too much lip filler can stretch your lip skin permanently. But rest assured—our team takes measures to ensure you get stunning results without overdoing it.</w:t>
      </w:r>
    </w:p>
    <w:p w14:paraId="3F199D4F" w14:textId="77777777" w:rsidR="009C53FF" w:rsidRDefault="009C53FF"/>
    <w:p w14:paraId="46DF3C6F" w14:textId="79B4CAF0" w:rsidR="009C53FF" w:rsidRDefault="009C53FF" w:rsidP="009C53FF">
      <w:pPr>
        <w:pStyle w:val="Heading3"/>
        <w:shd w:val="clear" w:color="auto" w:fill="444444"/>
        <w:spacing w:before="0" w:beforeAutospacing="0" w:after="0" w:afterAutospacing="0"/>
        <w:rPr>
          <w:rFonts w:ascii="Open Sans" w:hAnsi="Open Sans" w:cs="Open Sans"/>
          <w:b w:val="0"/>
          <w:bCs w:val="0"/>
          <w:color w:val="FFFFFF"/>
          <w:sz w:val="38"/>
          <w:szCs w:val="38"/>
        </w:rPr>
      </w:pPr>
      <w:r>
        <w:rPr>
          <w:rFonts w:ascii="Open Sans" w:hAnsi="Open Sans" w:cs="Open Sans"/>
          <w:b w:val="0"/>
          <w:bCs w:val="0"/>
          <w:color w:val="FFFFFF"/>
          <w:sz w:val="38"/>
          <w:szCs w:val="38"/>
        </w:rPr>
        <w:t xml:space="preserve">H3 </w:t>
      </w:r>
      <w:r>
        <w:rPr>
          <w:rFonts w:ascii="Open Sans" w:hAnsi="Open Sans" w:cs="Open Sans"/>
          <w:b w:val="0"/>
          <w:bCs w:val="0"/>
          <w:color w:val="FFFFFF"/>
          <w:sz w:val="38"/>
          <w:szCs w:val="38"/>
        </w:rPr>
        <w:t>How Much Do Lip Fillers Cost in El Paso?</w:t>
      </w:r>
    </w:p>
    <w:p w14:paraId="7D1E39D9" w14:textId="77777777" w:rsidR="009C53FF" w:rsidRDefault="009C53FF" w:rsidP="009C53FF">
      <w:pPr>
        <w:pStyle w:val="NormalWeb"/>
        <w:shd w:val="clear" w:color="auto" w:fill="FFFFFF"/>
        <w:spacing w:before="0" w:beforeAutospacing="0" w:after="0" w:afterAutospacing="0"/>
        <w:rPr>
          <w:rFonts w:ascii="Open Sans" w:hAnsi="Open Sans" w:cs="Open Sans"/>
          <w:color w:val="333333"/>
          <w:sz w:val="29"/>
          <w:szCs w:val="29"/>
        </w:rPr>
      </w:pPr>
      <w:r>
        <w:rPr>
          <w:rFonts w:ascii="Open Sans" w:hAnsi="Open Sans" w:cs="Open Sans"/>
          <w:color w:val="333333"/>
          <w:sz w:val="29"/>
          <w:szCs w:val="29"/>
        </w:rPr>
        <w:t>Lip filler cost varies depending on how many syringes you need. If your body metabolizes the filler quicker than average, you'll need to return for touch-ups. This can bring up the cost. On the flip side, you won't need as many treatments if the effects last longer.</w:t>
      </w:r>
    </w:p>
    <w:p w14:paraId="0B9E3DA2" w14:textId="77777777" w:rsidR="009C53FF" w:rsidRDefault="009C53FF" w:rsidP="009C53FF">
      <w:pPr>
        <w:pStyle w:val="NormalWeb"/>
        <w:shd w:val="clear" w:color="auto" w:fill="FFFFFF"/>
        <w:spacing w:before="0" w:beforeAutospacing="0" w:after="0" w:afterAutospacing="0"/>
        <w:rPr>
          <w:rFonts w:ascii="Open Sans" w:hAnsi="Open Sans" w:cs="Open Sans"/>
          <w:color w:val="333333"/>
          <w:sz w:val="29"/>
          <w:szCs w:val="29"/>
        </w:rPr>
      </w:pPr>
      <w:r>
        <w:rPr>
          <w:rFonts w:ascii="Open Sans" w:hAnsi="Open Sans" w:cs="Open Sans"/>
          <w:color w:val="333333"/>
          <w:sz w:val="29"/>
          <w:szCs w:val="29"/>
        </w:rPr>
        <w:t> </w:t>
      </w:r>
    </w:p>
    <w:p w14:paraId="50AF36CF" w14:textId="77777777" w:rsidR="009C53FF" w:rsidRDefault="009C53FF" w:rsidP="009C53FF">
      <w:pPr>
        <w:pStyle w:val="NormalWeb"/>
        <w:shd w:val="clear" w:color="auto" w:fill="FFFFFF"/>
        <w:spacing w:before="0" w:beforeAutospacing="0" w:after="0" w:afterAutospacing="0"/>
        <w:rPr>
          <w:rFonts w:ascii="Open Sans" w:hAnsi="Open Sans" w:cs="Open Sans"/>
          <w:color w:val="333333"/>
          <w:sz w:val="29"/>
          <w:szCs w:val="29"/>
        </w:rPr>
      </w:pPr>
      <w:r>
        <w:rPr>
          <w:rFonts w:ascii="Open Sans" w:hAnsi="Open Sans" w:cs="Open Sans"/>
          <w:color w:val="333333"/>
          <w:sz w:val="29"/>
          <w:szCs w:val="29"/>
        </w:rPr>
        <w:t>The typical patient in El Paso spends less than $700, though. For accurate pricing details, schedule a consultation with Azul Medspa. After learning about your cosmetic goals, we'll put together a treatment plan that meets your needs and budget.</w:t>
      </w:r>
    </w:p>
    <w:p w14:paraId="0C708660" w14:textId="77777777" w:rsidR="009C53FF" w:rsidRDefault="009C53FF"/>
    <w:sectPr w:rsidR="009C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FF"/>
    <w:rsid w:val="008745FF"/>
    <w:rsid w:val="009C53FF"/>
    <w:rsid w:val="00B333FE"/>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19949B"/>
  <w15:chartTrackingRefBased/>
  <w15:docId w15:val="{11587871-11D3-0040-9C6D-D9A31BC7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C53F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53F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C53F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C53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33873">
      <w:bodyDiv w:val="1"/>
      <w:marLeft w:val="0"/>
      <w:marRight w:val="0"/>
      <w:marTop w:val="0"/>
      <w:marBottom w:val="0"/>
      <w:divBdr>
        <w:top w:val="none" w:sz="0" w:space="0" w:color="auto"/>
        <w:left w:val="none" w:sz="0" w:space="0" w:color="auto"/>
        <w:bottom w:val="none" w:sz="0" w:space="0" w:color="auto"/>
        <w:right w:val="none" w:sz="0" w:space="0" w:color="auto"/>
      </w:divBdr>
      <w:divsChild>
        <w:div w:id="97680861">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1273126947">
      <w:bodyDiv w:val="1"/>
      <w:marLeft w:val="0"/>
      <w:marRight w:val="0"/>
      <w:marTop w:val="0"/>
      <w:marBottom w:val="0"/>
      <w:divBdr>
        <w:top w:val="none" w:sz="0" w:space="0" w:color="auto"/>
        <w:left w:val="none" w:sz="0" w:space="0" w:color="auto"/>
        <w:bottom w:val="none" w:sz="0" w:space="0" w:color="auto"/>
        <w:right w:val="none" w:sz="0" w:space="0" w:color="auto"/>
      </w:divBdr>
      <w:divsChild>
        <w:div w:id="2054380332">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1794443253">
      <w:bodyDiv w:val="1"/>
      <w:marLeft w:val="0"/>
      <w:marRight w:val="0"/>
      <w:marTop w:val="0"/>
      <w:marBottom w:val="0"/>
      <w:divBdr>
        <w:top w:val="none" w:sz="0" w:space="0" w:color="auto"/>
        <w:left w:val="none" w:sz="0" w:space="0" w:color="auto"/>
        <w:bottom w:val="none" w:sz="0" w:space="0" w:color="auto"/>
        <w:right w:val="none" w:sz="0" w:space="0" w:color="auto"/>
      </w:divBdr>
      <w:divsChild>
        <w:div w:id="1459378025">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2023-05-18T10:42:00Z</dcterms:created>
  <dcterms:modified xsi:type="dcterms:W3CDTF">2023-05-18T10:42:00Z</dcterms:modified>
</cp:coreProperties>
</file>