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rPr/>
          </w:pPr>
          <w:r w:rsidDel="00000000" w:rsidR="00000000" w:rsidRPr="00000000">
            <w:rPr>
              <w:rtl w:val="0"/>
            </w:rPr>
            <w:t xml:space="preserve">CoolSculpting Service Page. Bloom Health. MZ</w:t>
          </w:r>
        </w:p>
      </w:sdtContent>
    </w:sdt>
    <w:sdt>
      <w:sdtPr>
        <w:tag w:val="goog_rdk_1"/>
      </w:sdtPr>
      <w:sdtContent>
        <w:p w:rsidR="00000000" w:rsidDel="00000000" w:rsidP="00000000" w:rsidRDefault="00000000" w:rsidRPr="00000000" w14:paraId="00000002">
          <w:pPr>
            <w:rPr/>
          </w:pPr>
          <w:r w:rsidDel="00000000" w:rsidR="00000000" w:rsidRPr="00000000">
            <w:rPr>
              <w:rtl w:val="0"/>
            </w:rPr>
            <w:t xml:space="preserve">Kw: CoolSculpting</w:t>
          </w:r>
        </w:p>
      </w:sdtContent>
    </w:sdt>
    <w:sdt>
      <w:sdtPr>
        <w:tag w:val="goog_rdk_2"/>
      </w:sdtPr>
      <w:sdtContent>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Meta: CoolSculpting reduces stubborn bulges without surgery or downtime. Learn more about this revolutionary fat freezing treatment and save on CoolSculpting cost.</w:t>
          </w:r>
        </w:p>
      </w:sdtContent>
    </w:sdt>
    <w:sdt>
      <w:sdtPr>
        <w:tag w:val="goog_rdk_3"/>
      </w:sdtPr>
      <w:sdtContent>
        <w:p w:rsidR="00000000" w:rsidDel="00000000" w:rsidP="00000000" w:rsidRDefault="00000000" w:rsidRPr="00000000" w14:paraId="00000004">
          <w:pPr>
            <w:rPr/>
          </w:pPr>
          <w:r w:rsidDel="00000000" w:rsidR="00000000" w:rsidRPr="00000000">
            <w:rPr>
              <w:rtl w:val="0"/>
            </w:rPr>
            <w:t xml:space="preserve">CoolSculpting: Freeze the Fat | Body Contouring in Bloomfield Hills</w:t>
          </w:r>
        </w:p>
      </w:sdtContent>
    </w:sdt>
    <w:sdt>
      <w:sdtPr>
        <w:tag w:val="goog_rdk_4"/>
      </w:sdtPr>
      <w:sdtContent>
        <w:p w:rsidR="00000000" w:rsidDel="00000000" w:rsidP="00000000" w:rsidRDefault="00000000" w:rsidRPr="00000000" w14:paraId="00000005">
          <w:pPr>
            <w:rPr/>
          </w:pPr>
          <w:r w:rsidDel="00000000" w:rsidR="00000000" w:rsidRPr="00000000">
            <w:rPr>
              <w:rtl w:val="0"/>
            </w:rPr>
            <w:t xml:space="preserve">CoolSculpting is a non-invasive fat-reduction treatment for targeting unwanted fat in the abdomen, flanks, thighs, underarms, and chin. It is a unique solution for reshaping your body without having to undergo surgery, and it carries little to no downtime. CoolSculpting is safe and effective and delivers noticeable and lasting results. It is perfect for healthy men and women who are tired of those same old stubborn fat areas, despite vigilant trips to the gym and endless dieting.</w:t>
          </w:r>
        </w:p>
      </w:sdtContent>
    </w:sdt>
    <w:sdt>
      <w:sdtPr>
        <w:tag w:val="goog_rdk_5"/>
      </w:sdtPr>
      <w:sdtContent>
        <w:p w:rsidR="00000000" w:rsidDel="00000000" w:rsidP="00000000" w:rsidRDefault="00000000" w:rsidRPr="00000000" w14:paraId="00000006">
          <w:pPr>
            <w:rPr/>
          </w:pPr>
          <w:r w:rsidDel="00000000" w:rsidR="00000000" w:rsidRPr="00000000">
            <w:rPr>
              <w:b w:val="1"/>
              <w:shd w:fill="a2c4c9" w:val="clear"/>
              <w:rtl w:val="0"/>
            </w:rPr>
            <w:t xml:space="preserve">IT’S YOUR TIME TO BLOOM!</w:t>
          </w:r>
          <w:r w:rsidDel="00000000" w:rsidR="00000000" w:rsidRPr="00000000">
            <w:rPr>
              <w:shd w:fill="a2c4c9" w:val="clear"/>
              <w:rtl w:val="0"/>
            </w:rPr>
            <w:t xml:space="preserve"> </w:t>
          </w:r>
          <w:r w:rsidDel="00000000" w:rsidR="00000000" w:rsidRPr="00000000">
            <w:rPr>
              <w:rtl w:val="0"/>
            </w:rPr>
            <w:t xml:space="preserve"> Let CoolSculpting freeze away your fat and deliver a slim, contoured physique you can feel truly confident about. Learn more about this revolutionary body contouring procedure by scheduling a complimentary consultation with Bloom Health, the premier CoolSculpting provider in Bloomfield Hills, MI. </w:t>
          </w:r>
          <w:r w:rsidDel="00000000" w:rsidR="00000000" w:rsidRPr="00000000">
            <w:rPr>
              <w:shd w:fill="a2c4c9" w:val="clear"/>
              <w:rtl w:val="0"/>
            </w:rPr>
            <w:t xml:space="preserve">Contact Bloom Health online </w:t>
          </w:r>
          <w:r w:rsidDel="00000000" w:rsidR="00000000" w:rsidRPr="00000000">
            <w:rPr>
              <w:rtl w:val="0"/>
            </w:rPr>
            <w:t xml:space="preserve">or by calling </w:t>
          </w:r>
          <w:hyperlink r:id="rId7">
            <w:r w:rsidDel="00000000" w:rsidR="00000000" w:rsidRPr="00000000">
              <w:rPr>
                <w:color w:val="0000ff"/>
                <w:u w:val="single"/>
                <w:rtl w:val="0"/>
              </w:rPr>
              <w:t xml:space="preserve">248-365-0311</w:t>
            </w:r>
          </w:hyperlink>
          <w:r w:rsidDel="00000000" w:rsidR="00000000" w:rsidRPr="00000000">
            <w:rPr>
              <w:rtl w:val="0"/>
            </w:rPr>
            <w:t xml:space="preserve"> today.</w:t>
          </w:r>
        </w:p>
      </w:sdtContent>
    </w:sdt>
    <w:sdt>
      <w:sdtPr>
        <w:tag w:val="goog_rdk_6"/>
      </w:sdtPr>
      <w:sdtContent>
        <w:p w:rsidR="00000000" w:rsidDel="00000000" w:rsidP="00000000" w:rsidRDefault="00000000" w:rsidRPr="00000000" w14:paraId="00000007">
          <w:pPr>
            <w:rPr/>
          </w:pPr>
          <w:r w:rsidDel="00000000" w:rsidR="00000000" w:rsidRPr="00000000">
            <w:rPr>
              <w:rtl w:val="0"/>
            </w:rPr>
            <w:t xml:space="preserve">Benefits of CoolSculpting</w:t>
          </w:r>
        </w:p>
      </w:sdtContent>
    </w:sdt>
    <w:sdt>
      <w:sdtPr>
        <w:tag w:val="goog_rdk_7"/>
      </w:sdtPr>
      <w:sdtContent>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Non-</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nvasive </w:t>
          </w:r>
          <w:r w:rsidDel="00000000" w:rsidR="00000000" w:rsidRPr="00000000">
            <w:rPr>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eduction </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reatment</w:t>
          </w:r>
        </w:p>
      </w:sdtContent>
    </w:sdt>
    <w:sdt>
      <w:sdtPr>
        <w:tag w:val="goog_rdk_8"/>
      </w:sdtPr>
      <w:sdtContent>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Millions of treatments performed worldwide</w:t>
          </w:r>
        </w:p>
      </w:sdtContent>
    </w:sdt>
    <w:sdt>
      <w:sdtPr>
        <w:tag w:val="goog_rdk_9"/>
      </w:sdtPr>
      <w:sdtContent>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w:t>
          </w:r>
          <w:r w:rsidDel="00000000" w:rsidR="00000000" w:rsidRPr="00000000">
            <w:rPr>
              <w:shd w:fill="a2c4c9" w:val="clear"/>
              <w:rtl w:val="0"/>
            </w:rPr>
            <w:t xml:space="preserve">s</w:t>
          </w:r>
          <w:r w:rsidDel="00000000" w:rsidR="00000000" w:rsidRPr="00000000">
            <w:rPr>
              <w:rFonts w:ascii="Calibri" w:cs="Calibri" w:eastAsia="Calibri" w:hAnsi="Calibri"/>
              <w:b w:val="0"/>
              <w:i w:val="0"/>
              <w:smallCaps w:val="0"/>
              <w:strike w:val="0"/>
              <w:color w:val="000000"/>
              <w:sz w:val="22"/>
              <w:szCs w:val="22"/>
              <w:u w:val="none"/>
              <w:shd w:fill="a2c4c9" w:val="clear"/>
              <w:vertAlign w:val="baseline"/>
              <w:rtl w:val="0"/>
            </w:rPr>
            <w:t xml:space="preserve">urgical </w:t>
          </w:r>
          <w:r w:rsidDel="00000000" w:rsidR="00000000" w:rsidRPr="00000000">
            <w:rPr>
              <w:shd w:fill="a2c4c9" w:val="clear"/>
              <w:rtl w:val="0"/>
            </w:rPr>
            <w:t xml:space="preserve">a</w:t>
          </w:r>
          <w:r w:rsidDel="00000000" w:rsidR="00000000" w:rsidRPr="00000000">
            <w:rPr>
              <w:rFonts w:ascii="Calibri" w:cs="Calibri" w:eastAsia="Calibri" w:hAnsi="Calibri"/>
              <w:b w:val="0"/>
              <w:i w:val="0"/>
              <w:smallCaps w:val="0"/>
              <w:strike w:val="0"/>
              <w:color w:val="000000"/>
              <w:sz w:val="22"/>
              <w:szCs w:val="22"/>
              <w:u w:val="none"/>
              <w:shd w:fill="a2c4c9" w:val="clear"/>
              <w:vertAlign w:val="baseline"/>
              <w:rtl w:val="0"/>
            </w:rPr>
            <w:t xml:space="preserve">lternative to </w:t>
          </w:r>
          <w:r w:rsidDel="00000000" w:rsidR="00000000" w:rsidRPr="00000000">
            <w:rPr>
              <w:shd w:fill="a2c4c9" w:val="clear"/>
              <w:rtl w:val="0"/>
            </w:rPr>
            <w:t xml:space="preserve">l</w:t>
          </w:r>
          <w:r w:rsidDel="00000000" w:rsidR="00000000" w:rsidRPr="00000000">
            <w:rPr>
              <w:rFonts w:ascii="Calibri" w:cs="Calibri" w:eastAsia="Calibri" w:hAnsi="Calibri"/>
              <w:b w:val="0"/>
              <w:i w:val="0"/>
              <w:smallCaps w:val="0"/>
              <w:strike w:val="0"/>
              <w:color w:val="000000"/>
              <w:sz w:val="22"/>
              <w:szCs w:val="22"/>
              <w:u w:val="none"/>
              <w:shd w:fill="a2c4c9" w:val="clear"/>
              <w:vertAlign w:val="baseline"/>
              <w:rtl w:val="0"/>
            </w:rPr>
            <w:t xml:space="preserve">iposuction</w:t>
          </w:r>
        </w:p>
      </w:sdtContent>
    </w:sdt>
    <w:sdt>
      <w:sdtPr>
        <w:tag w:val="goog_rdk_10"/>
      </w:sdtPr>
      <w:sdtContent>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Reduce stubborn bulges </w:t>
          </w:r>
        </w:p>
      </w:sdtContent>
    </w:sdt>
    <w:sdt>
      <w:sdtPr>
        <w:tag w:val="goog_rdk_11"/>
      </w:sdtPr>
      <w:sdtContent>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Sculpt attractive contours</w:t>
          </w:r>
        </w:p>
      </w:sdtContent>
    </w:sdt>
    <w:sdt>
      <w:sdtPr>
        <w:tag w:val="goog_rdk_12"/>
      </w:sdtPr>
      <w:sdtContent>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FDA cleared and scientifically proven</w:t>
          </w:r>
        </w:p>
      </w:sdtContent>
    </w:sdt>
    <w:sdt>
      <w:sdtPr>
        <w:tag w:val="goog_rdk_13"/>
      </w:sdtPr>
      <w:sdtContent>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 lasting results</w:t>
          </w:r>
        </w:p>
      </w:sdtContent>
    </w:sdt>
    <w:sdt>
      <w:sdtPr>
        <w:tag w:val="goog_rdk_14"/>
      </w:sdtPr>
      <w:sdtContent>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Quick, 35 minute treatments</w:t>
          </w:r>
        </w:p>
      </w:sdtContent>
    </w:sdt>
    <w:sdt>
      <w:sdtPr>
        <w:tag w:val="goog_rdk_15"/>
      </w:sdtPr>
      <w:sdtContent>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Little to no downtime</w:t>
          </w:r>
        </w:p>
      </w:sdtContent>
    </w:sdt>
    <w:sdt>
      <w:sdtPr>
        <w:tag w:val="goog_rdk_16"/>
      </w:sdtPr>
      <w:sdtContent>
        <w:p w:rsidR="00000000" w:rsidDel="00000000" w:rsidP="00000000" w:rsidRDefault="00000000" w:rsidRPr="00000000" w14:paraId="00000011">
          <w:pPr>
            <w:rPr/>
          </w:pPr>
          <w:r w:rsidDel="00000000" w:rsidR="00000000" w:rsidRPr="00000000">
            <w:rPr>
              <w:rtl w:val="0"/>
            </w:rPr>
          </w:r>
        </w:p>
      </w:sdtContent>
    </w:sdt>
    <w:sdt>
      <w:sdtPr>
        <w:tag w:val="goog_rdk_17"/>
      </w:sdtPr>
      <w:sdtContent>
        <w:p w:rsidR="00000000" w:rsidDel="00000000" w:rsidP="00000000" w:rsidRDefault="00000000" w:rsidRPr="00000000" w14:paraId="00000012">
          <w:pPr>
            <w:rPr/>
          </w:pPr>
          <w:r w:rsidDel="00000000" w:rsidR="00000000" w:rsidRPr="00000000">
            <w:rPr>
              <w:rtl w:val="0"/>
            </w:rPr>
            <w:t xml:space="preserve">CoolSculpting Before and After*</w:t>
          </w:r>
        </w:p>
      </w:sdtContent>
    </w:sdt>
    <w:sdt>
      <w:sdtPr>
        <w:tag w:val="goog_rdk_18"/>
      </w:sdtPr>
      <w:sdtContent>
        <w:p w:rsidR="00000000" w:rsidDel="00000000" w:rsidP="00000000" w:rsidRDefault="00000000" w:rsidRPr="00000000" w14:paraId="00000013">
          <w:pPr>
            <w:rPr>
              <w:highlight w:val="yellow"/>
            </w:rPr>
          </w:pPr>
          <w:r w:rsidDel="00000000" w:rsidR="00000000" w:rsidRPr="00000000">
            <w:rPr>
              <w:shd w:fill="fff2cc" w:val="clear"/>
              <w:rtl w:val="0"/>
            </w:rPr>
            <w:t xml:space="preserve">CoolSculpting before and after images prove how freezing fat can slim and contour the physique. As with any cosmetic procedure, results may vary.* </w:t>
          </w:r>
          <w:r w:rsidDel="00000000" w:rsidR="00000000" w:rsidRPr="00000000">
            <w:rPr>
              <w:rtl w:val="0"/>
            </w:rPr>
          </w:r>
        </w:p>
      </w:sdtContent>
    </w:sdt>
    <w:sdt>
      <w:sdtPr>
        <w:tag w:val="goog_rdk_19"/>
      </w:sdtPr>
      <w:sdtContent>
        <w:p w:rsidR="00000000" w:rsidDel="00000000" w:rsidP="00000000" w:rsidRDefault="00000000" w:rsidRPr="00000000" w14:paraId="00000014">
          <w:pPr>
            <w:rPr>
              <w:shd w:fill="a2c4c9" w:val="clear"/>
            </w:rPr>
          </w:pPr>
          <w:r w:rsidDel="00000000" w:rsidR="00000000" w:rsidRPr="00000000">
            <w:rPr>
              <w:shd w:fill="a2c4c9" w:val="clear"/>
              <w:rtl w:val="0"/>
            </w:rPr>
            <w:t xml:space="preserve">How Does Cool Sculpting Work?</w:t>
          </w:r>
        </w:p>
      </w:sdtContent>
    </w:sdt>
    <w:sdt>
      <w:sdtPr>
        <w:tag w:val="goog_rdk_20"/>
      </w:sdtPr>
      <w:sdtContent>
        <w:p w:rsidR="00000000" w:rsidDel="00000000" w:rsidP="00000000" w:rsidRDefault="00000000" w:rsidRPr="00000000" w14:paraId="00000015">
          <w:pPr>
            <w:rPr/>
          </w:pPr>
          <w:r w:rsidDel="00000000" w:rsidR="00000000" w:rsidRPr="00000000">
            <w:rPr>
              <w:rtl w:val="0"/>
            </w:rPr>
            <w:t xml:space="preserve">Cool Sculpting works by using cryolipolysis to safely reduce unwanted fat.¹ When fat cells are frozen, they become crystallized and undergo natural cell death. Over time, the body collects the destroyed fat cells via the lymphatic system and excretes them from the body in the form of waste. ² Once the fat cells exit the body, they’re gone for good, resulting in long-lasting reductions in fat.*³</w:t>
          </w:r>
        </w:p>
      </w:sdtContent>
    </w:sdt>
    <w:sdt>
      <w:sdtPr>
        <w:tag w:val="goog_rdk_21"/>
      </w:sdtPr>
      <w:sdtContent>
        <w:p w:rsidR="00000000" w:rsidDel="00000000" w:rsidP="00000000" w:rsidRDefault="00000000" w:rsidRPr="00000000" w14:paraId="00000016">
          <w:pPr>
            <w:rPr>
              <w:shd w:fill="a2c4c9" w:val="clear"/>
            </w:rPr>
          </w:pPr>
          <w:r w:rsidDel="00000000" w:rsidR="00000000" w:rsidRPr="00000000">
            <w:rPr>
              <w:shd w:fill="a2c4c9" w:val="clear"/>
              <w:rtl w:val="0"/>
            </w:rPr>
            <w:t xml:space="preserve">Cool Sculpting Treatment </w:t>
          </w:r>
        </w:p>
      </w:sdtContent>
    </w:sdt>
    <w:sdt>
      <w:sdtPr>
        <w:tag w:val="goog_rdk_22"/>
      </w:sdtPr>
      <w:sdtContent>
        <w:p w:rsidR="00000000" w:rsidDel="00000000" w:rsidP="00000000" w:rsidRDefault="00000000" w:rsidRPr="00000000" w14:paraId="00000017">
          <w:pPr>
            <w:rPr/>
          </w:pPr>
          <w:r w:rsidDel="00000000" w:rsidR="00000000" w:rsidRPr="00000000">
            <w:rPr>
              <w:rtl w:val="0"/>
            </w:rPr>
            <w:t xml:space="preserve">During a Cool Sculpting treatment, cooling plates are carefully positioned on your body and controlled cooling is applied. Treatment for an individual body area usually lasts about 35-45 minutes, and then the applicators are moved to a new area. At BLOOM HEALTH, we utilize dual Cool Sculpting machines, so we can treat two areas at the same time, getting you in and out in no time.</w:t>
          </w:r>
        </w:p>
      </w:sdtContent>
    </w:sdt>
    <w:sdt>
      <w:sdtPr>
        <w:tag w:val="goog_rdk_23"/>
      </w:sdtPr>
      <w:sdtContent>
        <w:p w:rsidR="00000000" w:rsidDel="00000000" w:rsidP="00000000" w:rsidRDefault="00000000" w:rsidRPr="00000000" w14:paraId="00000018">
          <w:pPr>
            <w:rPr>
              <w:shd w:fill="a2c4c9" w:val="clear"/>
            </w:rPr>
          </w:pPr>
          <w:r w:rsidDel="00000000" w:rsidR="00000000" w:rsidRPr="00000000">
            <w:fldChar w:fldCharType="begin"/>
            <w:instrText xml:space="preserve"> HYPERLINK "https://bloom.health/treatment/coolsculpting/#19567908fb6c22e45" </w:instrText>
            <w:fldChar w:fldCharType="separate"/>
          </w:r>
          <w:r w:rsidDel="00000000" w:rsidR="00000000" w:rsidRPr="00000000">
            <w:rPr>
              <w:shd w:fill="a2c4c9" w:val="clear"/>
              <w:rtl w:val="0"/>
            </w:rPr>
            <w:t xml:space="preserve">CoolSculpting Cost</w:t>
          </w:r>
        </w:p>
      </w:sdtContent>
    </w:sdt>
    <w:sdt>
      <w:sdtPr>
        <w:tag w:val="goog_rdk_24"/>
      </w:sdtPr>
      <w:sdtContent>
        <w:p w:rsidR="00000000" w:rsidDel="00000000" w:rsidP="00000000" w:rsidRDefault="00000000" w:rsidRPr="00000000" w14:paraId="00000019">
          <w:pPr>
            <w:rPr/>
          </w:pPr>
          <w:r w:rsidDel="00000000" w:rsidR="00000000" w:rsidRPr="00000000">
            <w:fldChar w:fldCharType="end"/>
          </w:r>
          <w:r w:rsidDel="00000000" w:rsidR="00000000" w:rsidRPr="00000000">
            <w:rPr>
              <w:rtl w:val="0"/>
            </w:rPr>
            <w:t xml:space="preserve">Ultimately, CoolSculpting cost depends on the number of cycles needed to treat the various body areas. This treatment can be a significant financial decision for some, but many patients weigh the cost of CoolSculpting against more expensive fat-reducing therapies, such as surgical liposuction and decide that this one-time investment is worth CoolSculpting’s life long results. </w:t>
          </w:r>
        </w:p>
      </w:sdtContent>
    </w:sdt>
    <w:sdt>
      <w:sdtPr>
        <w:tag w:val="goog_rdk_25"/>
      </w:sdtPr>
      <w:sdtContent>
        <w:p w:rsidR="00000000" w:rsidDel="00000000" w:rsidP="00000000" w:rsidRDefault="00000000" w:rsidRPr="00000000" w14:paraId="0000001A">
          <w:pPr>
            <w:rPr/>
          </w:pPr>
          <w:r w:rsidDel="00000000" w:rsidR="00000000" w:rsidRPr="00000000">
            <w:rPr>
              <w:rtl w:val="0"/>
            </w:rPr>
            <w:t xml:space="preserve">As the premier Bloomfield Hills CoolSculpting provider, we are constantly offering new clients great ways to save on CoolSculpting prices. We offer package pricing and various financing options, including CareCredit and GreenSky—</w:t>
          </w:r>
          <w:hyperlink r:id="rId8">
            <w:r w:rsidDel="00000000" w:rsidR="00000000" w:rsidRPr="00000000">
              <w:rPr>
                <w:color w:val="0000ff"/>
                <w:u w:val="single"/>
                <w:rtl w:val="0"/>
              </w:rPr>
              <w:t xml:space="preserve">visit our site here to learn more.</w:t>
            </w:r>
          </w:hyperlink>
          <w:r w:rsidDel="00000000" w:rsidR="00000000" w:rsidRPr="00000000">
            <w:rPr>
              <w:rtl w:val="0"/>
            </w:rPr>
          </w:r>
        </w:p>
      </w:sdtContent>
    </w:sdt>
    <w:sdt>
      <w:sdtPr>
        <w:tag w:val="goog_rdk_26"/>
      </w:sdtPr>
      <w:sdtContent>
        <w:p w:rsidR="00000000" w:rsidDel="00000000" w:rsidP="00000000" w:rsidRDefault="00000000" w:rsidRPr="00000000" w14:paraId="0000001B">
          <w:pPr>
            <w:rPr/>
          </w:pPr>
          <w:r w:rsidDel="00000000" w:rsidR="00000000" w:rsidRPr="00000000">
            <w:rPr>
              <w:rtl w:val="0"/>
            </w:rPr>
            <w:t xml:space="preserve">Cool Sculpting Treatment Areas</w:t>
          </w:r>
        </w:p>
      </w:sdtContent>
    </w:sdt>
    <w:sdt>
      <w:sdtPr>
        <w:tag w:val="goog_rdk_27"/>
      </w:sdtPr>
      <w:sdtContent>
        <w:p w:rsidR="00000000" w:rsidDel="00000000" w:rsidP="00000000" w:rsidRDefault="00000000" w:rsidRPr="00000000" w14:paraId="0000001C">
          <w:pPr>
            <w:rPr/>
          </w:pPr>
          <w:r w:rsidDel="00000000" w:rsidR="00000000" w:rsidRPr="00000000">
            <w:rPr>
              <w:rtl w:val="0"/>
            </w:rPr>
            <w:t xml:space="preserve">At Bloom Health, our state of the art facility is equipped with the latest advancements in fat freezing technology, this includes the latest line of Cool Sculpting applicators, specially designed to target bulges from nearly anywhere on the body. Popular treatment areas include:</w:t>
          </w:r>
        </w:p>
      </w:sdtContent>
    </w:sdt>
    <w:sdt>
      <w:sdtPr>
        <w:tag w:val="goog_rdk_28"/>
      </w:sdtPr>
      <w:sdtContent>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abdomen (belly fat)</w:t>
          </w:r>
        </w:p>
      </w:sdtContent>
    </w:sdt>
    <w:sdt>
      <w:sdtPr>
        <w:tag w:val="goog_rdk_29"/>
      </w:sdtPr>
      <w:sdtContent>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thighs (saddlebags and inner thigh fat)</w:t>
          </w:r>
        </w:p>
      </w:sdtContent>
    </w:sdt>
    <w:sdt>
      <w:sdtPr>
        <w:tag w:val="goog_rdk_30"/>
      </w:sdtPr>
      <w:sdtContent>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flanks (love handles)</w:t>
          </w:r>
        </w:p>
      </w:sdtContent>
    </w:sdt>
    <w:sdt>
      <w:sdtPr>
        <w:tag w:val="goog_rdk_31"/>
      </w:sdtPr>
      <w:sdtContent>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back</w:t>
          </w:r>
        </w:p>
      </w:sdtContent>
    </w:sdt>
    <w:sdt>
      <w:sdtPr>
        <w:tag w:val="goog_rdk_32"/>
      </w:sdtPr>
      <w:sdtContent>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chest (ideal for men with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2c4c9" w:val="clear"/>
              <w:vertAlign w:val="baseline"/>
              <w:rtl w:val="0"/>
            </w:rPr>
            <w:t xml:space="preserve">moobs</w:t>
          </w:r>
          <w:r w:rsidDel="00000000" w:rsidR="00000000" w:rsidRPr="00000000">
            <w:rPr>
              <w:shd w:fill="a2c4c9" w:val="clear"/>
              <w:rtl w:val="0"/>
            </w:rPr>
            <w:t xml:space="preserve">”</w:t>
          </w:r>
          <w:r w:rsidDel="00000000" w:rsidR="00000000" w:rsidRPr="00000000">
            <w:rPr>
              <w:rFonts w:ascii="Calibri" w:cs="Calibri" w:eastAsia="Calibri" w:hAnsi="Calibri"/>
              <w:b w:val="0"/>
              <w:i w:val="0"/>
              <w:smallCaps w:val="0"/>
              <w:strike w:val="0"/>
              <w:color w:val="000000"/>
              <w:sz w:val="22"/>
              <w:szCs w:val="22"/>
              <w:u w:val="none"/>
              <w:shd w:fill="a2c4c9" w:val="clear"/>
              <w:vertAlign w:val="baseline"/>
              <w:rtl w:val="0"/>
            </w:rPr>
            <w:t xml:space="preserve">)</w:t>
          </w:r>
        </w:p>
      </w:sdtContent>
    </w:sdt>
    <w:sdt>
      <w:sdtPr>
        <w:tag w:val="goog_rdk_33"/>
      </w:sdtPr>
      <w:sdtContent>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armpit area (bra bulge)</w:t>
          </w:r>
        </w:p>
      </w:sdtContent>
    </w:sdt>
    <w:sdt>
      <w:sdtPr>
        <w:tag w:val="goog_rdk_34"/>
      </w:sdtPr>
      <w:sdtContent>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submental region (neck fat and double chins)</w:t>
          </w:r>
        </w:p>
      </w:sdtContent>
    </w:sdt>
    <w:sdt>
      <w:sdtPr>
        <w:tag w:val="goog_rdk_35"/>
      </w:sdtPr>
      <w:sdtContent>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upper arms</w:t>
          </w:r>
        </w:p>
      </w:sdtContent>
    </w:sdt>
    <w:sdt>
      <w:sdtPr>
        <w:tag w:val="goog_rdk_36"/>
      </w:sdtPr>
      <w:sdtContent>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more…</w:t>
          </w:r>
        </w:p>
      </w:sdtContent>
    </w:sdt>
    <w:sdt>
      <w:sdtPr>
        <w:tag w:val="goog_rdk_37"/>
      </w:sdtPr>
      <w:sdtContent>
        <w:p w:rsidR="00000000" w:rsidDel="00000000" w:rsidP="00000000" w:rsidRDefault="00000000" w:rsidRPr="00000000" w14:paraId="00000026">
          <w:pPr>
            <w:rPr/>
          </w:pPr>
          <w:r w:rsidDel="00000000" w:rsidR="00000000" w:rsidRPr="00000000">
            <w:rPr>
              <w:rtl w:val="0"/>
            </w:rPr>
            <w:t xml:space="preserve">COOL SCULPTING FAQ</w:t>
          </w:r>
        </w:p>
      </w:sdtContent>
    </w:sdt>
    <w:sdt>
      <w:sdtPr>
        <w:tag w:val="goog_rdk_38"/>
      </w:sdtPr>
      <w:sdtContent>
        <w:p w:rsidR="00000000" w:rsidDel="00000000" w:rsidP="00000000" w:rsidRDefault="00000000" w:rsidRPr="00000000" w14:paraId="00000027">
          <w:pPr>
            <w:rPr/>
          </w:pPr>
          <w:r w:rsidDel="00000000" w:rsidR="00000000" w:rsidRPr="00000000">
            <w:rPr>
              <w:rtl w:val="0"/>
            </w:rPr>
            <w:br w:type="textWrapping"/>
            <w:t xml:space="preserve">Q: How many CoolSculpting sessions are usually needed?</w:t>
          </w:r>
        </w:p>
      </w:sdtContent>
    </w:sdt>
    <w:sdt>
      <w:sdtPr>
        <w:tag w:val="goog_rdk_39"/>
      </w:sdtPr>
      <w:sdtContent>
        <w:p w:rsidR="00000000" w:rsidDel="00000000" w:rsidP="00000000" w:rsidRDefault="00000000" w:rsidRPr="00000000" w14:paraId="00000028">
          <w:pPr>
            <w:rPr/>
          </w:pPr>
          <w:r w:rsidDel="00000000" w:rsidR="00000000" w:rsidRPr="00000000">
            <w:rPr>
              <w:rtl w:val="0"/>
            </w:rPr>
          </w:r>
        </w:p>
      </w:sdtContent>
    </w:sdt>
    <w:sdt>
      <w:sdtPr>
        <w:tag w:val="goog_rdk_40"/>
      </w:sdtPr>
      <w:sdtContent>
        <w:p w:rsidR="00000000" w:rsidDel="00000000" w:rsidP="00000000" w:rsidRDefault="00000000" w:rsidRPr="00000000" w14:paraId="00000029">
          <w:pPr>
            <w:rPr/>
          </w:pPr>
          <w:r w:rsidDel="00000000" w:rsidR="00000000" w:rsidRPr="00000000">
            <w:rPr>
              <w:rtl w:val="0"/>
            </w:rPr>
            <w:t xml:space="preserve">A: Although individual experiences may vary, most patients require 2-3 sessions, spaced 6-8 weeks apart. For example, for fat reduction in your abdominal area, you may require 2-3 sessions, spaced 6 weeks apart. Typically, we will address other treatment areas, such as flanks, thighs or underarms, during the same sessions.</w:t>
          </w:r>
        </w:p>
      </w:sdtContent>
    </w:sdt>
    <w:sdt>
      <w:sdtPr>
        <w:tag w:val="goog_rdk_41"/>
      </w:sdtPr>
      <w:sdtContent>
        <w:p w:rsidR="00000000" w:rsidDel="00000000" w:rsidP="00000000" w:rsidRDefault="00000000" w:rsidRPr="00000000" w14:paraId="0000002A">
          <w:pPr>
            <w:rPr/>
          </w:pPr>
          <w:r w:rsidDel="00000000" w:rsidR="00000000" w:rsidRPr="00000000">
            <w:rPr>
              <w:rtl w:val="0"/>
            </w:rPr>
            <w:t xml:space="preserve">Q: What can I expect during my initial Cool Sculpting consultation?</w:t>
          </w:r>
        </w:p>
      </w:sdtContent>
    </w:sdt>
    <w:sdt>
      <w:sdtPr>
        <w:tag w:val="goog_rdk_42"/>
      </w:sdtPr>
      <w:sdtContent>
        <w:p w:rsidR="00000000" w:rsidDel="00000000" w:rsidP="00000000" w:rsidRDefault="00000000" w:rsidRPr="00000000" w14:paraId="0000002B">
          <w:pPr>
            <w:rPr/>
          </w:pPr>
          <w:r w:rsidDel="00000000" w:rsidR="00000000" w:rsidRPr="00000000">
            <w:rPr>
              <w:rtl w:val="0"/>
            </w:rPr>
            <w:t xml:space="preserve">A: During your consultation, you will meet with one of our certified Cool Sculpting providers. We will carefully review your wellness objectives and examine your specific areas of concern. Together, we will customize a treatment plan that is tailored for your body, your goals, and your budget. If desired, same day treatment is available.</w:t>
          </w:r>
        </w:p>
      </w:sdtContent>
    </w:sdt>
    <w:sdt>
      <w:sdtPr>
        <w:tag w:val="goog_rdk_43"/>
      </w:sdtPr>
      <w:sdtContent>
        <w:p w:rsidR="00000000" w:rsidDel="00000000" w:rsidP="00000000" w:rsidRDefault="00000000" w:rsidRPr="00000000" w14:paraId="0000002C">
          <w:pPr>
            <w:rPr/>
          </w:pPr>
          <w:r w:rsidDel="00000000" w:rsidR="00000000" w:rsidRPr="00000000">
            <w:rPr>
              <w:rtl w:val="0"/>
            </w:rPr>
            <w:t xml:space="preserve">Q: Are there alternatives to Cool Sculpting?</w:t>
          </w:r>
        </w:p>
      </w:sdtContent>
    </w:sdt>
    <w:sdt>
      <w:sdtPr>
        <w:tag w:val="goog_rdk_44"/>
      </w:sdtPr>
      <w:sdtContent>
        <w:p w:rsidR="00000000" w:rsidDel="00000000" w:rsidP="00000000" w:rsidRDefault="00000000" w:rsidRPr="00000000" w14:paraId="0000002D">
          <w:pPr>
            <w:rPr/>
          </w:pPr>
          <w:r w:rsidDel="00000000" w:rsidR="00000000" w:rsidRPr="00000000">
            <w:rPr>
              <w:rtl w:val="0"/>
            </w:rPr>
            <w:t xml:space="preserve">A: Yes, patients are often overwhelmed by the various therapies available for body contouring and fat sculpting.</w:t>
          </w:r>
        </w:p>
      </w:sdtContent>
    </w:sdt>
    <w:sdt>
      <w:sdtPr>
        <w:tag w:val="goog_rdk_45"/>
      </w:sdtPr>
      <w:sdtContent>
        <w:p w:rsidR="00000000" w:rsidDel="00000000" w:rsidP="00000000" w:rsidRDefault="00000000" w:rsidRPr="00000000" w14:paraId="0000002E">
          <w:pPr>
            <w:rPr/>
          </w:pPr>
          <w:r w:rsidDel="00000000" w:rsidR="00000000" w:rsidRPr="00000000">
            <w:rPr>
              <w:rtl w:val="0"/>
            </w:rPr>
            <w:t xml:space="preserve">Other non-invasive therapies include radiofrequency, ultrasound, heat, or lasers. Among these therapies, Cool Sculpting has established itself as the clear leader in terms of the number of patients treated, safety and effectiveness. In fact, they own the sole patent on cryolipolysis for the next 10 years.</w:t>
          </w:r>
        </w:p>
      </w:sdtContent>
    </w:sdt>
    <w:sdt>
      <w:sdtPr>
        <w:tag w:val="goog_rdk_46"/>
      </w:sdtPr>
      <w:sdtContent>
        <w:p w:rsidR="00000000" w:rsidDel="00000000" w:rsidP="00000000" w:rsidRDefault="00000000" w:rsidRPr="00000000" w14:paraId="0000002F">
          <w:pPr>
            <w:rPr/>
          </w:pPr>
          <w:r w:rsidDel="00000000" w:rsidR="00000000" w:rsidRPr="00000000">
            <w:rPr>
              <w:rtl w:val="0"/>
            </w:rPr>
            <w:t xml:space="preserve">The obvious surgical alternative to Cool Sculpting is liposuction. For patients with concerns about undergoing an invasive procedure and the associated costs, liposuction may be a less desirable option.</w:t>
          </w:r>
        </w:p>
      </w:sdtContent>
    </w:sdt>
    <w:sdt>
      <w:sdtPr>
        <w:tag w:val="goog_rdk_47"/>
      </w:sdtPr>
      <w:sdtContent>
        <w:p w:rsidR="00000000" w:rsidDel="00000000" w:rsidP="00000000" w:rsidRDefault="00000000" w:rsidRPr="00000000" w14:paraId="00000030">
          <w:pPr>
            <w:rPr/>
          </w:pPr>
          <w:r w:rsidDel="00000000" w:rsidR="00000000" w:rsidRPr="00000000">
            <w:rPr>
              <w:rtl w:val="0"/>
            </w:rPr>
            <w:t xml:space="preserve">In our experience, the non-invasive nature and the simple and elegant science behind Cool Sculpting make it an easy recommendation for our patients.</w:t>
          </w:r>
        </w:p>
      </w:sdtContent>
    </w:sdt>
    <w:sdt>
      <w:sdtPr>
        <w:tag w:val="goog_rdk_48"/>
      </w:sdtPr>
      <w:sdtContent>
        <w:p w:rsidR="00000000" w:rsidDel="00000000" w:rsidP="00000000" w:rsidRDefault="00000000" w:rsidRPr="00000000" w14:paraId="00000031">
          <w:pPr>
            <w:rPr/>
          </w:pPr>
          <w:r w:rsidDel="00000000" w:rsidR="00000000" w:rsidRPr="00000000">
            <w:rPr>
              <w:rtl w:val="0"/>
            </w:rPr>
            <w:t xml:space="preserve">Q: What can I expect on treatment day?</w:t>
          </w:r>
        </w:p>
      </w:sdtContent>
    </w:sdt>
    <w:sdt>
      <w:sdtPr>
        <w:tag w:val="goog_rdk_49"/>
      </w:sdtPr>
      <w:sdtContent>
        <w:p w:rsidR="00000000" w:rsidDel="00000000" w:rsidP="00000000" w:rsidRDefault="00000000" w:rsidRPr="00000000" w14:paraId="00000032">
          <w:pPr>
            <w:rPr/>
          </w:pPr>
          <w:r w:rsidDel="00000000" w:rsidR="00000000" w:rsidRPr="00000000">
            <w:rPr>
              <w:rtl w:val="0"/>
            </w:rPr>
            <w:t xml:space="preserve">A: We will begin your fat freezing session by measuring your weight and taking pre-treatment photos. We will carefully assess and mark the areas to be treated.</w:t>
          </w:r>
        </w:p>
      </w:sdtContent>
    </w:sdt>
    <w:sdt>
      <w:sdtPr>
        <w:tag w:val="goog_rdk_50"/>
      </w:sdtPr>
      <w:sdtContent>
        <w:p w:rsidR="00000000" w:rsidDel="00000000" w:rsidP="00000000" w:rsidRDefault="00000000" w:rsidRPr="00000000" w14:paraId="00000033">
          <w:pPr>
            <w:rPr/>
          </w:pPr>
          <w:r w:rsidDel="00000000" w:rsidR="00000000" w:rsidRPr="00000000">
            <w:rPr>
              <w:rtl w:val="0"/>
            </w:rPr>
            <w:t xml:space="preserve">The skin is thoroughly cleaned, and gel pads and the cooling applicators are applied. You may feel some pinching and pulling as the suction applicators draw up the fat between the cooling plates. After about 5-10 minutes, the treatment areas become numb. Treatment cycles last 35-45 minutes, and then the applicators are moved to a new area.</w:t>
          </w:r>
        </w:p>
      </w:sdtContent>
    </w:sdt>
    <w:sdt>
      <w:sdtPr>
        <w:tag w:val="goog_rdk_51"/>
      </w:sdtPr>
      <w:sdtContent>
        <w:p w:rsidR="00000000" w:rsidDel="00000000" w:rsidP="00000000" w:rsidRDefault="00000000" w:rsidRPr="00000000" w14:paraId="00000034">
          <w:pPr>
            <w:rPr/>
          </w:pPr>
          <w:r w:rsidDel="00000000" w:rsidR="00000000" w:rsidRPr="00000000">
            <w:rPr>
              <w:rtl w:val="0"/>
            </w:rPr>
            <w:t xml:space="preserve">We educate patients that after each cycle, a vigorous massage is performed on the area to enhance the destruction of the fat cells. Most patients tolerate this step without significant discomfort, but some patients experience temporary pain.</w:t>
          </w:r>
        </w:p>
      </w:sdtContent>
    </w:sdt>
    <w:sdt>
      <w:sdtPr>
        <w:tag w:val="goog_rdk_52"/>
      </w:sdtPr>
      <w:sdtContent>
        <w:p w:rsidR="00000000" w:rsidDel="00000000" w:rsidP="00000000" w:rsidRDefault="00000000" w:rsidRPr="00000000" w14:paraId="00000035">
          <w:pPr>
            <w:rPr/>
          </w:pPr>
          <w:r w:rsidDel="00000000" w:rsidR="00000000" w:rsidRPr="00000000">
            <w:rPr>
              <w:rtl w:val="0"/>
            </w:rPr>
            <w:t xml:space="preserve">Cool Sculpting is non-surgical, so you will be able to resume normal activities without restriction following your session.</w:t>
          </w:r>
        </w:p>
      </w:sdtContent>
    </w:sdt>
    <w:sdt>
      <w:sdtPr>
        <w:tag w:val="goog_rdk_53"/>
      </w:sdtPr>
      <w:sdtContent>
        <w:p w:rsidR="00000000" w:rsidDel="00000000" w:rsidP="00000000" w:rsidRDefault="00000000" w:rsidRPr="00000000" w14:paraId="00000036">
          <w:pPr>
            <w:rPr/>
          </w:pPr>
          <w:r w:rsidDel="00000000" w:rsidR="00000000" w:rsidRPr="00000000">
            <w:fldChar w:fldCharType="begin"/>
            <w:instrText xml:space="preserve"> HYPERLINK "https://bloom.health/treatment/coolsculpting/#8a1a2b9e13e2e1a9a" </w:instrText>
            <w:fldChar w:fldCharType="separate"/>
          </w:r>
          <w:r w:rsidDel="00000000" w:rsidR="00000000" w:rsidRPr="00000000">
            <w:rPr>
              <w:rtl w:val="0"/>
            </w:rPr>
          </w:r>
        </w:p>
      </w:sdtContent>
    </w:sdt>
    <w:sdt>
      <w:sdtPr>
        <w:tag w:val="goog_rdk_54"/>
      </w:sdtPr>
      <w:sdtContent>
        <w:p w:rsidR="00000000" w:rsidDel="00000000" w:rsidP="00000000" w:rsidRDefault="00000000" w:rsidRPr="00000000" w14:paraId="00000037">
          <w:pPr>
            <w:rPr/>
          </w:pPr>
          <w:r w:rsidDel="00000000" w:rsidR="00000000" w:rsidRPr="00000000">
            <w:rPr>
              <w:rtl w:val="0"/>
            </w:rPr>
            <w:br w:type="textWrapping"/>
            <w:t xml:space="preserve">Q: When will I see results after my CoolSculpting treatment?*</w:t>
          </w:r>
        </w:p>
      </w:sdtContent>
    </w:sdt>
    <w:sdt>
      <w:sdtPr>
        <w:tag w:val="goog_rdk_55"/>
      </w:sdtPr>
      <w:sdtContent>
        <w:p w:rsidR="00000000" w:rsidDel="00000000" w:rsidP="00000000" w:rsidRDefault="00000000" w:rsidRPr="00000000" w14:paraId="00000038">
          <w:pPr>
            <w:rPr/>
          </w:pPr>
          <w:r w:rsidDel="00000000" w:rsidR="00000000" w:rsidRPr="00000000">
            <w:fldChar w:fldCharType="end"/>
          </w:r>
          <w:r w:rsidDel="00000000" w:rsidR="00000000" w:rsidRPr="00000000">
            <w:rPr>
              <w:rtl w:val="0"/>
            </w:rPr>
            <w:t xml:space="preserve">A: As with any body contouring procedure, individual experiences may vary* However, you may start to see results as soon as 4 weeks after your first treatment, and the most dramatic results will be visible after two months. Your body may continue to flush out fat cells up to six months after treatment. Additional sessions at 6-8 week intervals will produce a similar response.</w:t>
          </w:r>
        </w:p>
      </w:sdtContent>
    </w:sdt>
    <w:sdt>
      <w:sdtPr>
        <w:tag w:val="goog_rdk_56"/>
      </w:sdtPr>
      <w:sdtContent>
        <w:p w:rsidR="00000000" w:rsidDel="00000000" w:rsidP="00000000" w:rsidRDefault="00000000" w:rsidRPr="00000000" w14:paraId="00000039">
          <w:pPr>
            <w:rPr>
              <w:color w:val="0000ff"/>
              <w:u w:val="single"/>
            </w:rPr>
          </w:pPr>
          <w:hyperlink r:id="rId9">
            <w:r w:rsidDel="00000000" w:rsidR="00000000" w:rsidRPr="00000000">
              <w:rPr>
                <w:rtl w:val="0"/>
              </w:rPr>
              <w:t xml:space="preserve">Q: Is CoolSculpting safe?</w:t>
            </w:r>
          </w:hyperlink>
          <w:r w:rsidDel="00000000" w:rsidR="00000000" w:rsidRPr="00000000">
            <w:fldChar w:fldCharType="begin"/>
            <w:instrText xml:space="preserve"> HYPERLINK "https://bloom.health/treatment/coolsculpting/#d88500e2732397941" </w:instrText>
            <w:fldChar w:fldCharType="separate"/>
          </w:r>
          <w:r w:rsidDel="00000000" w:rsidR="00000000" w:rsidRPr="00000000">
            <w:rPr>
              <w:rtl w:val="0"/>
            </w:rPr>
          </w:r>
        </w:p>
      </w:sdtContent>
    </w:sdt>
    <w:sdt>
      <w:sdtPr>
        <w:tag w:val="goog_rdk_57"/>
      </w:sdtPr>
      <w:sdtContent>
        <w:p w:rsidR="00000000" w:rsidDel="00000000" w:rsidP="00000000" w:rsidRDefault="00000000" w:rsidRPr="00000000" w14:paraId="0000003A">
          <w:pPr>
            <w:rPr>
              <w:color w:val="000000"/>
              <w:u w:val="none"/>
            </w:rPr>
          </w:pPr>
          <w:r w:rsidDel="00000000" w:rsidR="00000000" w:rsidRPr="00000000">
            <w:fldChar w:fldCharType="end"/>
          </w:r>
          <w:r w:rsidDel="00000000" w:rsidR="00000000" w:rsidRPr="00000000">
            <w:rPr>
              <w:rtl w:val="0"/>
            </w:rPr>
            <w:t xml:space="preserve">A: CoolSculpting is FDA-cleared for fat reduction in nine different treatment areas. It is the leading non-invasive fat-reduction treatment in the world, with more than 7 million treatments performed worldwide. Over 100 clinical studies and various controlled trials have documented the safety and reliability of CoolSculpting. </w:t>
          </w:r>
          <w:r w:rsidDel="00000000" w:rsidR="00000000" w:rsidRPr="00000000">
            <w:fldChar w:fldCharType="begin"/>
            <w:instrText xml:space="preserve"> HYPERLINK "https://bloom.health/treatment/coolsculpting/#ae386189ca703409d" </w:instrText>
            <w:fldChar w:fldCharType="separate"/>
          </w:r>
          <w:r w:rsidDel="00000000" w:rsidR="00000000" w:rsidRPr="00000000">
            <w:rPr>
              <w:rtl w:val="0"/>
            </w:rPr>
          </w:r>
        </w:p>
      </w:sdtContent>
    </w:sdt>
    <w:sdt>
      <w:sdtPr>
        <w:tag w:val="goog_rdk_58"/>
      </w:sdtPr>
      <w:sdtContent>
        <w:p w:rsidR="00000000" w:rsidDel="00000000" w:rsidP="00000000" w:rsidRDefault="00000000" w:rsidRPr="00000000" w14:paraId="0000003B">
          <w:pPr>
            <w:rPr/>
          </w:pPr>
          <w:r w:rsidDel="00000000" w:rsidR="00000000" w:rsidRPr="00000000">
            <w:fldChar w:fldCharType="end"/>
          </w:r>
          <w:r w:rsidDel="00000000" w:rsidR="00000000" w:rsidRPr="00000000">
            <w:fldChar w:fldCharType="begin"/>
            <w:instrText xml:space="preserve"> HYPERLINK "https://bloom.health/treatment/coolsculpting/#ae386189ca703409d" </w:instrText>
            <w:fldChar w:fldCharType="separate"/>
          </w:r>
          <w:r w:rsidDel="00000000" w:rsidR="00000000" w:rsidRPr="00000000">
            <w:rPr>
              <w:rtl w:val="0"/>
            </w:rPr>
            <w:t xml:space="preserve">Q: What are the side effects of CoolSculpting?</w:t>
          </w:r>
        </w:p>
      </w:sdtContent>
    </w:sdt>
    <w:sdt>
      <w:sdtPr>
        <w:tag w:val="goog_rdk_59"/>
      </w:sdtPr>
      <w:sdtContent>
        <w:p w:rsidR="00000000" w:rsidDel="00000000" w:rsidP="00000000" w:rsidRDefault="00000000" w:rsidRPr="00000000" w14:paraId="0000003C">
          <w:pPr>
            <w:rPr/>
          </w:pPr>
          <w:r w:rsidDel="00000000" w:rsidR="00000000" w:rsidRPr="00000000">
            <w:fldChar w:fldCharType="end"/>
          </w:r>
          <w:r w:rsidDel="00000000" w:rsidR="00000000" w:rsidRPr="00000000">
            <w:rPr>
              <w:rtl w:val="0"/>
            </w:rPr>
            <w:t xml:space="preserve">A: Following the procedure, typical CoolSculpting side effects include temporary redness, swelling, bruising, tingling, stinging, tenderness, cramping, aching, or skin sensitivity. These effects are temporary and generally resolve within days or weeks. Though rare, some additional side effects may occur. We recommend patients view </w:t>
          </w:r>
          <w:hyperlink r:id="rId10">
            <w:r w:rsidDel="00000000" w:rsidR="00000000" w:rsidRPr="00000000">
              <w:rPr>
                <w:color w:val="0000ff"/>
                <w:u w:val="single"/>
                <w:rtl w:val="0"/>
              </w:rPr>
              <w:t xml:space="preserve">this helpful PDF</w:t>
            </w:r>
          </w:hyperlink>
          <w:r w:rsidDel="00000000" w:rsidR="00000000" w:rsidRPr="00000000">
            <w:rPr>
              <w:rtl w:val="0"/>
            </w:rPr>
            <w:t xml:space="preserve"> for additional information on CoolSculpting technology, safety, and effectiveness.</w:t>
          </w:r>
        </w:p>
      </w:sdtContent>
    </w:sdt>
    <w:sdt>
      <w:sdtPr>
        <w:tag w:val="goog_rdk_60"/>
      </w:sdtPr>
      <w:sdtContent>
        <w:p w:rsidR="00000000" w:rsidDel="00000000" w:rsidP="00000000" w:rsidRDefault="00000000" w:rsidRPr="00000000" w14:paraId="0000003D">
          <w:pPr>
            <w:rPr/>
          </w:pPr>
          <w:r w:rsidDel="00000000" w:rsidR="00000000" w:rsidRPr="00000000">
            <w:rPr>
              <w:highlight w:val="yellow"/>
              <w:rtl w:val="0"/>
            </w:rPr>
            <w:t xml:space="preserve">[end FAQ toggles]</w:t>
          </w:r>
          <w:r w:rsidDel="00000000" w:rsidR="00000000" w:rsidRPr="00000000">
            <w:rPr>
              <w:rtl w:val="0"/>
            </w:rPr>
          </w:r>
        </w:p>
      </w:sdtContent>
    </w:sdt>
    <w:sdt>
      <w:sdtPr>
        <w:tag w:val="goog_rdk_61"/>
      </w:sdtPr>
      <w:sdtContent>
        <w:p w:rsidR="00000000" w:rsidDel="00000000" w:rsidP="00000000" w:rsidRDefault="00000000" w:rsidRPr="00000000" w14:paraId="0000003E">
          <w:pPr>
            <w:shd w:fill="ffffff" w:val="clear"/>
            <w:spacing w:after="300" w:line="240" w:lineRule="auto"/>
            <w:rPr/>
          </w:pPr>
          <w:r w:rsidDel="00000000" w:rsidR="00000000" w:rsidRPr="00000000">
            <w:rPr>
              <w:rtl w:val="0"/>
            </w:rPr>
            <w:t xml:space="preserve">Be Happy. Be Healthy. Bloom.</w:t>
          </w:r>
        </w:p>
      </w:sdtContent>
    </w:sdt>
    <w:sdt>
      <w:sdtPr>
        <w:tag w:val="goog_rdk_62"/>
      </w:sdtPr>
      <w:sdtContent>
        <w:p w:rsidR="00000000" w:rsidDel="00000000" w:rsidP="00000000" w:rsidRDefault="00000000" w:rsidRPr="00000000" w14:paraId="0000003F">
          <w:pPr>
            <w:shd w:fill="ffffff" w:val="clear"/>
            <w:spacing w:after="300" w:line="240" w:lineRule="auto"/>
            <w:rPr/>
          </w:pPr>
          <w:r w:rsidDel="00000000" w:rsidR="00000000" w:rsidRPr="00000000">
            <w:rPr>
              <w:rtl w:val="0"/>
            </w:rPr>
            <w:t xml:space="preserve">As part of a comprehensive wellness program, fat freezing can provide the key to achieving your ideal image. Many people experience their Cool Sculpting results and want to take even better care of themselves. With a continued healthy lifestyle, the results are long-lasting³</w:t>
          </w:r>
        </w:p>
      </w:sdtContent>
    </w:sdt>
    <w:sdt>
      <w:sdtPr>
        <w:tag w:val="goog_rdk_63"/>
      </w:sdtPr>
      <w:sdtContent>
        <w:p w:rsidR="00000000" w:rsidDel="00000000" w:rsidP="00000000" w:rsidRDefault="00000000" w:rsidRPr="00000000" w14:paraId="00000040">
          <w:pPr>
            <w:rPr/>
          </w:pPr>
          <w:r w:rsidDel="00000000" w:rsidR="00000000" w:rsidRPr="00000000">
            <w:rPr>
              <w:rtl w:val="0"/>
            </w:rPr>
            <w:t xml:space="preserve">CoolSculpting Near Me |  Top CoolSculpting Provider in Bloomfield Hills</w:t>
          </w:r>
        </w:p>
      </w:sdtContent>
    </w:sdt>
    <w:sdt>
      <w:sdtPr>
        <w:tag w:val="goog_rdk_64"/>
      </w:sdtPr>
      <w:sdtContent>
        <w:p w:rsidR="00000000" w:rsidDel="00000000" w:rsidP="00000000" w:rsidRDefault="00000000" w:rsidRPr="00000000" w14:paraId="00000041">
          <w:pPr>
            <w:rPr/>
          </w:pPr>
          <w:r w:rsidDel="00000000" w:rsidR="00000000" w:rsidRPr="00000000">
            <w:rPr>
              <w:rtl w:val="0"/>
            </w:rPr>
            <w:t xml:space="preserve">Conveniently located in Bloomfield Hills, Bloom Health is a premier provider of CoolSculpting in Michigan and proud to serve the surrounding communities of West Bloomfield Township, Birmingham, Troy, Auburn Hills, Commerce, Farmington Hills, Walled Lake, Novi, Rochester Hills. </w:t>
          </w:r>
        </w:p>
      </w:sdtContent>
    </w:sdt>
    <w:sdt>
      <w:sdtPr>
        <w:tag w:val="goog_rdk_65"/>
      </w:sdtPr>
      <w:sdtContent>
        <w:p w:rsidR="00000000" w:rsidDel="00000000" w:rsidP="00000000" w:rsidRDefault="00000000" w:rsidRPr="00000000" w14:paraId="00000042">
          <w:pPr>
            <w:rPr/>
          </w:pPr>
          <w:r w:rsidDel="00000000" w:rsidR="00000000" w:rsidRPr="00000000">
            <w:rPr>
              <w:rtl w:val="0"/>
            </w:rPr>
            <w:t xml:space="preserve">Schedule a free consult today </w:t>
          </w:r>
          <w:r w:rsidDel="00000000" w:rsidR="00000000" w:rsidRPr="00000000">
            <w:rPr>
              <w:shd w:fill="a2c4c9" w:val="clear"/>
              <w:rtl w:val="0"/>
            </w:rPr>
            <w:t xml:space="preserve">by calling</w:t>
          </w:r>
          <w:r w:rsidDel="00000000" w:rsidR="00000000" w:rsidRPr="00000000">
            <w:rPr>
              <w:rtl w:val="0"/>
            </w:rPr>
            <w:t xml:space="preserve"> Bloom Health at </w:t>
          </w:r>
          <w:hyperlink r:id="rId11">
            <w:r w:rsidDel="00000000" w:rsidR="00000000" w:rsidRPr="00000000">
              <w:rPr>
                <w:color w:val="0000ff"/>
                <w:u w:val="single"/>
                <w:rtl w:val="0"/>
              </w:rPr>
              <w:t xml:space="preserve">248-365-0311</w:t>
            </w:r>
          </w:hyperlink>
          <w:r w:rsidDel="00000000" w:rsidR="00000000" w:rsidRPr="00000000">
            <w:rPr>
              <w:rtl w:val="0"/>
            </w:rPr>
            <w:t xml:space="preserve"> or </w:t>
          </w:r>
          <w:r w:rsidDel="00000000" w:rsidR="00000000" w:rsidRPr="00000000">
            <w:rPr>
              <w:shd w:fill="a2c4c9" w:val="clear"/>
              <w:rtl w:val="0"/>
            </w:rPr>
            <w:t xml:space="preserve">by filling out</w:t>
          </w:r>
          <w:r w:rsidDel="00000000" w:rsidR="00000000" w:rsidRPr="00000000">
            <w:rPr>
              <w:rtl w:val="0"/>
            </w:rPr>
            <w:t xml:space="preserve"> the online form below. </w:t>
          </w:r>
        </w:p>
      </w:sdtContent>
    </w:sdt>
    <w:sdt>
      <w:sdtPr>
        <w:tag w:val="goog_rdk_66"/>
      </w:sdtPr>
      <w:sdtContent>
        <w:p w:rsidR="00000000" w:rsidDel="00000000" w:rsidP="00000000" w:rsidRDefault="00000000" w:rsidRPr="00000000" w14:paraId="00000043">
          <w:pPr>
            <w:rPr/>
          </w:pPr>
          <w:r w:rsidDel="00000000" w:rsidR="00000000" w:rsidRPr="00000000">
            <w:rPr>
              <w:rtl w:val="0"/>
            </w:rPr>
            <w:t xml:space="preserve">SOURCES</w:t>
          </w:r>
        </w:p>
      </w:sdtContent>
    </w:sdt>
    <w:sdt>
      <w:sdtPr>
        <w:tag w:val="goog_rdk_67"/>
      </w:sdtPr>
      <w:sdtContent>
        <w:p w:rsidR="00000000" w:rsidDel="00000000" w:rsidP="00000000" w:rsidRDefault="00000000" w:rsidRPr="00000000" w14:paraId="00000044">
          <w:pPr>
            <w:spacing w:after="0" w:line="240" w:lineRule="auto"/>
            <w:rPr>
              <w:shd w:fill="fff2cc" w:val="clear"/>
            </w:rPr>
          </w:pPr>
          <w:r w:rsidDel="00000000" w:rsidR="00000000" w:rsidRPr="00000000">
            <w:rPr>
              <w:shd w:fill="fff2cc" w:val="clear"/>
              <w:rtl w:val="0"/>
            </w:rPr>
            <w:t xml:space="preserve">¹ </w:t>
          </w:r>
          <w:hyperlink r:id="rId12">
            <w:r w:rsidDel="00000000" w:rsidR="00000000" w:rsidRPr="00000000">
              <w:rPr>
                <w:shd w:fill="fff2cc" w:val="clear"/>
                <w:rtl w:val="0"/>
              </w:rPr>
              <w:t xml:space="preserve">Cryolipolysis For Noninvasive Body Contouring</w:t>
            </w:r>
          </w:hyperlink>
          <w:r w:rsidDel="00000000" w:rsidR="00000000" w:rsidRPr="00000000">
            <w:rPr>
              <w:shd w:fill="fff2cc" w:val="clear"/>
              <w:rtl w:val="0"/>
            </w:rPr>
            <w:t xml:space="preserve">.</w:t>
          </w:r>
        </w:p>
      </w:sdtContent>
    </w:sdt>
    <w:sdt>
      <w:sdtPr>
        <w:tag w:val="goog_rdk_68"/>
      </w:sdtPr>
      <w:sdtContent>
        <w:p w:rsidR="00000000" w:rsidDel="00000000" w:rsidP="00000000" w:rsidRDefault="00000000" w:rsidRPr="00000000" w14:paraId="00000045">
          <w:pPr>
            <w:spacing w:after="0" w:line="240" w:lineRule="auto"/>
            <w:rPr>
              <w:shd w:fill="fff2cc" w:val="clear"/>
            </w:rPr>
          </w:pPr>
          <w:r w:rsidDel="00000000" w:rsidR="00000000" w:rsidRPr="00000000">
            <w:rPr>
              <w:shd w:fill="fff2cc" w:val="clear"/>
              <w:rtl w:val="0"/>
            </w:rPr>
            <w:t xml:space="preserve">² </w:t>
          </w:r>
          <w:hyperlink r:id="rId13">
            <w:r w:rsidDel="00000000" w:rsidR="00000000" w:rsidRPr="00000000">
              <w:rPr>
                <w:shd w:fill="fff2cc" w:val="clear"/>
                <w:rtl w:val="0"/>
              </w:rPr>
              <w:t xml:space="preserve">Safety, Tolerance, And Patient Satisfaction With Noninvasive Cryolipolysis.</w:t>
            </w:r>
          </w:hyperlink>
          <w:r w:rsidDel="00000000" w:rsidR="00000000" w:rsidRPr="00000000">
            <w:rPr>
              <w:rtl w:val="0"/>
            </w:rPr>
          </w:r>
        </w:p>
      </w:sdtContent>
    </w:sdt>
    <w:sdt>
      <w:sdtPr>
        <w:tag w:val="goog_rdk_69"/>
      </w:sdtPr>
      <w:sdtContent>
        <w:p w:rsidR="00000000" w:rsidDel="00000000" w:rsidP="00000000" w:rsidRDefault="00000000" w:rsidRPr="00000000" w14:paraId="00000046">
          <w:pPr>
            <w:spacing w:after="0" w:line="240" w:lineRule="auto"/>
            <w:rPr>
              <w:shd w:fill="fff2cc" w:val="clear"/>
            </w:rPr>
          </w:pPr>
          <w:r w:rsidDel="00000000" w:rsidR="00000000" w:rsidRPr="00000000">
            <w:rPr>
              <w:shd w:fill="fff2cc" w:val="clear"/>
              <w:rtl w:val="0"/>
            </w:rPr>
            <w:t xml:space="preserve">³ </w:t>
          </w:r>
          <w:hyperlink r:id="rId14">
            <w:r w:rsidDel="00000000" w:rsidR="00000000" w:rsidRPr="00000000">
              <w:rPr>
                <w:shd w:fill="fff2cc" w:val="clear"/>
                <w:rtl w:val="0"/>
              </w:rPr>
              <w:t xml:space="preserve">Long-Term Efficacy Follow-Up on Two Cryolipolysis Case Studies: 6 and 9 Years Post-Treatment</w:t>
            </w:r>
          </w:hyperlink>
          <w:r w:rsidDel="00000000" w:rsidR="00000000" w:rsidRPr="00000000">
            <w:rPr>
              <w:shd w:fill="fff2cc" w:val="clear"/>
              <w:rtl w:val="0"/>
            </w:rPr>
            <w:t xml:space="preserve">.</w:t>
          </w:r>
        </w:p>
      </w:sdtContent>
    </w:sdt>
    <w:sdt>
      <w:sdtPr>
        <w:tag w:val="goog_rdk_70"/>
      </w:sdtPr>
      <w:sdtContent>
        <w:p w:rsidR="00000000" w:rsidDel="00000000" w:rsidP="00000000" w:rsidRDefault="00000000" w:rsidRPr="00000000" w14:paraId="00000047">
          <w:pPr>
            <w:spacing w:after="0" w:line="240" w:lineRule="auto"/>
            <w:rPr/>
          </w:pPr>
          <w:r w:rsidDel="00000000" w:rsidR="00000000" w:rsidRPr="00000000">
            <w:rPr>
              <w:rtl w:val="0"/>
            </w:rPr>
          </w:r>
        </w:p>
      </w:sdtContent>
    </w:sdt>
    <w:sdt>
      <w:sdtPr>
        <w:tag w:val="goog_rdk_71"/>
      </w:sdtPr>
      <w:sdtContent>
        <w:p w:rsidR="00000000" w:rsidDel="00000000" w:rsidP="00000000" w:rsidRDefault="00000000" w:rsidRPr="00000000" w14:paraId="00000048">
          <w:pPr>
            <w:spacing w:after="0" w:line="240" w:lineRule="auto"/>
            <w:rPr/>
          </w:pPr>
          <w:r w:rsidDel="00000000" w:rsidR="00000000" w:rsidRPr="00000000">
            <w:rPr>
              <w:rtl w:val="0"/>
            </w:rPr>
            <w:t xml:space="preserve">Disclaimer</w:t>
          </w:r>
        </w:p>
      </w:sdtContent>
    </w:sdt>
    <w:sdt>
      <w:sdtPr>
        <w:tag w:val="goog_rdk_72"/>
      </w:sdtPr>
      <w:sdtContent>
        <w:p w:rsidR="00000000" w:rsidDel="00000000" w:rsidP="00000000" w:rsidRDefault="00000000" w:rsidRPr="00000000" w14:paraId="00000049">
          <w:pPr>
            <w:rPr/>
          </w:pPr>
          <w:r w:rsidDel="00000000" w:rsidR="00000000" w:rsidRPr="00000000">
            <w:rPr>
              <w:rtl w:val="0"/>
            </w:rPr>
          </w:r>
        </w:p>
      </w:sdtContent>
    </w:sdt>
    <w:sdt>
      <w:sdtPr>
        <w:tag w:val="goog_rdk_73"/>
      </w:sdtPr>
      <w:sdtContent>
        <w:p w:rsidR="00000000" w:rsidDel="00000000" w:rsidP="00000000" w:rsidRDefault="00000000" w:rsidRPr="00000000" w14:paraId="0000004A">
          <w:pPr>
            <w:rPr>
              <w:rFonts w:ascii="Arial" w:cs="Arial" w:eastAsia="Arial" w:hAnsi="Arial"/>
              <w:color w:val="333333"/>
              <w:sz w:val="23"/>
              <w:szCs w:val="23"/>
              <w:shd w:fill="fff2cc" w:val="clear"/>
            </w:rPr>
          </w:pPr>
          <w:r w:rsidDel="00000000" w:rsidR="00000000" w:rsidRPr="00000000">
            <w:rPr>
              <w:shd w:fill="fff2cc" w:val="clear"/>
              <w:rtl w:val="0"/>
            </w:rPr>
            <w:t xml:space="preserve">**Results may vary. Bloom Health is renowned for complete customer satisfaction for completed treatments. Before and after images reflect real results from real patients, although individual results may vary. No treatment is promised to provide permanent results. A guarantee is neither provided nor implied. Statements estimating treatment duration and the number of treatments required are based on the typical experience of patients of Bloom Health, however individual experiences may vary.</w:t>
          </w:r>
          <w:r w:rsidDel="00000000" w:rsidR="00000000" w:rsidRPr="00000000">
            <w:rPr>
              <w:rtl w:val="0"/>
            </w:rPr>
          </w:r>
        </w:p>
      </w:sdtContent>
    </w:sdt>
    <w:sdt>
      <w:sdtPr>
        <w:tag w:val="goog_rdk_74"/>
      </w:sdtPr>
      <w:sdtContent>
        <w:p w:rsidR="00000000" w:rsidDel="00000000" w:rsidP="00000000" w:rsidRDefault="00000000" w:rsidRPr="00000000" w14:paraId="0000004B">
          <w:pPr>
            <w:rPr/>
          </w:pPr>
          <w:r w:rsidDel="00000000" w:rsidR="00000000" w:rsidRPr="00000000">
            <w:rPr>
              <w:rtl w:val="0"/>
            </w:rPr>
          </w:r>
        </w:p>
      </w:sdtContent>
    </w:sdt>
    <w:sdt>
      <w:sdtPr>
        <w:tag w:val="goog_rdk_75"/>
      </w:sdtPr>
      <w:sdtContent>
        <w:p w:rsidR="00000000" w:rsidDel="00000000" w:rsidP="00000000" w:rsidRDefault="00000000" w:rsidRPr="00000000" w14:paraId="0000004C">
          <w:pPr>
            <w:rPr/>
          </w:pPr>
          <w:r w:rsidDel="00000000" w:rsidR="00000000" w:rsidRPr="00000000">
            <w:rPr>
              <w:rtl w:val="0"/>
            </w:rPr>
          </w:r>
        </w:p>
      </w:sdtContent>
    </w:sdt>
    <w:sdt>
      <w:sdtPr>
        <w:tag w:val="goog_rdk_76"/>
      </w:sdtPr>
      <w:sdtContent>
        <w:p w:rsidR="00000000" w:rsidDel="00000000" w:rsidP="00000000" w:rsidRDefault="00000000" w:rsidRPr="00000000" w14:paraId="0000004D">
          <w:pPr>
            <w:rPr/>
          </w:pPr>
          <w:r w:rsidDel="00000000" w:rsidR="00000000" w:rsidRPr="00000000">
            <w:rPr>
              <w:rtl w:val="0"/>
            </w:rPr>
            <w:t xml:space="preserve">COOLSCULPTING MOCKUP, REVISIONS:</w:t>
          </w:r>
        </w:p>
      </w:sdtContent>
    </w:sdt>
    <w:sdt>
      <w:sdtPr>
        <w:tag w:val="goog_rdk_77"/>
      </w:sdtPr>
      <w:sdtContent>
        <w:p w:rsidR="00000000" w:rsidDel="00000000" w:rsidP="00000000" w:rsidRDefault="00000000" w:rsidRPr="00000000" w14:paraId="0000004E">
          <w:pPr>
            <w:rPr/>
          </w:pPr>
          <w:r w:rsidDel="00000000" w:rsidR="00000000" w:rsidRPr="00000000">
            <w:rPr>
              <w:rtl w:val="0"/>
            </w:rPr>
          </w:r>
        </w:p>
      </w:sdtContent>
    </w:sdt>
    <w:sdt>
      <w:sdtPr>
        <w:tag w:val="goog_rdk_78"/>
      </w:sdtPr>
      <w:sdtContent>
        <w:p w:rsidR="00000000" w:rsidDel="00000000" w:rsidP="00000000" w:rsidRDefault="00000000" w:rsidRPr="00000000" w14:paraId="0000004F">
          <w:pPr>
            <w:numPr>
              <w:ilvl w:val="0"/>
              <w:numId w:val="1"/>
            </w:numPr>
            <w:spacing w:after="0" w:afterAutospacing="0"/>
            <w:ind w:left="720" w:hanging="360"/>
            <w:rPr>
              <w:u w:val="none"/>
            </w:rPr>
          </w:pPr>
          <w:r w:rsidDel="00000000" w:rsidR="00000000" w:rsidRPr="00000000">
            <w:rPr>
              <w:rtl w:val="0"/>
            </w:rPr>
            <w:t xml:space="preserve">Can we find a photo similar to Skinney page, without the white surgical lines. I like the pinching fat photo at top of Skinney page.</w:t>
          </w:r>
        </w:p>
      </w:sdtContent>
    </w:sdt>
    <w:sdt>
      <w:sdtPr>
        <w:tag w:val="goog_rdk_79"/>
      </w:sdtPr>
      <w:sdtContent>
        <w:p w:rsidR="00000000" w:rsidDel="00000000" w:rsidP="00000000" w:rsidRDefault="00000000" w:rsidRPr="00000000" w14:paraId="00000050">
          <w:pPr>
            <w:numPr>
              <w:ilvl w:val="0"/>
              <w:numId w:val="1"/>
            </w:numPr>
            <w:spacing w:after="0" w:afterAutospacing="0"/>
            <w:ind w:left="720" w:hanging="360"/>
            <w:rPr>
              <w:u w:val="none"/>
            </w:rPr>
          </w:pPr>
          <w:r w:rsidDel="00000000" w:rsidR="00000000" w:rsidRPr="00000000">
            <w:rPr>
              <w:rtl w:val="0"/>
            </w:rPr>
            <w:t xml:space="preserve">“Receive 25% OFF your first CoolSculpting Package”</w:t>
          </w:r>
        </w:p>
      </w:sdtContent>
    </w:sdt>
    <w:sdt>
      <w:sdtPr>
        <w:tag w:val="goog_rdk_80"/>
      </w:sdtPr>
      <w:sdtContent>
        <w:p w:rsidR="00000000" w:rsidDel="00000000" w:rsidP="00000000" w:rsidRDefault="00000000" w:rsidRPr="00000000" w14:paraId="00000051">
          <w:pPr>
            <w:numPr>
              <w:ilvl w:val="0"/>
              <w:numId w:val="1"/>
            </w:numPr>
            <w:spacing w:after="0" w:afterAutospacing="0"/>
            <w:ind w:left="720" w:hanging="360"/>
            <w:rPr>
              <w:u w:val="none"/>
            </w:rPr>
          </w:pPr>
          <w:r w:rsidDel="00000000" w:rsidR="00000000" w:rsidRPr="00000000">
            <w:rPr>
              <w:rtl w:val="0"/>
            </w:rPr>
            <w:t xml:space="preserve">“Please tell us which body areas you would like to target, and the best time to contact you to schedule your free consultation.”</w:t>
          </w:r>
        </w:p>
      </w:sdtContent>
    </w:sdt>
    <w:sdt>
      <w:sdtPr>
        <w:tag w:val="goog_rdk_81"/>
      </w:sdtPr>
      <w:sdtContent>
        <w:p w:rsidR="00000000" w:rsidDel="00000000" w:rsidP="00000000" w:rsidRDefault="00000000" w:rsidRPr="00000000" w14:paraId="00000052">
          <w:pPr>
            <w:numPr>
              <w:ilvl w:val="0"/>
              <w:numId w:val="1"/>
            </w:numPr>
            <w:spacing w:after="0" w:afterAutospacing="0"/>
            <w:ind w:left="720" w:hanging="360"/>
            <w:rPr>
              <w:u w:val="none"/>
            </w:rPr>
          </w:pPr>
          <w:r w:rsidDel="00000000" w:rsidR="00000000" w:rsidRPr="00000000">
            <w:rPr>
              <w:rtl w:val="0"/>
            </w:rPr>
            <w:t xml:space="preserve">I actually didn’t realize, we do have a “Crytsal status” Crystal Rewards membership with Allergan-- if you’d like to include that somewhere on our page, similar to the Skinney presentation.</w:t>
          </w:r>
        </w:p>
      </w:sdtContent>
    </w:sdt>
    <w:sdt>
      <w:sdtPr>
        <w:tag w:val="goog_rdk_82"/>
      </w:sdtPr>
      <w:sdtContent>
        <w:p w:rsidR="00000000" w:rsidDel="00000000" w:rsidP="00000000" w:rsidRDefault="00000000" w:rsidRPr="00000000" w14:paraId="00000053">
          <w:pPr>
            <w:numPr>
              <w:ilvl w:val="0"/>
              <w:numId w:val="1"/>
            </w:numPr>
            <w:spacing w:after="0" w:afterAutospacing="0"/>
            <w:ind w:left="720" w:hanging="360"/>
            <w:rPr>
              <w:u w:val="none"/>
            </w:rPr>
          </w:pPr>
          <w:r w:rsidDel="00000000" w:rsidR="00000000" w:rsidRPr="00000000">
            <w:rPr>
              <w:rtl w:val="0"/>
            </w:rPr>
            <w:t xml:space="preserve">35-minute, add hyphen</w:t>
          </w:r>
        </w:p>
      </w:sdtContent>
    </w:sdt>
    <w:sdt>
      <w:sdtPr>
        <w:tag w:val="goog_rdk_83"/>
      </w:sdtPr>
      <w:sdtContent>
        <w:p w:rsidR="00000000" w:rsidDel="00000000" w:rsidP="00000000" w:rsidRDefault="00000000" w:rsidRPr="00000000" w14:paraId="00000054">
          <w:pPr>
            <w:numPr>
              <w:ilvl w:val="0"/>
              <w:numId w:val="1"/>
            </w:numPr>
            <w:spacing w:after="0" w:afterAutospacing="0"/>
            <w:ind w:left="720" w:hanging="360"/>
            <w:rPr>
              <w:u w:val="none"/>
            </w:rPr>
          </w:pPr>
          <w:r w:rsidDel="00000000" w:rsidR="00000000" w:rsidRPr="00000000">
            <w:rPr>
              <w:rtl w:val="0"/>
            </w:rPr>
            <w:t xml:space="preserve">Make “Sources” section smaller size font</w:t>
          </w:r>
        </w:p>
      </w:sdtContent>
    </w:sdt>
    <w:sdt>
      <w:sdtPr>
        <w:tag w:val="goog_rdk_84"/>
      </w:sdtPr>
      <w:sdtContent>
        <w:p w:rsidR="00000000" w:rsidDel="00000000" w:rsidP="00000000" w:rsidRDefault="00000000" w:rsidRPr="00000000" w14:paraId="00000055">
          <w:pPr>
            <w:numPr>
              <w:ilvl w:val="0"/>
              <w:numId w:val="1"/>
            </w:numPr>
            <w:spacing w:after="0" w:afterAutospacing="0"/>
            <w:ind w:left="720" w:hanging="360"/>
            <w:rPr>
              <w:u w:val="none"/>
            </w:rPr>
          </w:pPr>
          <w:r w:rsidDel="00000000" w:rsidR="00000000" w:rsidRPr="00000000">
            <w:rPr>
              <w:rtl w:val="0"/>
            </w:rPr>
            <w:t xml:space="preserve">Make “Disclaimer” section smaller size font</w:t>
          </w:r>
        </w:p>
      </w:sdtContent>
    </w:sdt>
    <w:sdt>
      <w:sdtPr>
        <w:tag w:val="goog_rdk_85"/>
      </w:sdtPr>
      <w:sdtContent>
        <w:p w:rsidR="00000000" w:rsidDel="00000000" w:rsidP="00000000" w:rsidRDefault="00000000" w:rsidRPr="00000000" w14:paraId="00000056">
          <w:pPr>
            <w:numPr>
              <w:ilvl w:val="0"/>
              <w:numId w:val="1"/>
            </w:numPr>
            <w:spacing w:after="0" w:afterAutospacing="0"/>
            <w:ind w:left="720" w:hanging="360"/>
            <w:rPr>
              <w:u w:val="none"/>
            </w:rPr>
          </w:pPr>
          <w:r w:rsidDel="00000000" w:rsidR="00000000" w:rsidRPr="00000000">
            <w:rPr>
              <w:rtl w:val="0"/>
            </w:rPr>
            <w:t xml:space="preserve">Is there room for a photo of Shadi and I at the lower portion of the page, or to the side, to let visitors know we’re real people?</w:t>
          </w:r>
        </w:p>
      </w:sdtContent>
    </w:sdt>
    <w:sdt>
      <w:sdtPr>
        <w:tag w:val="goog_rdk_86"/>
      </w:sdtPr>
      <w:sdtContent>
        <w:p w:rsidR="00000000" w:rsidDel="00000000" w:rsidP="00000000" w:rsidRDefault="00000000" w:rsidRPr="00000000" w14:paraId="00000057">
          <w:pPr>
            <w:numPr>
              <w:ilvl w:val="0"/>
              <w:numId w:val="1"/>
            </w:numPr>
            <w:spacing w:after="0" w:afterAutospacing="0"/>
            <w:ind w:left="720" w:hanging="360"/>
            <w:rPr>
              <w:u w:val="none"/>
            </w:rPr>
          </w:pPr>
          <w:r w:rsidDel="00000000" w:rsidR="00000000" w:rsidRPr="00000000">
            <w:rPr>
              <w:rtl w:val="0"/>
            </w:rPr>
            <w:t xml:space="preserve">Is the computerized fat graphic (1,2,3,4) on Skinney owned by them? Can we find room for a similar computer graphic.</w:t>
          </w:r>
        </w:p>
      </w:sdtContent>
    </w:sdt>
    <w:sdt>
      <w:sdtPr>
        <w:tag w:val="goog_rdk_87"/>
      </w:sdtPr>
      <w:sdtContent>
        <w:p w:rsidR="00000000" w:rsidDel="00000000" w:rsidP="00000000" w:rsidRDefault="00000000" w:rsidRPr="00000000" w14:paraId="00000058">
          <w:pPr>
            <w:numPr>
              <w:ilvl w:val="0"/>
              <w:numId w:val="1"/>
            </w:numPr>
            <w:spacing w:after="0" w:afterAutospacing="0"/>
            <w:ind w:left="720" w:hanging="360"/>
            <w:rPr>
              <w:u w:val="none"/>
            </w:rPr>
          </w:pPr>
          <w:r w:rsidDel="00000000" w:rsidR="00000000" w:rsidRPr="00000000">
            <w:rPr>
              <w:rtl w:val="0"/>
            </w:rPr>
            <w:t xml:space="preserve">Can we include “CoolSculpting Cost” in the FAQs? I’m okay not to include specifics. But i do want to convey our financing options.</w:t>
          </w:r>
        </w:p>
      </w:sdtContent>
    </w:sdt>
    <w:sdt>
      <w:sdtPr>
        <w:tag w:val="goog_rdk_88"/>
      </w:sdtPr>
      <w:sdtContent>
        <w:p w:rsidR="00000000" w:rsidDel="00000000" w:rsidP="00000000" w:rsidRDefault="00000000" w:rsidRPr="00000000" w14:paraId="00000059">
          <w:pPr>
            <w:numPr>
              <w:ilvl w:val="0"/>
              <w:numId w:val="1"/>
            </w:numPr>
            <w:spacing w:after="0" w:afterAutospacing="0"/>
            <w:ind w:left="720" w:hanging="360"/>
            <w:rPr>
              <w:u w:val="none"/>
            </w:rPr>
          </w:pPr>
          <w:r w:rsidDel="00000000" w:rsidR="00000000" w:rsidRPr="00000000">
            <w:rPr>
              <w:rtl w:val="0"/>
            </w:rPr>
            <w:t xml:space="preserve">If not included in the body of the content (where i had it originally), can we include “How does CoolSculpting work?” question in the FAQs. I feel like this scientific info is pertinent for some consumers.</w:t>
          </w:r>
        </w:p>
      </w:sdtContent>
    </w:sdt>
    <w:sdt>
      <w:sdtPr>
        <w:tag w:val="goog_rdk_89"/>
      </w:sdtPr>
      <w:sdtContent>
        <w:p w:rsidR="00000000" w:rsidDel="00000000" w:rsidP="00000000" w:rsidRDefault="00000000" w:rsidRPr="00000000" w14:paraId="0000005A">
          <w:pPr>
            <w:numPr>
              <w:ilvl w:val="0"/>
              <w:numId w:val="1"/>
            </w:numPr>
            <w:spacing w:after="0" w:afterAutospacing="0"/>
            <w:ind w:left="720" w:hanging="360"/>
            <w:rPr>
              <w:u w:val="none"/>
            </w:rPr>
          </w:pPr>
          <w:r w:rsidDel="00000000" w:rsidR="00000000" w:rsidRPr="00000000">
            <w:rPr>
              <w:rtl w:val="0"/>
            </w:rPr>
            <w:t xml:space="preserve">Should we promote that we have DualSculpting available?</w:t>
          </w:r>
        </w:p>
      </w:sdtContent>
    </w:sdt>
    <w:sdt>
      <w:sdtPr>
        <w:tag w:val="goog_rdk_90"/>
      </w:sdtPr>
      <w:sdtContent>
        <w:p w:rsidR="00000000" w:rsidDel="00000000" w:rsidP="00000000" w:rsidRDefault="00000000" w:rsidRPr="00000000" w14:paraId="0000005B">
          <w:pPr>
            <w:numPr>
              <w:ilvl w:val="0"/>
              <w:numId w:val="1"/>
            </w:numPr>
            <w:spacing w:after="0" w:afterAutospacing="0"/>
            <w:ind w:left="720" w:hanging="360"/>
            <w:rPr>
              <w:u w:val="none"/>
            </w:rPr>
          </w:pPr>
          <w:r w:rsidDel="00000000" w:rsidR="00000000" w:rsidRPr="00000000">
            <w:rPr>
              <w:rtl w:val="0"/>
            </w:rPr>
            <w:t xml:space="preserve">Would the FAQs look better to the side on desktop, similar to Skinney? Or below the body of content. It seems like it interrupts the flow of the body, currently.</w:t>
          </w:r>
        </w:p>
      </w:sdtContent>
    </w:sdt>
    <w:sdt>
      <w:sdtPr>
        <w:tag w:val="goog_rdk_91"/>
      </w:sdtPr>
      <w:sdtContent>
        <w:p w:rsidR="00000000" w:rsidDel="00000000" w:rsidP="00000000" w:rsidRDefault="00000000" w:rsidRPr="00000000" w14:paraId="0000005C">
          <w:pPr>
            <w:numPr>
              <w:ilvl w:val="0"/>
              <w:numId w:val="1"/>
            </w:numPr>
            <w:spacing w:after="0" w:afterAutospacing="0"/>
            <w:ind w:left="720" w:hanging="360"/>
            <w:rPr>
              <w:u w:val="none"/>
            </w:rPr>
          </w:pPr>
          <w:r w:rsidDel="00000000" w:rsidR="00000000" w:rsidRPr="00000000">
            <w:rPr>
              <w:rtl w:val="0"/>
            </w:rPr>
            <w:t xml:space="preserve">Minor: For uniformity, In Sources-- make periods and superscript numbers all the same gold color.</w:t>
          </w:r>
        </w:p>
      </w:sdtContent>
    </w:sdt>
    <w:sdt>
      <w:sdtPr>
        <w:tag w:val="goog_rdk_92"/>
      </w:sdtPr>
      <w:sdtContent>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Your suggestions on top banner? should we keep “book online” button, and address and phone number at top right? The gold banner with the “book online” takes up alot of important real estate, on desktop and mobile.</w:t>
          </w:r>
        </w:p>
      </w:sdtContent>
    </w:sdt>
    <w:sdt>
      <w:sdtPr>
        <w:tag w:val="goog_rdk_93"/>
      </w:sdtPr>
      <w:sdtContent>
        <w:p w:rsidR="00000000" w:rsidDel="00000000" w:rsidP="00000000" w:rsidRDefault="00000000" w:rsidRPr="00000000" w14:paraId="0000005E">
          <w:pPr>
            <w:rPr/>
          </w:pPr>
          <w:r w:rsidDel="00000000" w:rsidR="00000000" w:rsidRPr="00000000">
            <w:rPr>
              <w:rtl w:val="0"/>
            </w:rPr>
          </w:r>
        </w:p>
      </w:sdtContent>
    </w:sdt>
    <w:sdt>
      <w:sdtPr>
        <w:tag w:val="goog_rdk_94"/>
      </w:sdtPr>
      <w:sdtContent>
        <w:p w:rsidR="00000000" w:rsidDel="00000000" w:rsidP="00000000" w:rsidRDefault="00000000" w:rsidRPr="00000000" w14:paraId="0000005F">
          <w:pPr>
            <w:rPr/>
          </w:pPr>
          <w:r w:rsidDel="00000000" w:rsidR="00000000" w:rsidRPr="00000000">
            <w:rPr>
              <w:rtl w:val="0"/>
            </w:rPr>
          </w:r>
        </w:p>
      </w:sdtContent>
    </w:sdt>
    <w:sdt>
      <w:sdtPr>
        <w:tag w:val="goog_rdk_95"/>
      </w:sdtPr>
      <w:sdtContent>
        <w:p w:rsidR="00000000" w:rsidDel="00000000" w:rsidP="00000000" w:rsidRDefault="00000000" w:rsidRPr="00000000" w14:paraId="00000060">
          <w:pPr>
            <w:rPr/>
          </w:pPr>
          <w:r w:rsidDel="00000000" w:rsidR="00000000" w:rsidRPr="00000000">
            <w:rPr>
              <w:rtl w:val="0"/>
            </w:rPr>
            <w:t xml:space="preserve">WEBSITE INSPIRATION:</w:t>
          </w:r>
        </w:p>
      </w:sdtContent>
    </w:sdt>
    <w:sdt>
      <w:sdtPr>
        <w:tag w:val="goog_rdk_96"/>
      </w:sdtPr>
      <w:sdtContent>
        <w:p w:rsidR="00000000" w:rsidDel="00000000" w:rsidP="00000000" w:rsidRDefault="00000000" w:rsidRPr="00000000" w14:paraId="00000061">
          <w:pPr>
            <w:rPr/>
          </w:pPr>
          <w:r w:rsidDel="00000000" w:rsidR="00000000" w:rsidRPr="00000000">
            <w:rPr>
              <w:rtl w:val="0"/>
            </w:rPr>
            <w:t xml:space="preserve">Nassif in LA: </w:t>
          </w:r>
          <w:hyperlink r:id="rId15">
            <w:r w:rsidDel="00000000" w:rsidR="00000000" w:rsidRPr="00000000">
              <w:rPr>
                <w:color w:val="1155cc"/>
                <w:u w:val="single"/>
                <w:rtl w:val="0"/>
              </w:rPr>
              <w:t xml:space="preserve">https://www.nassifmedspa.com/body-contouring-and-skin-tightening/coolsculpting/</w:t>
            </w:r>
          </w:hyperlink>
          <w:r w:rsidDel="00000000" w:rsidR="00000000" w:rsidRPr="00000000">
            <w:rPr>
              <w:rtl w:val="0"/>
            </w:rPr>
            <w:t xml:space="preserve"> I like their overall aesthetic, although the presentation is scattered. I like their font choices in the body, and their font choice for the bold/colored headline. I’m not sold on my current font choices for bloom.health. Can we identify and copy their font choices? And apply that to my entire site. (This may be more of a question for your developer). I’m looking for a font family that’s sleek.</w:t>
          </w:r>
        </w:p>
      </w:sdtContent>
    </w:sdt>
    <w:sdt>
      <w:sdtPr>
        <w:tag w:val="goog_rdk_97"/>
      </w:sdtPr>
      <w:sdtContent>
        <w:p w:rsidR="00000000" w:rsidDel="00000000" w:rsidP="00000000" w:rsidRDefault="00000000" w:rsidRPr="00000000" w14:paraId="00000062">
          <w:pPr>
            <w:rPr/>
          </w:pPr>
          <w:r w:rsidDel="00000000" w:rsidR="00000000" w:rsidRPr="00000000">
            <w:rPr>
              <w:rtl w:val="0"/>
            </w:rPr>
          </w:r>
        </w:p>
      </w:sdtContent>
    </w:sdt>
    <w:sdt>
      <w:sdtPr>
        <w:tag w:val="goog_rdk_98"/>
      </w:sdtPr>
      <w:sdtContent>
        <w:p w:rsidR="00000000" w:rsidDel="00000000" w:rsidP="00000000" w:rsidRDefault="00000000" w:rsidRPr="00000000" w14:paraId="00000063">
          <w:pPr>
            <w:rPr/>
          </w:pPr>
          <w:r w:rsidDel="00000000" w:rsidR="00000000" w:rsidRPr="00000000">
            <w:rPr>
              <w:rtl w:val="0"/>
            </w:rPr>
            <w:t xml:space="preserve">Real estate page: </w:t>
          </w:r>
          <w:hyperlink r:id="rId16">
            <w:r w:rsidDel="00000000" w:rsidR="00000000" w:rsidRPr="00000000">
              <w:rPr>
                <w:color w:val="1155cc"/>
                <w:u w:val="single"/>
                <w:rtl w:val="0"/>
              </w:rPr>
              <w:t xml:space="preserve">https://www.maman-corp.com/</w:t>
            </w:r>
          </w:hyperlink>
          <w:r w:rsidDel="00000000" w:rsidR="00000000" w:rsidRPr="00000000">
            <w:rPr>
              <w:rtl w:val="0"/>
            </w:rPr>
            <w:t xml:space="preserve"> This is also more of a developer question: Everything on my current site is so STATIC. I’d like my home page, and landing pages, to feel like they’re more ALIVE. I’d like to incorporate high res video somewhere on the site. </w:t>
          </w:r>
          <w:r w:rsidDel="00000000" w:rsidR="00000000" w:rsidRPr="00000000">
            <w:rPr>
              <w:b w:val="1"/>
              <w:rtl w:val="0"/>
            </w:rPr>
            <w:t xml:space="preserve">Is there room for video and better animation (Subtle parallax, or scrolling effects) on the coolscultping page?</w:t>
          </w:r>
          <w:r w:rsidDel="00000000" w:rsidR="00000000" w:rsidRPr="00000000">
            <w:rPr>
              <w:rtl w:val="0"/>
            </w:rPr>
            <w:t xml:space="preserve"> I have a number of premium videos I’ve identified, that might work-- I’m wondering if we could use video instead of a graphic?</w:t>
          </w:r>
        </w:p>
      </w:sdtContent>
    </w:sdt>
    <w:sdt>
      <w:sdtPr>
        <w:tag w:val="goog_rdk_99"/>
      </w:sdtPr>
      <w:sdtContent>
        <w:p w:rsidR="00000000" w:rsidDel="00000000" w:rsidP="00000000" w:rsidRDefault="00000000" w:rsidRPr="00000000" w14:paraId="00000064">
          <w:pPr>
            <w:rPr/>
          </w:pPr>
          <w:r w:rsidDel="00000000" w:rsidR="00000000" w:rsidRPr="00000000">
            <w:rPr>
              <w:rtl w:val="0"/>
            </w:rPr>
            <w:t xml:space="preserve">See this stock vid at shutterstock: (I couldn’t find anything attractive. with fat pinching). </w:t>
          </w:r>
          <w:hyperlink r:id="rId17">
            <w:r w:rsidDel="00000000" w:rsidR="00000000" w:rsidRPr="00000000">
              <w:rPr>
                <w:color w:val="1155cc"/>
                <w:u w:val="single"/>
                <w:rtl w:val="0"/>
              </w:rPr>
              <w:t xml:space="preserve">https://www.shutterstock.com/video/clip-1008044113-close-up-slim-girl-measuring-her-waist-meter</w:t>
            </w:r>
          </w:hyperlink>
          <w:r w:rsidDel="00000000" w:rsidR="00000000" w:rsidRPr="00000000">
            <w:rPr>
              <w:rtl w:val="0"/>
            </w:rPr>
          </w:r>
        </w:p>
      </w:sdtContent>
    </w:sdt>
    <w:sdt>
      <w:sdtPr>
        <w:tag w:val="goog_rdk_100"/>
      </w:sdtPr>
      <w:sdtContent>
        <w:p w:rsidR="00000000" w:rsidDel="00000000" w:rsidP="00000000" w:rsidRDefault="00000000" w:rsidRPr="00000000" w14:paraId="00000065">
          <w:pPr>
            <w:rPr/>
          </w:pPr>
          <w:hyperlink r:id="rId18">
            <w:r w:rsidDel="00000000" w:rsidR="00000000" w:rsidRPr="00000000">
              <w:rPr>
                <w:color w:val="1155cc"/>
                <w:u w:val="single"/>
                <w:rtl w:val="0"/>
              </w:rPr>
              <w:t xml:space="preserve">https://www.shutterstock.com/video/clip-30215491-slim-girl-measure-waist-gym</w:t>
            </w:r>
          </w:hyperlink>
          <w:r w:rsidDel="00000000" w:rsidR="00000000" w:rsidRPr="00000000">
            <w:rPr>
              <w:rtl w:val="0"/>
            </w:rPr>
          </w:r>
        </w:p>
      </w:sdtContent>
    </w:sdt>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DD56F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next w:val="Normal"/>
    <w:link w:val="Heading4Char"/>
    <w:uiPriority w:val="9"/>
    <w:unhideWhenUsed w:val="1"/>
    <w:qFormat w:val="1"/>
    <w:rsid w:val="00DD56FA"/>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D56FA"/>
    <w:rPr>
      <w:rFonts w:ascii="Times New Roman" w:cs="Times New Roman" w:eastAsia="Times New Roman" w:hAnsi="Times New Roman"/>
      <w:b w:val="1"/>
      <w:bCs w:val="1"/>
      <w:sz w:val="27"/>
      <w:szCs w:val="27"/>
    </w:rPr>
  </w:style>
  <w:style w:type="paragraph" w:styleId="NormalWeb">
    <w:name w:val="Normal (Web)"/>
    <w:basedOn w:val="Normal"/>
    <w:uiPriority w:val="99"/>
    <w:unhideWhenUsed w:val="1"/>
    <w:rsid w:val="00DD56FA"/>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DD56FA"/>
    <w:rPr>
      <w:color w:val="0000ff"/>
      <w:u w:val="single"/>
    </w:rPr>
  </w:style>
  <w:style w:type="paragraph" w:styleId="BalloonText">
    <w:name w:val="Balloon Text"/>
    <w:basedOn w:val="Normal"/>
    <w:link w:val="BalloonTextChar"/>
    <w:uiPriority w:val="99"/>
    <w:semiHidden w:val="1"/>
    <w:unhideWhenUsed w:val="1"/>
    <w:rsid w:val="00DD56F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D56FA"/>
    <w:rPr>
      <w:rFonts w:ascii="Tahoma" w:cs="Tahoma" w:hAnsi="Tahoma"/>
      <w:sz w:val="16"/>
      <w:szCs w:val="16"/>
    </w:rPr>
  </w:style>
  <w:style w:type="character" w:styleId="Heading4Char" w:customStyle="1">
    <w:name w:val="Heading 4 Char"/>
    <w:basedOn w:val="DefaultParagraphFont"/>
    <w:link w:val="Heading4"/>
    <w:uiPriority w:val="9"/>
    <w:rsid w:val="00DD56FA"/>
    <w:rPr>
      <w:rFonts w:asciiTheme="majorHAnsi" w:cstheme="majorBidi" w:eastAsiaTheme="majorEastAsia" w:hAnsiTheme="majorHAnsi"/>
      <w:b w:val="1"/>
      <w:bCs w:val="1"/>
      <w:i w:val="1"/>
      <w:iCs w:val="1"/>
      <w:color w:val="4f81bd" w:themeColor="accent1"/>
    </w:rPr>
  </w:style>
  <w:style w:type="paragraph" w:styleId="ListParagraph">
    <w:name w:val="List Paragraph"/>
    <w:basedOn w:val="Normal"/>
    <w:uiPriority w:val="34"/>
    <w:qFormat w:val="1"/>
    <w:rsid w:val="00CB307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s://www.coolsculpting.com/pdfs/IC02211-B_Patient_Safety_Info_proof.pdf" TargetMode="External"/><Relationship Id="rId13" Type="http://schemas.openxmlformats.org/officeDocument/2006/relationships/hyperlink" Target="https://www.ncbi.nlm.nih.gov/pubmed/23639062" TargetMode="External"/><Relationship Id="rId12" Type="http://schemas.openxmlformats.org/officeDocument/2006/relationships/hyperlink" Target="http://www.ncbi.nlm.nih.gov/pmc/articles/PMC40796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om.health/treatment/coolsculpting/#d88500e2732397941" TargetMode="External"/><Relationship Id="rId15" Type="http://schemas.openxmlformats.org/officeDocument/2006/relationships/hyperlink" Target="https://www.nassifmedspa.com/body-contouring-and-skin-tightening/coolsculpting/" TargetMode="External"/><Relationship Id="rId14" Type="http://schemas.openxmlformats.org/officeDocument/2006/relationships/hyperlink" Target="http://onlinelibrary.wiley.com/doi/10.1111/jocd.12238/full" TargetMode="External"/><Relationship Id="rId17" Type="http://schemas.openxmlformats.org/officeDocument/2006/relationships/hyperlink" Target="https://www.shutterstock.com/video/clip-1008044113-close-up-slim-girl-measuring-her-waist-meter" TargetMode="External"/><Relationship Id="rId16" Type="http://schemas.openxmlformats.org/officeDocument/2006/relationships/hyperlink" Target="https://www.maman-corp.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shutterstock.com/video/clip-30215491-slim-girl-measure-waist-gym" TargetMode="External"/><Relationship Id="rId7" Type="http://schemas.openxmlformats.org/officeDocument/2006/relationships/hyperlink" Target="about:blank" TargetMode="External"/><Relationship Id="rId8" Type="http://schemas.openxmlformats.org/officeDocument/2006/relationships/hyperlink" Target="https://bloom.health/fin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BepdBEDqnmYRv8klJNJ2Jj3TQ==">AMUW2mW4QRr42xy6SA+EkUbrMa54jctwMehHAbJaqd9AKEPozAGx6bN87auWeLh7+bAN2OkQ/dWUfSVkDlq2efeI9W0QVlKCWhoK2QUSA+4MFXJjb8GAD8n1CtQ2rQbrz+peJQ6Ji9biKYQs618E5KZY5V2h6XdTsQ==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2019-07-03T22:06:00Z</dcterms:created>
  <dc:creator>Mel Zelig</dc:creator>
</cp:coreProperties>
</file>