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796CA" w14:textId="707961C0" w:rsidR="00463AE4" w:rsidRDefault="00463AE4" w:rsidP="00463AE4">
      <w:r>
        <w:t>Emsculpt NEO.Service Page.Bare VT.SW</w:t>
      </w:r>
    </w:p>
    <w:p w14:paraId="61F88A1E" w14:textId="49F16EE1"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Arial" w:eastAsia="Times New Roman" w:hAnsi="Arial" w:cs="Arial"/>
          <w:color w:val="000000"/>
          <w:sz w:val="24"/>
          <w:szCs w:val="24"/>
          <w:shd w:val="clear" w:color="auto" w:fill="FFFFFF"/>
        </w:rPr>
        <w:t>/emsculpt-neo</w:t>
      </w:r>
    </w:p>
    <w:p w14:paraId="16D782D5" w14:textId="77777777"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Arial" w:eastAsia="Times New Roman" w:hAnsi="Arial" w:cs="Arial"/>
          <w:color w:val="000000"/>
          <w:sz w:val="24"/>
          <w:szCs w:val="24"/>
          <w:shd w:val="clear" w:color="auto" w:fill="FFFFFF"/>
        </w:rPr>
        <w:t>KW emsculpt neo</w:t>
      </w:r>
    </w:p>
    <w:p w14:paraId="64C2E85D" w14:textId="77777777" w:rsidR="00463AE4" w:rsidRPr="00463AE4" w:rsidRDefault="00463AE4" w:rsidP="00463AE4">
      <w:pPr>
        <w:spacing w:after="0" w:line="240" w:lineRule="auto"/>
        <w:rPr>
          <w:rFonts w:ascii="Times New Roman" w:eastAsia="Times New Roman" w:hAnsi="Times New Roman" w:cs="Times New Roman"/>
          <w:sz w:val="24"/>
          <w:szCs w:val="24"/>
        </w:rPr>
      </w:pPr>
    </w:p>
    <w:p w14:paraId="24592076" w14:textId="0198E78A" w:rsidR="00463AE4" w:rsidRDefault="00463AE4" w:rsidP="00463AE4">
      <w:pPr>
        <w:spacing w:after="0" w:line="240" w:lineRule="auto"/>
        <w:rPr>
          <w:rFonts w:ascii="Arial" w:eastAsia="Times New Roman" w:hAnsi="Arial" w:cs="Arial"/>
          <w:i/>
          <w:iCs/>
          <w:color w:val="000000"/>
          <w:sz w:val="24"/>
          <w:szCs w:val="24"/>
          <w:shd w:val="clear" w:color="auto" w:fill="FFFFFF"/>
        </w:rPr>
      </w:pPr>
      <w:r w:rsidRPr="00463AE4">
        <w:rPr>
          <w:rFonts w:ascii="Arial" w:eastAsia="Times New Roman" w:hAnsi="Arial" w:cs="Arial"/>
          <w:i/>
          <w:iCs/>
          <w:color w:val="000000"/>
          <w:sz w:val="24"/>
          <w:szCs w:val="24"/>
          <w:shd w:val="clear" w:color="auto" w:fill="FFFFFF"/>
        </w:rPr>
        <w:t>Meta: Achieving your dream body with diet and exercise alone can be challenging. Learn how Emsculpt NEO can help you shed fat and gain muscle without surgery.</w:t>
      </w:r>
    </w:p>
    <w:p w14:paraId="61F746D6" w14:textId="6665784D" w:rsidR="00463AE4" w:rsidRDefault="00463AE4" w:rsidP="00463AE4">
      <w:pPr>
        <w:spacing w:after="0" w:line="240" w:lineRule="auto"/>
        <w:rPr>
          <w:rFonts w:ascii="Arial" w:eastAsia="Times New Roman" w:hAnsi="Arial" w:cs="Arial"/>
          <w:i/>
          <w:iCs/>
          <w:color w:val="000000"/>
          <w:sz w:val="24"/>
          <w:szCs w:val="24"/>
          <w:shd w:val="clear" w:color="auto" w:fill="FFFFFF"/>
        </w:rPr>
      </w:pPr>
    </w:p>
    <w:p w14:paraId="5DC5113D" w14:textId="4C53E7D3" w:rsidR="00463AE4" w:rsidRPr="00463AE4" w:rsidRDefault="00463AE4" w:rsidP="00463AE4">
      <w:r>
        <w:t xml:space="preserve">Emsculpt NEO | Less Fat, More Muscle </w:t>
      </w:r>
    </w:p>
    <w:p w14:paraId="0A3F1F32" w14:textId="77777777" w:rsidR="00463AE4" w:rsidRPr="00463AE4" w:rsidRDefault="00463AE4" w:rsidP="00463AE4">
      <w:pPr>
        <w:spacing w:after="0" w:line="240" w:lineRule="auto"/>
        <w:rPr>
          <w:rFonts w:ascii="Times New Roman" w:eastAsia="Times New Roman" w:hAnsi="Times New Roman" w:cs="Times New Roman"/>
          <w:sz w:val="24"/>
          <w:szCs w:val="24"/>
        </w:rPr>
      </w:pPr>
    </w:p>
    <w:p w14:paraId="329C69DA" w14:textId="77777777"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Arial" w:eastAsia="Times New Roman" w:hAnsi="Arial" w:cs="Arial"/>
          <w:color w:val="000000"/>
          <w:sz w:val="24"/>
          <w:szCs w:val="24"/>
        </w:rPr>
        <w:t>Emsculpt NEO is the first non-invasive body shaping treatment of its kind. It targets both fat and muscle! The revolutionary machine combines electromagnetic energy with radio frequency. The result is increased muscle growth and fat reduction for less time and money.</w:t>
      </w:r>
    </w:p>
    <w:p w14:paraId="35959BE0" w14:textId="77777777" w:rsidR="00463AE4" w:rsidRPr="00463AE4" w:rsidRDefault="00463AE4" w:rsidP="00463AE4">
      <w:pPr>
        <w:spacing w:after="0" w:line="240" w:lineRule="auto"/>
        <w:rPr>
          <w:rFonts w:ascii="Times New Roman" w:eastAsia="Times New Roman" w:hAnsi="Times New Roman" w:cs="Times New Roman"/>
          <w:sz w:val="24"/>
          <w:szCs w:val="24"/>
        </w:rPr>
      </w:pPr>
    </w:p>
    <w:p w14:paraId="4789A562" w14:textId="77777777"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Arial" w:eastAsia="Times New Roman" w:hAnsi="Arial" w:cs="Arial"/>
          <w:color w:val="000000"/>
          <w:sz w:val="24"/>
          <w:szCs w:val="24"/>
        </w:rPr>
        <w:t>Want to learn more about how this new treatment can help you get a leaner, more sculpted body? Bare VT is a top provider of Emsculpt NEO in Downtown Burlington, VT. Call us at (802) 861-2273 to schedule a free consultation and discover how this can transform your physique.</w:t>
      </w:r>
    </w:p>
    <w:p w14:paraId="069A859C" w14:textId="77777777" w:rsidR="00463AE4" w:rsidRPr="00463AE4" w:rsidRDefault="00463AE4" w:rsidP="00463AE4">
      <w:pPr>
        <w:spacing w:before="360" w:after="120" w:line="240" w:lineRule="auto"/>
        <w:outlineLvl w:val="1"/>
        <w:rPr>
          <w:rFonts w:ascii="Times New Roman" w:eastAsia="Times New Roman" w:hAnsi="Times New Roman" w:cs="Times New Roman"/>
          <w:b/>
          <w:bCs/>
          <w:sz w:val="36"/>
          <w:szCs w:val="36"/>
        </w:rPr>
      </w:pPr>
      <w:r w:rsidRPr="00463AE4">
        <w:rPr>
          <w:rFonts w:ascii="Arial" w:eastAsia="Times New Roman" w:hAnsi="Arial" w:cs="Arial"/>
          <w:color w:val="000000"/>
          <w:sz w:val="32"/>
          <w:szCs w:val="32"/>
        </w:rPr>
        <w:t>Benefits of Emsculpt NEO</w:t>
      </w:r>
    </w:p>
    <w:p w14:paraId="71045F73" w14:textId="77777777"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Arial" w:eastAsia="Times New Roman" w:hAnsi="Arial" w:cs="Arial"/>
          <w:color w:val="000000"/>
          <w:sz w:val="24"/>
          <w:szCs w:val="24"/>
        </w:rPr>
        <w:t>Working out at the gym regularly and clean eating is important for overall health. But for some people, it only goes so far in achieving their best physiques. Many of us are predisposed to carry fat in certain areas of our bodies, making it hard to build defined muscle. This is where Emsculpt NEO can help. Patients rave about it because it:</w:t>
      </w:r>
    </w:p>
    <w:p w14:paraId="4FCEBE4E" w14:textId="77777777"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Times New Roman" w:eastAsia="Times New Roman" w:hAnsi="Times New Roman" w:cs="Times New Roman"/>
          <w:sz w:val="24"/>
          <w:szCs w:val="24"/>
        </w:rPr>
        <w:br/>
      </w:r>
    </w:p>
    <w:p w14:paraId="4967962B" w14:textId="77777777" w:rsidR="00463AE4" w:rsidRPr="00463AE4" w:rsidRDefault="00463AE4" w:rsidP="00463AE4">
      <w:pPr>
        <w:numPr>
          <w:ilvl w:val="0"/>
          <w:numId w:val="1"/>
        </w:numPr>
        <w:spacing w:after="0" w:line="240" w:lineRule="auto"/>
        <w:textAlignment w:val="baseline"/>
        <w:rPr>
          <w:rFonts w:ascii="Arial" w:eastAsia="Times New Roman" w:hAnsi="Arial" w:cs="Arial"/>
          <w:color w:val="000000"/>
          <w:sz w:val="24"/>
          <w:szCs w:val="24"/>
        </w:rPr>
      </w:pPr>
      <w:r w:rsidRPr="00463AE4">
        <w:rPr>
          <w:rFonts w:ascii="Arial" w:eastAsia="Times New Roman" w:hAnsi="Arial" w:cs="Arial"/>
          <w:color w:val="000000"/>
          <w:sz w:val="24"/>
          <w:szCs w:val="24"/>
        </w:rPr>
        <w:t>Builds muscle while eliminating fat</w:t>
      </w:r>
    </w:p>
    <w:p w14:paraId="7FB8B5B0" w14:textId="3E41214C" w:rsidR="00463AE4" w:rsidRDefault="00463AE4" w:rsidP="00463AE4">
      <w:pPr>
        <w:numPr>
          <w:ilvl w:val="0"/>
          <w:numId w:val="1"/>
        </w:numPr>
        <w:spacing w:after="0" w:line="240" w:lineRule="auto"/>
        <w:textAlignment w:val="baseline"/>
        <w:rPr>
          <w:rFonts w:ascii="Arial" w:eastAsia="Times New Roman" w:hAnsi="Arial" w:cs="Arial"/>
          <w:color w:val="000000"/>
          <w:sz w:val="24"/>
          <w:szCs w:val="24"/>
        </w:rPr>
      </w:pPr>
      <w:r w:rsidRPr="00463AE4">
        <w:rPr>
          <w:rFonts w:ascii="Arial" w:eastAsia="Times New Roman" w:hAnsi="Arial" w:cs="Arial"/>
          <w:color w:val="000000"/>
          <w:sz w:val="24"/>
          <w:szCs w:val="24"/>
        </w:rPr>
        <w:t>FDA-cleared</w:t>
      </w:r>
    </w:p>
    <w:p w14:paraId="25F8D5AD" w14:textId="7FE2C3DC" w:rsidR="00463AE4" w:rsidRPr="00463AE4" w:rsidRDefault="00463AE4" w:rsidP="00463AE4">
      <w:pPr>
        <w:numPr>
          <w:ilvl w:val="0"/>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S</w:t>
      </w:r>
      <w:r w:rsidRPr="00463AE4">
        <w:rPr>
          <w:rFonts w:ascii="Arial" w:eastAsia="Times New Roman" w:hAnsi="Arial" w:cs="Arial"/>
          <w:color w:val="000000"/>
          <w:sz w:val="24"/>
          <w:szCs w:val="24"/>
        </w:rPr>
        <w:t>afe &amp; effective</w:t>
      </w:r>
    </w:p>
    <w:p w14:paraId="562A1075" w14:textId="77777777" w:rsidR="00463AE4" w:rsidRPr="00463AE4" w:rsidRDefault="00463AE4" w:rsidP="00463AE4">
      <w:pPr>
        <w:numPr>
          <w:ilvl w:val="0"/>
          <w:numId w:val="1"/>
        </w:numPr>
        <w:spacing w:after="0" w:line="240" w:lineRule="auto"/>
        <w:textAlignment w:val="baseline"/>
        <w:rPr>
          <w:rFonts w:ascii="Arial" w:eastAsia="Times New Roman" w:hAnsi="Arial" w:cs="Arial"/>
          <w:color w:val="000000"/>
          <w:sz w:val="24"/>
          <w:szCs w:val="24"/>
        </w:rPr>
      </w:pPr>
      <w:r w:rsidRPr="00463AE4">
        <w:rPr>
          <w:rFonts w:ascii="Arial" w:eastAsia="Times New Roman" w:hAnsi="Arial" w:cs="Arial"/>
          <w:color w:val="000000"/>
          <w:sz w:val="24"/>
          <w:szCs w:val="24"/>
        </w:rPr>
        <w:t>Offers full body contouring</w:t>
      </w:r>
    </w:p>
    <w:p w14:paraId="26C644B4" w14:textId="77777777" w:rsidR="00463AE4" w:rsidRPr="00463AE4" w:rsidRDefault="00463AE4" w:rsidP="00463AE4">
      <w:pPr>
        <w:numPr>
          <w:ilvl w:val="0"/>
          <w:numId w:val="1"/>
        </w:numPr>
        <w:spacing w:after="0" w:line="240" w:lineRule="auto"/>
        <w:textAlignment w:val="baseline"/>
        <w:rPr>
          <w:rFonts w:ascii="Arial" w:eastAsia="Times New Roman" w:hAnsi="Arial" w:cs="Arial"/>
          <w:color w:val="000000"/>
          <w:sz w:val="24"/>
          <w:szCs w:val="24"/>
        </w:rPr>
      </w:pPr>
      <w:r w:rsidRPr="00463AE4">
        <w:rPr>
          <w:rFonts w:ascii="Arial" w:eastAsia="Times New Roman" w:hAnsi="Arial" w:cs="Arial"/>
          <w:color w:val="000000"/>
          <w:sz w:val="24"/>
          <w:szCs w:val="24"/>
        </w:rPr>
        <w:t>Increases muscle by 25%</w:t>
      </w:r>
    </w:p>
    <w:p w14:paraId="1F466BF5" w14:textId="77777777" w:rsidR="00463AE4" w:rsidRPr="00463AE4" w:rsidRDefault="00463AE4" w:rsidP="00463AE4">
      <w:pPr>
        <w:numPr>
          <w:ilvl w:val="0"/>
          <w:numId w:val="1"/>
        </w:numPr>
        <w:spacing w:after="0" w:line="240" w:lineRule="auto"/>
        <w:textAlignment w:val="baseline"/>
        <w:rPr>
          <w:rFonts w:ascii="Arial" w:eastAsia="Times New Roman" w:hAnsi="Arial" w:cs="Arial"/>
          <w:color w:val="000000"/>
          <w:sz w:val="24"/>
          <w:szCs w:val="24"/>
        </w:rPr>
      </w:pPr>
      <w:r w:rsidRPr="00463AE4">
        <w:rPr>
          <w:rFonts w:ascii="Arial" w:eastAsia="Times New Roman" w:hAnsi="Arial" w:cs="Arial"/>
          <w:color w:val="000000"/>
          <w:sz w:val="24"/>
          <w:szCs w:val="24"/>
        </w:rPr>
        <w:t>Reduces fat by 30%</w:t>
      </w:r>
    </w:p>
    <w:p w14:paraId="6BA8632D" w14:textId="77777777" w:rsidR="00463AE4" w:rsidRPr="00463AE4" w:rsidRDefault="00463AE4" w:rsidP="00463AE4">
      <w:pPr>
        <w:numPr>
          <w:ilvl w:val="0"/>
          <w:numId w:val="1"/>
        </w:numPr>
        <w:spacing w:after="0" w:line="240" w:lineRule="auto"/>
        <w:textAlignment w:val="baseline"/>
        <w:rPr>
          <w:rFonts w:ascii="Arial" w:eastAsia="Times New Roman" w:hAnsi="Arial" w:cs="Arial"/>
          <w:color w:val="000000"/>
          <w:sz w:val="24"/>
          <w:szCs w:val="24"/>
        </w:rPr>
      </w:pPr>
      <w:r w:rsidRPr="00463AE4">
        <w:rPr>
          <w:rFonts w:ascii="Arial" w:eastAsia="Times New Roman" w:hAnsi="Arial" w:cs="Arial"/>
          <w:color w:val="000000"/>
          <w:sz w:val="24"/>
          <w:szCs w:val="24"/>
        </w:rPr>
        <w:t>Is non-invasive &amp; painless</w:t>
      </w:r>
    </w:p>
    <w:p w14:paraId="35F1B8FF" w14:textId="77777777" w:rsidR="00463AE4" w:rsidRPr="00463AE4" w:rsidRDefault="00463AE4" w:rsidP="00463AE4">
      <w:pPr>
        <w:numPr>
          <w:ilvl w:val="0"/>
          <w:numId w:val="1"/>
        </w:numPr>
        <w:spacing w:after="0" w:line="240" w:lineRule="auto"/>
        <w:textAlignment w:val="baseline"/>
        <w:rPr>
          <w:rFonts w:ascii="Arial" w:eastAsia="Times New Roman" w:hAnsi="Arial" w:cs="Arial"/>
          <w:color w:val="000000"/>
          <w:sz w:val="24"/>
          <w:szCs w:val="24"/>
        </w:rPr>
      </w:pPr>
      <w:r w:rsidRPr="00463AE4">
        <w:rPr>
          <w:rFonts w:ascii="Arial" w:eastAsia="Times New Roman" w:hAnsi="Arial" w:cs="Arial"/>
          <w:color w:val="000000"/>
          <w:sz w:val="24"/>
          <w:szCs w:val="24"/>
        </w:rPr>
        <w:t>Involves no recovery time</w:t>
      </w:r>
    </w:p>
    <w:p w14:paraId="1552EE06" w14:textId="77777777" w:rsidR="00463AE4" w:rsidRPr="00463AE4" w:rsidRDefault="00463AE4" w:rsidP="00463AE4">
      <w:pPr>
        <w:numPr>
          <w:ilvl w:val="0"/>
          <w:numId w:val="1"/>
        </w:numPr>
        <w:spacing w:after="0" w:line="240" w:lineRule="auto"/>
        <w:textAlignment w:val="baseline"/>
        <w:rPr>
          <w:rFonts w:ascii="Arial" w:eastAsia="Times New Roman" w:hAnsi="Arial" w:cs="Arial"/>
          <w:color w:val="000000"/>
          <w:sz w:val="24"/>
          <w:szCs w:val="24"/>
        </w:rPr>
      </w:pPr>
      <w:r w:rsidRPr="00463AE4">
        <w:rPr>
          <w:rFonts w:ascii="Arial" w:eastAsia="Times New Roman" w:hAnsi="Arial" w:cs="Arial"/>
          <w:color w:val="000000"/>
          <w:sz w:val="24"/>
          <w:szCs w:val="24"/>
        </w:rPr>
        <w:t>Only takes 30 minutes</w:t>
      </w:r>
    </w:p>
    <w:p w14:paraId="2982186C" w14:textId="77777777" w:rsidR="00463AE4" w:rsidRPr="00463AE4" w:rsidRDefault="00463AE4" w:rsidP="00463AE4">
      <w:pPr>
        <w:numPr>
          <w:ilvl w:val="0"/>
          <w:numId w:val="1"/>
        </w:numPr>
        <w:spacing w:after="0" w:line="240" w:lineRule="auto"/>
        <w:textAlignment w:val="baseline"/>
        <w:rPr>
          <w:rFonts w:ascii="Arial" w:eastAsia="Times New Roman" w:hAnsi="Arial" w:cs="Arial"/>
          <w:color w:val="000000"/>
          <w:sz w:val="24"/>
          <w:szCs w:val="24"/>
        </w:rPr>
      </w:pPr>
      <w:r w:rsidRPr="00463AE4">
        <w:rPr>
          <w:rFonts w:ascii="Arial" w:eastAsia="Times New Roman" w:hAnsi="Arial" w:cs="Arial"/>
          <w:color w:val="000000"/>
          <w:sz w:val="24"/>
          <w:szCs w:val="24"/>
        </w:rPr>
        <w:t>Has clinically proven results</w:t>
      </w:r>
    </w:p>
    <w:p w14:paraId="7EEFC292" w14:textId="77777777" w:rsidR="00463AE4" w:rsidRPr="00463AE4" w:rsidRDefault="00463AE4" w:rsidP="00463AE4">
      <w:pPr>
        <w:spacing w:after="0" w:line="240" w:lineRule="auto"/>
        <w:rPr>
          <w:rFonts w:ascii="Times New Roman" w:eastAsia="Times New Roman" w:hAnsi="Times New Roman" w:cs="Times New Roman"/>
          <w:sz w:val="24"/>
          <w:szCs w:val="24"/>
        </w:rPr>
      </w:pPr>
    </w:p>
    <w:p w14:paraId="4F0844FD" w14:textId="77777777"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Arial" w:eastAsia="Times New Roman" w:hAnsi="Arial" w:cs="Arial"/>
          <w:color w:val="000000"/>
          <w:sz w:val="24"/>
          <w:szCs w:val="24"/>
        </w:rPr>
        <w:t>The procedure can target:</w:t>
      </w:r>
    </w:p>
    <w:p w14:paraId="0B4B71C2" w14:textId="77777777"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Times New Roman" w:eastAsia="Times New Roman" w:hAnsi="Times New Roman" w:cs="Times New Roman"/>
          <w:sz w:val="24"/>
          <w:szCs w:val="24"/>
        </w:rPr>
        <w:br/>
      </w:r>
    </w:p>
    <w:p w14:paraId="6857DCC4" w14:textId="77777777" w:rsidR="00463AE4" w:rsidRPr="00463AE4" w:rsidRDefault="00463AE4" w:rsidP="00463AE4">
      <w:pPr>
        <w:numPr>
          <w:ilvl w:val="0"/>
          <w:numId w:val="2"/>
        </w:numPr>
        <w:spacing w:after="0" w:line="240" w:lineRule="auto"/>
        <w:textAlignment w:val="baseline"/>
        <w:rPr>
          <w:rFonts w:ascii="Arial" w:eastAsia="Times New Roman" w:hAnsi="Arial" w:cs="Arial"/>
          <w:color w:val="000000"/>
          <w:sz w:val="24"/>
          <w:szCs w:val="24"/>
        </w:rPr>
      </w:pPr>
      <w:r w:rsidRPr="00463AE4">
        <w:rPr>
          <w:rFonts w:ascii="Arial" w:eastAsia="Times New Roman" w:hAnsi="Arial" w:cs="Arial"/>
          <w:color w:val="000000"/>
          <w:sz w:val="24"/>
          <w:szCs w:val="24"/>
        </w:rPr>
        <w:t>Triceps &amp; biceps</w:t>
      </w:r>
    </w:p>
    <w:p w14:paraId="0DBD3B60" w14:textId="77777777" w:rsidR="00463AE4" w:rsidRPr="00463AE4" w:rsidRDefault="00463AE4" w:rsidP="00463AE4">
      <w:pPr>
        <w:numPr>
          <w:ilvl w:val="0"/>
          <w:numId w:val="2"/>
        </w:numPr>
        <w:spacing w:after="0" w:line="240" w:lineRule="auto"/>
        <w:textAlignment w:val="baseline"/>
        <w:rPr>
          <w:rFonts w:ascii="Arial" w:eastAsia="Times New Roman" w:hAnsi="Arial" w:cs="Arial"/>
          <w:color w:val="000000"/>
          <w:sz w:val="24"/>
          <w:szCs w:val="24"/>
        </w:rPr>
      </w:pPr>
      <w:r w:rsidRPr="00463AE4">
        <w:rPr>
          <w:rFonts w:ascii="Arial" w:eastAsia="Times New Roman" w:hAnsi="Arial" w:cs="Arial"/>
          <w:color w:val="000000"/>
          <w:sz w:val="24"/>
          <w:szCs w:val="24"/>
        </w:rPr>
        <w:t>Abdomen</w:t>
      </w:r>
    </w:p>
    <w:p w14:paraId="2F9B8221" w14:textId="77777777" w:rsidR="00463AE4" w:rsidRPr="00463AE4" w:rsidRDefault="00463AE4" w:rsidP="00463AE4">
      <w:pPr>
        <w:numPr>
          <w:ilvl w:val="0"/>
          <w:numId w:val="2"/>
        </w:numPr>
        <w:spacing w:after="0" w:line="240" w:lineRule="auto"/>
        <w:textAlignment w:val="baseline"/>
        <w:rPr>
          <w:rFonts w:ascii="Arial" w:eastAsia="Times New Roman" w:hAnsi="Arial" w:cs="Arial"/>
          <w:color w:val="000000"/>
          <w:sz w:val="24"/>
          <w:szCs w:val="24"/>
        </w:rPr>
      </w:pPr>
      <w:r w:rsidRPr="00463AE4">
        <w:rPr>
          <w:rFonts w:ascii="Arial" w:eastAsia="Times New Roman" w:hAnsi="Arial" w:cs="Arial"/>
          <w:color w:val="000000"/>
          <w:sz w:val="24"/>
          <w:szCs w:val="24"/>
        </w:rPr>
        <w:t>Obliques</w:t>
      </w:r>
    </w:p>
    <w:p w14:paraId="7BDC04ED" w14:textId="77777777" w:rsidR="00463AE4" w:rsidRPr="00463AE4" w:rsidRDefault="00463AE4" w:rsidP="00463AE4">
      <w:pPr>
        <w:numPr>
          <w:ilvl w:val="0"/>
          <w:numId w:val="2"/>
        </w:numPr>
        <w:spacing w:after="0" w:line="240" w:lineRule="auto"/>
        <w:textAlignment w:val="baseline"/>
        <w:rPr>
          <w:rFonts w:ascii="Arial" w:eastAsia="Times New Roman" w:hAnsi="Arial" w:cs="Arial"/>
          <w:color w:val="000000"/>
          <w:sz w:val="24"/>
          <w:szCs w:val="24"/>
        </w:rPr>
      </w:pPr>
      <w:r w:rsidRPr="00463AE4">
        <w:rPr>
          <w:rFonts w:ascii="Arial" w:eastAsia="Times New Roman" w:hAnsi="Arial" w:cs="Arial"/>
          <w:color w:val="000000"/>
          <w:sz w:val="24"/>
          <w:szCs w:val="24"/>
        </w:rPr>
        <w:t>Buttocks</w:t>
      </w:r>
    </w:p>
    <w:p w14:paraId="42B5E93D" w14:textId="77777777" w:rsidR="00463AE4" w:rsidRPr="00463AE4" w:rsidRDefault="00463AE4" w:rsidP="00463AE4">
      <w:pPr>
        <w:numPr>
          <w:ilvl w:val="0"/>
          <w:numId w:val="2"/>
        </w:numPr>
        <w:spacing w:after="0" w:line="240" w:lineRule="auto"/>
        <w:textAlignment w:val="baseline"/>
        <w:rPr>
          <w:rFonts w:ascii="Arial" w:eastAsia="Times New Roman" w:hAnsi="Arial" w:cs="Arial"/>
          <w:color w:val="000000"/>
          <w:sz w:val="24"/>
          <w:szCs w:val="24"/>
        </w:rPr>
      </w:pPr>
      <w:r w:rsidRPr="00463AE4">
        <w:rPr>
          <w:rFonts w:ascii="Arial" w:eastAsia="Times New Roman" w:hAnsi="Arial" w:cs="Arial"/>
          <w:color w:val="000000"/>
          <w:sz w:val="24"/>
          <w:szCs w:val="24"/>
        </w:rPr>
        <w:lastRenderedPageBreak/>
        <w:t>Inner &amp; outer thighs</w:t>
      </w:r>
    </w:p>
    <w:p w14:paraId="57C1ADCA" w14:textId="77777777" w:rsidR="00463AE4" w:rsidRPr="00463AE4" w:rsidRDefault="00463AE4" w:rsidP="00463AE4">
      <w:pPr>
        <w:numPr>
          <w:ilvl w:val="0"/>
          <w:numId w:val="2"/>
        </w:numPr>
        <w:spacing w:after="0" w:line="240" w:lineRule="auto"/>
        <w:textAlignment w:val="baseline"/>
        <w:rPr>
          <w:rFonts w:ascii="Arial" w:eastAsia="Times New Roman" w:hAnsi="Arial" w:cs="Arial"/>
          <w:color w:val="000000"/>
          <w:sz w:val="24"/>
          <w:szCs w:val="24"/>
        </w:rPr>
      </w:pPr>
      <w:r w:rsidRPr="00463AE4">
        <w:rPr>
          <w:rFonts w:ascii="Arial" w:eastAsia="Times New Roman" w:hAnsi="Arial" w:cs="Arial"/>
          <w:color w:val="000000"/>
          <w:sz w:val="24"/>
          <w:szCs w:val="24"/>
        </w:rPr>
        <w:t>Calves</w:t>
      </w:r>
    </w:p>
    <w:p w14:paraId="3C34F60D" w14:textId="77777777" w:rsidR="00463AE4" w:rsidRPr="00463AE4" w:rsidRDefault="00463AE4" w:rsidP="00463AE4">
      <w:pPr>
        <w:spacing w:before="360" w:after="120" w:line="240" w:lineRule="auto"/>
        <w:outlineLvl w:val="1"/>
        <w:rPr>
          <w:rFonts w:ascii="Times New Roman" w:eastAsia="Times New Roman" w:hAnsi="Times New Roman" w:cs="Times New Roman"/>
          <w:b/>
          <w:bCs/>
          <w:sz w:val="36"/>
          <w:szCs w:val="36"/>
        </w:rPr>
      </w:pPr>
      <w:r w:rsidRPr="00463AE4">
        <w:rPr>
          <w:rFonts w:ascii="Arial" w:eastAsia="Times New Roman" w:hAnsi="Arial" w:cs="Arial"/>
          <w:color w:val="000000"/>
          <w:sz w:val="32"/>
          <w:szCs w:val="32"/>
        </w:rPr>
        <w:t>Emsculpt NEO Before and After</w:t>
      </w:r>
    </w:p>
    <w:p w14:paraId="56D01821" w14:textId="77777777"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Arial" w:eastAsia="Times New Roman" w:hAnsi="Arial" w:cs="Arial"/>
          <w:color w:val="000000"/>
          <w:sz w:val="24"/>
          <w:szCs w:val="24"/>
        </w:rPr>
        <w:t>Our patients’ before and after photos depict the remarkable body shaping results possible with Emsculpt NEO. Just like any cosmetic treatment, results may vary per individual. This procedure is technique-sensitive, and not all specialists have the same knowledge and skills. Get the best by choosing a reputable Emsculpt NEO provider in your area like Bare VT.</w:t>
      </w:r>
    </w:p>
    <w:p w14:paraId="083A87CD" w14:textId="77777777" w:rsidR="00463AE4" w:rsidRPr="00463AE4" w:rsidRDefault="00463AE4" w:rsidP="00463AE4">
      <w:pPr>
        <w:spacing w:after="0" w:line="240" w:lineRule="auto"/>
        <w:rPr>
          <w:rFonts w:ascii="Times New Roman" w:eastAsia="Times New Roman" w:hAnsi="Times New Roman" w:cs="Times New Roman"/>
          <w:sz w:val="24"/>
          <w:szCs w:val="24"/>
        </w:rPr>
      </w:pPr>
    </w:p>
    <w:p w14:paraId="487886D5" w14:textId="77777777"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Arial" w:eastAsia="Times New Roman" w:hAnsi="Arial" w:cs="Arial"/>
          <w:i/>
          <w:iCs/>
          <w:color w:val="000000"/>
          <w:sz w:val="24"/>
          <w:szCs w:val="24"/>
          <w:shd w:val="clear" w:color="auto" w:fill="FFFF00"/>
        </w:rPr>
        <w:t>Insert 2 BAS</w:t>
      </w:r>
    </w:p>
    <w:p w14:paraId="52D97E88" w14:textId="77777777" w:rsidR="00463AE4" w:rsidRPr="00463AE4" w:rsidRDefault="00463AE4" w:rsidP="00463AE4">
      <w:pPr>
        <w:spacing w:before="360" w:after="120" w:line="240" w:lineRule="auto"/>
        <w:outlineLvl w:val="1"/>
        <w:rPr>
          <w:rFonts w:ascii="Times New Roman" w:eastAsia="Times New Roman" w:hAnsi="Times New Roman" w:cs="Times New Roman"/>
          <w:b/>
          <w:bCs/>
          <w:sz w:val="36"/>
          <w:szCs w:val="36"/>
        </w:rPr>
      </w:pPr>
      <w:r w:rsidRPr="00463AE4">
        <w:rPr>
          <w:rFonts w:ascii="Arial" w:eastAsia="Times New Roman" w:hAnsi="Arial" w:cs="Arial"/>
          <w:color w:val="000000"/>
          <w:sz w:val="32"/>
          <w:szCs w:val="32"/>
        </w:rPr>
        <w:t>How Does Emsculpt NEO Work?</w:t>
      </w:r>
    </w:p>
    <w:p w14:paraId="7CD8097C" w14:textId="77777777"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Arial" w:eastAsia="Times New Roman" w:hAnsi="Arial" w:cs="Arial"/>
          <w:color w:val="000000"/>
          <w:sz w:val="24"/>
          <w:szCs w:val="24"/>
        </w:rPr>
        <w:t>Emsculpt NEO is a once-weekly treatment that is non-invasive, painless, and requires no downtime. It uses innovative technology to emit HIFEM and RF energy through an applicator. Both energies provide a symbiotic effect to deliver incredible results.</w:t>
      </w:r>
    </w:p>
    <w:p w14:paraId="06F0D156" w14:textId="77777777" w:rsidR="00463AE4" w:rsidRPr="00463AE4" w:rsidRDefault="00463AE4" w:rsidP="00463AE4">
      <w:pPr>
        <w:spacing w:after="0" w:line="240" w:lineRule="auto"/>
        <w:rPr>
          <w:rFonts w:ascii="Times New Roman" w:eastAsia="Times New Roman" w:hAnsi="Times New Roman" w:cs="Times New Roman"/>
          <w:sz w:val="24"/>
          <w:szCs w:val="24"/>
        </w:rPr>
      </w:pPr>
    </w:p>
    <w:p w14:paraId="5F9B8A4F" w14:textId="21C4DC17"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Arial" w:eastAsia="Times New Roman" w:hAnsi="Arial" w:cs="Arial"/>
          <w:color w:val="000000"/>
          <w:sz w:val="24"/>
          <w:szCs w:val="24"/>
        </w:rPr>
        <w:t xml:space="preserve">The intensity level can be adjusted depending on your tolerance. The provider will ramp it up </w:t>
      </w:r>
      <w:r w:rsidRPr="00463AE4">
        <w:rPr>
          <w:rFonts w:ascii="Arial" w:eastAsia="Times New Roman" w:hAnsi="Arial" w:cs="Arial"/>
          <w:color w:val="000000"/>
          <w:sz w:val="24"/>
          <w:szCs w:val="24"/>
        </w:rPr>
        <w:t>if</w:t>
      </w:r>
      <w:r w:rsidRPr="00463AE4">
        <w:rPr>
          <w:rFonts w:ascii="Arial" w:eastAsia="Times New Roman" w:hAnsi="Arial" w:cs="Arial"/>
          <w:color w:val="000000"/>
          <w:sz w:val="24"/>
          <w:szCs w:val="24"/>
        </w:rPr>
        <w:t xml:space="preserve"> you are comfortable. By the end of the first session, most people can endure close to the maximum level of intensity.</w:t>
      </w:r>
    </w:p>
    <w:p w14:paraId="6D15F022" w14:textId="77777777" w:rsidR="00463AE4" w:rsidRPr="00463AE4" w:rsidRDefault="00463AE4" w:rsidP="00463AE4">
      <w:pPr>
        <w:spacing w:after="0" w:line="240" w:lineRule="auto"/>
        <w:rPr>
          <w:rFonts w:ascii="Times New Roman" w:eastAsia="Times New Roman" w:hAnsi="Times New Roman" w:cs="Times New Roman"/>
          <w:sz w:val="24"/>
          <w:szCs w:val="24"/>
        </w:rPr>
      </w:pPr>
    </w:p>
    <w:p w14:paraId="7DAA36B8" w14:textId="54A45D1E"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Arial" w:eastAsia="Times New Roman" w:hAnsi="Arial" w:cs="Arial"/>
          <w:color w:val="000000"/>
          <w:sz w:val="24"/>
          <w:szCs w:val="24"/>
        </w:rPr>
        <w:t xml:space="preserve">RF energy optimizes fat reduction and heats underlying tissue to warm muscles up, preparing them for muscle contractions. HIFEM stimulates intense contractions called supramaximal contractions. A 30-minute session induces more than 20,000 contractions! These powerful contractions signal the body to make new muscle cells and strengthen existing muscle fibers. Together, these energies trigger fat cell death. Once fat cells die, they are flushed out of the body as waste. </w:t>
      </w:r>
      <w:r w:rsidRPr="00463AE4">
        <w:rPr>
          <w:rFonts w:ascii="Arial" w:eastAsia="Times New Roman" w:hAnsi="Arial" w:cs="Arial"/>
          <w:color w:val="000000"/>
          <w:sz w:val="24"/>
          <w:szCs w:val="24"/>
        </w:rPr>
        <w:t>If</w:t>
      </w:r>
      <w:r w:rsidRPr="00463AE4">
        <w:rPr>
          <w:rFonts w:ascii="Arial" w:eastAsia="Times New Roman" w:hAnsi="Arial" w:cs="Arial"/>
          <w:color w:val="000000"/>
          <w:sz w:val="24"/>
          <w:szCs w:val="24"/>
        </w:rPr>
        <w:t xml:space="preserve"> the patient is mindful of a healthy diet and lifestyle, long-lasting results are possible.</w:t>
      </w:r>
    </w:p>
    <w:p w14:paraId="0602201E" w14:textId="77777777" w:rsidR="00463AE4" w:rsidRPr="00463AE4" w:rsidRDefault="00463AE4" w:rsidP="00463AE4">
      <w:pPr>
        <w:spacing w:before="360" w:after="120" w:line="240" w:lineRule="auto"/>
        <w:outlineLvl w:val="1"/>
        <w:rPr>
          <w:rFonts w:ascii="Times New Roman" w:eastAsia="Times New Roman" w:hAnsi="Times New Roman" w:cs="Times New Roman"/>
          <w:b/>
          <w:bCs/>
          <w:sz w:val="36"/>
          <w:szCs w:val="36"/>
        </w:rPr>
      </w:pPr>
      <w:r w:rsidRPr="00463AE4">
        <w:rPr>
          <w:rFonts w:ascii="Arial" w:eastAsia="Times New Roman" w:hAnsi="Arial" w:cs="Arial"/>
          <w:color w:val="000000"/>
          <w:sz w:val="32"/>
          <w:szCs w:val="32"/>
        </w:rPr>
        <w:t>How Much Does Emsculpt NEO Cost?</w:t>
      </w:r>
    </w:p>
    <w:p w14:paraId="1A96C856" w14:textId="77777777"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Arial" w:eastAsia="Times New Roman" w:hAnsi="Arial" w:cs="Arial"/>
          <w:color w:val="000000"/>
          <w:sz w:val="24"/>
          <w:szCs w:val="24"/>
        </w:rPr>
        <w:t>Factors like treatment area, personal treatment plan, and available discounts determine Emsculpt NEO cost. We invite you to schedule a free consultation with Bare VT, where we will discuss Emsculpt NEO pricing in more detail. During your visit, you can share your aesthetic body goals with us. If you are a valid candidate for this treatment, we will create a unique treatment plan that works with your budget.</w:t>
      </w:r>
    </w:p>
    <w:p w14:paraId="25904FE1" w14:textId="77777777" w:rsidR="00463AE4" w:rsidRPr="00463AE4" w:rsidRDefault="00463AE4" w:rsidP="00463AE4">
      <w:pPr>
        <w:spacing w:before="360" w:after="120" w:line="240" w:lineRule="auto"/>
        <w:outlineLvl w:val="1"/>
        <w:rPr>
          <w:rFonts w:ascii="Times New Roman" w:eastAsia="Times New Roman" w:hAnsi="Times New Roman" w:cs="Times New Roman"/>
          <w:b/>
          <w:bCs/>
          <w:sz w:val="36"/>
          <w:szCs w:val="36"/>
        </w:rPr>
      </w:pPr>
      <w:r w:rsidRPr="00463AE4">
        <w:rPr>
          <w:rFonts w:ascii="Arial" w:eastAsia="Times New Roman" w:hAnsi="Arial" w:cs="Arial"/>
          <w:color w:val="000000"/>
          <w:sz w:val="32"/>
          <w:szCs w:val="32"/>
        </w:rPr>
        <w:t>Emsculpt NEO Results</w:t>
      </w:r>
    </w:p>
    <w:p w14:paraId="2C552CE7" w14:textId="487FB17E"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Arial" w:eastAsia="Times New Roman" w:hAnsi="Arial" w:cs="Arial"/>
          <w:color w:val="000000"/>
          <w:sz w:val="24"/>
          <w:szCs w:val="24"/>
        </w:rPr>
        <w:t xml:space="preserve">Emsculpt NEO will make your body look different and more trimmed, but it will not change your weight dramatically. The reason for this is because it is a fat loss procedure, not a weight loss one. Fat reduction procedures focus on removing fat cells to reveal a thinner body. Prolonged lifestyle changes in exercise and diet, or surgical weight loss procedures are necessary to see </w:t>
      </w:r>
      <w:r w:rsidRPr="00463AE4">
        <w:rPr>
          <w:rFonts w:ascii="Arial" w:eastAsia="Times New Roman" w:hAnsi="Arial" w:cs="Arial"/>
          <w:color w:val="000000"/>
          <w:sz w:val="24"/>
          <w:szCs w:val="24"/>
        </w:rPr>
        <w:t>a significant impact</w:t>
      </w:r>
      <w:r w:rsidRPr="00463AE4">
        <w:rPr>
          <w:rFonts w:ascii="Arial" w:eastAsia="Times New Roman" w:hAnsi="Arial" w:cs="Arial"/>
          <w:color w:val="000000"/>
          <w:sz w:val="24"/>
          <w:szCs w:val="24"/>
        </w:rPr>
        <w:t xml:space="preserve"> on the scale.</w:t>
      </w:r>
    </w:p>
    <w:p w14:paraId="5AA85C4E" w14:textId="77777777" w:rsidR="00463AE4" w:rsidRPr="00463AE4" w:rsidRDefault="00463AE4" w:rsidP="00463AE4">
      <w:pPr>
        <w:spacing w:after="0" w:line="240" w:lineRule="auto"/>
        <w:rPr>
          <w:rFonts w:ascii="Times New Roman" w:eastAsia="Times New Roman" w:hAnsi="Times New Roman" w:cs="Times New Roman"/>
          <w:sz w:val="24"/>
          <w:szCs w:val="24"/>
        </w:rPr>
      </w:pPr>
    </w:p>
    <w:p w14:paraId="07E9F3A2" w14:textId="7BBA8ED0"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Arial" w:eastAsia="Times New Roman" w:hAnsi="Arial" w:cs="Arial"/>
          <w:color w:val="000000"/>
          <w:sz w:val="24"/>
          <w:szCs w:val="24"/>
        </w:rPr>
        <w:t xml:space="preserve">As far as muscle mass goes, patients see results quickly. Within just 2-3 sessions, there can be visible changes in how your muscles feel and look. Like any procedure, the results vary for each person. The progress depends on how much subcutaneous fat you have in the treated area. For example, if you have a layer of fat on your belly, the fat loss can take a couple </w:t>
      </w:r>
      <w:r w:rsidRPr="00463AE4">
        <w:rPr>
          <w:rFonts w:ascii="Arial" w:eastAsia="Times New Roman" w:hAnsi="Arial" w:cs="Arial"/>
          <w:color w:val="000000"/>
          <w:sz w:val="24"/>
          <w:szCs w:val="24"/>
        </w:rPr>
        <w:t>of months</w:t>
      </w:r>
      <w:r w:rsidRPr="00463AE4">
        <w:rPr>
          <w:rFonts w:ascii="Arial" w:eastAsia="Times New Roman" w:hAnsi="Arial" w:cs="Arial"/>
          <w:color w:val="000000"/>
          <w:sz w:val="24"/>
          <w:szCs w:val="24"/>
        </w:rPr>
        <w:t xml:space="preserve">. Since </w:t>
      </w:r>
      <w:r w:rsidRPr="00463AE4">
        <w:rPr>
          <w:rFonts w:ascii="Arial" w:eastAsia="Times New Roman" w:hAnsi="Arial" w:cs="Arial"/>
          <w:color w:val="000000"/>
          <w:sz w:val="24"/>
          <w:szCs w:val="24"/>
        </w:rPr>
        <w:t>it is</w:t>
      </w:r>
      <w:r w:rsidRPr="00463AE4">
        <w:rPr>
          <w:rFonts w:ascii="Arial" w:eastAsia="Times New Roman" w:hAnsi="Arial" w:cs="Arial"/>
          <w:color w:val="000000"/>
          <w:sz w:val="24"/>
          <w:szCs w:val="24"/>
        </w:rPr>
        <w:t xml:space="preserve"> a gradual process, we recommend comparing before and after pictures to see the difference.</w:t>
      </w:r>
    </w:p>
    <w:p w14:paraId="3534326B" w14:textId="77777777" w:rsidR="00463AE4" w:rsidRPr="00463AE4" w:rsidRDefault="00463AE4" w:rsidP="00463AE4">
      <w:pPr>
        <w:spacing w:after="0" w:line="240" w:lineRule="auto"/>
        <w:rPr>
          <w:rFonts w:ascii="Times New Roman" w:eastAsia="Times New Roman" w:hAnsi="Times New Roman" w:cs="Times New Roman"/>
          <w:sz w:val="24"/>
          <w:szCs w:val="24"/>
        </w:rPr>
      </w:pPr>
    </w:p>
    <w:p w14:paraId="2E7EFEED" w14:textId="77777777"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Arial" w:eastAsia="Times New Roman" w:hAnsi="Arial" w:cs="Arial"/>
          <w:color w:val="000000"/>
          <w:sz w:val="24"/>
          <w:szCs w:val="24"/>
        </w:rPr>
        <w:t>Note that Emsculpt NEO is not designed for moderate to severely overweight individuals. Even though it can treat patients with a BMI of up to 35, closer to 30 is best for a baseline. We err on the conservative side to ensure patient expectations are met and exceeded. The procedure burns through mild to moderate pockets of fat and is intended to help build muscle. Those with a little more weight to lose can consider a dual approach with CoolSculpting to achieve accelerated results.</w:t>
      </w:r>
    </w:p>
    <w:p w14:paraId="59068B95" w14:textId="77777777" w:rsidR="00463AE4" w:rsidRPr="00463AE4" w:rsidRDefault="00463AE4" w:rsidP="00463AE4">
      <w:pPr>
        <w:spacing w:before="360" w:after="120" w:line="240" w:lineRule="auto"/>
        <w:outlineLvl w:val="1"/>
        <w:rPr>
          <w:rFonts w:ascii="Times New Roman" w:eastAsia="Times New Roman" w:hAnsi="Times New Roman" w:cs="Times New Roman"/>
          <w:b/>
          <w:bCs/>
          <w:sz w:val="36"/>
          <w:szCs w:val="36"/>
        </w:rPr>
      </w:pPr>
      <w:r w:rsidRPr="00463AE4">
        <w:rPr>
          <w:rFonts w:ascii="Arial" w:eastAsia="Times New Roman" w:hAnsi="Arial" w:cs="Arial"/>
          <w:color w:val="000000"/>
          <w:sz w:val="32"/>
          <w:szCs w:val="32"/>
        </w:rPr>
        <w:t>Emsculpt NEO Side Effects</w:t>
      </w:r>
    </w:p>
    <w:p w14:paraId="6B25C9E3" w14:textId="77777777"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Arial" w:eastAsia="Times New Roman" w:hAnsi="Arial" w:cs="Arial"/>
          <w:color w:val="000000"/>
          <w:sz w:val="24"/>
          <w:szCs w:val="24"/>
        </w:rPr>
        <w:t>While there are little to no side effects associated with Emsculpt NEO, it is not for everyone. We do not recommend it for:</w:t>
      </w:r>
    </w:p>
    <w:p w14:paraId="23BF05D9" w14:textId="77777777"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Times New Roman" w:eastAsia="Times New Roman" w:hAnsi="Times New Roman" w:cs="Times New Roman"/>
          <w:sz w:val="24"/>
          <w:szCs w:val="24"/>
        </w:rPr>
        <w:br/>
      </w:r>
    </w:p>
    <w:p w14:paraId="72501D63" w14:textId="77777777" w:rsidR="00463AE4" w:rsidRPr="00463AE4" w:rsidRDefault="00463AE4" w:rsidP="00463AE4">
      <w:pPr>
        <w:numPr>
          <w:ilvl w:val="0"/>
          <w:numId w:val="3"/>
        </w:numPr>
        <w:spacing w:after="0" w:line="240" w:lineRule="auto"/>
        <w:textAlignment w:val="baseline"/>
        <w:rPr>
          <w:rFonts w:ascii="Arial" w:eastAsia="Times New Roman" w:hAnsi="Arial" w:cs="Arial"/>
          <w:color w:val="000000"/>
          <w:sz w:val="24"/>
          <w:szCs w:val="24"/>
        </w:rPr>
      </w:pPr>
      <w:r w:rsidRPr="00463AE4">
        <w:rPr>
          <w:rFonts w:ascii="Arial" w:eastAsia="Times New Roman" w:hAnsi="Arial" w:cs="Arial"/>
          <w:color w:val="000000"/>
          <w:sz w:val="24"/>
          <w:szCs w:val="24"/>
        </w:rPr>
        <w:t>People with metal pieces (such as screws or plates)</w:t>
      </w:r>
    </w:p>
    <w:p w14:paraId="06844AB7" w14:textId="77777777" w:rsidR="00463AE4" w:rsidRPr="00463AE4" w:rsidRDefault="00463AE4" w:rsidP="00463AE4">
      <w:pPr>
        <w:numPr>
          <w:ilvl w:val="0"/>
          <w:numId w:val="3"/>
        </w:numPr>
        <w:spacing w:after="0" w:line="240" w:lineRule="auto"/>
        <w:textAlignment w:val="baseline"/>
        <w:rPr>
          <w:rFonts w:ascii="Arial" w:eastAsia="Times New Roman" w:hAnsi="Arial" w:cs="Arial"/>
          <w:color w:val="000000"/>
          <w:sz w:val="24"/>
          <w:szCs w:val="24"/>
        </w:rPr>
      </w:pPr>
      <w:r w:rsidRPr="00463AE4">
        <w:rPr>
          <w:rFonts w:ascii="Arial" w:eastAsia="Times New Roman" w:hAnsi="Arial" w:cs="Arial"/>
          <w:color w:val="000000"/>
          <w:sz w:val="24"/>
          <w:szCs w:val="24"/>
        </w:rPr>
        <w:t>People with medical devices (such as a pacemaker)</w:t>
      </w:r>
    </w:p>
    <w:p w14:paraId="1C3309C0" w14:textId="77777777" w:rsidR="00463AE4" w:rsidRPr="00463AE4" w:rsidRDefault="00463AE4" w:rsidP="00463AE4">
      <w:pPr>
        <w:numPr>
          <w:ilvl w:val="0"/>
          <w:numId w:val="3"/>
        </w:numPr>
        <w:spacing w:after="0" w:line="240" w:lineRule="auto"/>
        <w:textAlignment w:val="baseline"/>
        <w:rPr>
          <w:rFonts w:ascii="Arial" w:eastAsia="Times New Roman" w:hAnsi="Arial" w:cs="Arial"/>
          <w:color w:val="000000"/>
          <w:sz w:val="24"/>
          <w:szCs w:val="24"/>
        </w:rPr>
      </w:pPr>
      <w:r w:rsidRPr="00463AE4">
        <w:rPr>
          <w:rFonts w:ascii="Arial" w:eastAsia="Times New Roman" w:hAnsi="Arial" w:cs="Arial"/>
          <w:color w:val="000000"/>
          <w:sz w:val="24"/>
          <w:szCs w:val="24"/>
        </w:rPr>
        <w:t>Pregnant women</w:t>
      </w:r>
    </w:p>
    <w:p w14:paraId="6D09D839" w14:textId="77777777" w:rsidR="00463AE4" w:rsidRPr="00463AE4" w:rsidRDefault="00463AE4" w:rsidP="00463AE4">
      <w:pPr>
        <w:spacing w:after="0" w:line="240" w:lineRule="auto"/>
        <w:rPr>
          <w:rFonts w:ascii="Times New Roman" w:eastAsia="Times New Roman" w:hAnsi="Times New Roman" w:cs="Times New Roman"/>
          <w:sz w:val="24"/>
          <w:szCs w:val="24"/>
        </w:rPr>
      </w:pPr>
    </w:p>
    <w:p w14:paraId="2DB8FBDE" w14:textId="77777777"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Arial" w:eastAsia="Times New Roman" w:hAnsi="Arial" w:cs="Arial"/>
          <w:color w:val="000000"/>
          <w:sz w:val="24"/>
          <w:szCs w:val="24"/>
        </w:rPr>
        <w:t>Otherwise, the most common side effect of this treatment is a mild feeling of muscle soreness. The sensation is comparable to the soreness you get after an intense workout. During the procedure, the contractions flush lactic acid out of the body, which causes temporary soreness.</w:t>
      </w:r>
    </w:p>
    <w:p w14:paraId="2CA3428D" w14:textId="77777777" w:rsidR="00463AE4" w:rsidRPr="00463AE4" w:rsidRDefault="00463AE4" w:rsidP="00463AE4">
      <w:pPr>
        <w:spacing w:after="0" w:line="240" w:lineRule="auto"/>
        <w:rPr>
          <w:rFonts w:ascii="Times New Roman" w:eastAsia="Times New Roman" w:hAnsi="Times New Roman" w:cs="Times New Roman"/>
          <w:sz w:val="24"/>
          <w:szCs w:val="24"/>
        </w:rPr>
      </w:pPr>
    </w:p>
    <w:p w14:paraId="0E3CD8F8" w14:textId="77777777"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Arial" w:eastAsia="Times New Roman" w:hAnsi="Arial" w:cs="Arial"/>
          <w:color w:val="000000"/>
          <w:sz w:val="24"/>
          <w:szCs w:val="24"/>
        </w:rPr>
        <w:t>Keep in mind that Emsculpt NEO is not designed to replace a healthy diet and lifestyle. Patients should consider eating clean and exercising at least 30 minutes a day for optimal health and physique.</w:t>
      </w:r>
    </w:p>
    <w:p w14:paraId="4F5C48FB" w14:textId="77777777" w:rsidR="00463AE4" w:rsidRPr="00463AE4" w:rsidRDefault="00463AE4" w:rsidP="00463AE4">
      <w:pPr>
        <w:spacing w:before="360" w:after="120" w:line="240" w:lineRule="auto"/>
        <w:outlineLvl w:val="1"/>
        <w:rPr>
          <w:rFonts w:ascii="Times New Roman" w:eastAsia="Times New Roman" w:hAnsi="Times New Roman" w:cs="Times New Roman"/>
          <w:b/>
          <w:bCs/>
          <w:sz w:val="36"/>
          <w:szCs w:val="36"/>
        </w:rPr>
      </w:pPr>
      <w:r w:rsidRPr="00463AE4">
        <w:rPr>
          <w:rFonts w:ascii="Arial" w:eastAsia="Times New Roman" w:hAnsi="Arial" w:cs="Arial"/>
          <w:color w:val="000000"/>
          <w:sz w:val="32"/>
          <w:szCs w:val="32"/>
        </w:rPr>
        <w:t>Emsculpt NEO Near Me</w:t>
      </w:r>
    </w:p>
    <w:p w14:paraId="2268A971" w14:textId="2FC6E84E" w:rsidR="00463AE4" w:rsidRPr="00463AE4" w:rsidRDefault="00463AE4" w:rsidP="00463AE4">
      <w:pPr>
        <w:spacing w:after="0" w:line="240" w:lineRule="auto"/>
        <w:rPr>
          <w:rFonts w:ascii="Times New Roman" w:eastAsia="Times New Roman" w:hAnsi="Times New Roman" w:cs="Times New Roman"/>
          <w:sz w:val="24"/>
          <w:szCs w:val="24"/>
        </w:rPr>
      </w:pPr>
      <w:r w:rsidRPr="00463AE4">
        <w:rPr>
          <w:rFonts w:ascii="Arial" w:eastAsia="Times New Roman" w:hAnsi="Arial" w:cs="Arial"/>
          <w:color w:val="000000"/>
          <w:sz w:val="24"/>
          <w:szCs w:val="24"/>
        </w:rPr>
        <w:t xml:space="preserve">Workout smarter, not harder. Bare VT in Downtown Burlington, VT is a premier provider of Emsculpt NEO, using state-of-the-art equipment and innovative techniques. Ready to melt away fat and tone up? Our trained and experienced team is here to help you reach your body’s full potential. Call us at (802) 861-2273 to discuss your physique concerns and goals. Together, </w:t>
      </w:r>
      <w:r w:rsidRPr="00463AE4">
        <w:rPr>
          <w:rFonts w:ascii="Arial" w:eastAsia="Times New Roman" w:hAnsi="Arial" w:cs="Arial"/>
          <w:color w:val="000000"/>
          <w:sz w:val="24"/>
          <w:szCs w:val="24"/>
        </w:rPr>
        <w:t>let us</w:t>
      </w:r>
      <w:r w:rsidRPr="00463AE4">
        <w:rPr>
          <w:rFonts w:ascii="Arial" w:eastAsia="Times New Roman" w:hAnsi="Arial" w:cs="Arial"/>
          <w:color w:val="000000"/>
          <w:sz w:val="24"/>
          <w:szCs w:val="24"/>
        </w:rPr>
        <w:t xml:space="preserve"> create a special treatment plan </w:t>
      </w:r>
      <w:r w:rsidRPr="00463AE4">
        <w:rPr>
          <w:rFonts w:ascii="Arial" w:eastAsia="Times New Roman" w:hAnsi="Arial" w:cs="Arial"/>
          <w:color w:val="000000"/>
          <w:sz w:val="24"/>
          <w:szCs w:val="24"/>
        </w:rPr>
        <w:t>that is</w:t>
      </w:r>
      <w:r w:rsidRPr="00463AE4">
        <w:rPr>
          <w:rFonts w:ascii="Arial" w:eastAsia="Times New Roman" w:hAnsi="Arial" w:cs="Arial"/>
          <w:color w:val="000000"/>
          <w:sz w:val="24"/>
          <w:szCs w:val="24"/>
        </w:rPr>
        <w:t xml:space="preserve"> perfect for you!</w:t>
      </w:r>
    </w:p>
    <w:p w14:paraId="3B7BDC1E" w14:textId="77777777" w:rsidR="00C74446" w:rsidRDefault="00C74446"/>
    <w:sectPr w:rsidR="00C74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C471F"/>
    <w:multiLevelType w:val="multilevel"/>
    <w:tmpl w:val="85EE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D61E9B"/>
    <w:multiLevelType w:val="multilevel"/>
    <w:tmpl w:val="C224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0329AB"/>
    <w:multiLevelType w:val="multilevel"/>
    <w:tmpl w:val="5FCC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664917">
    <w:abstractNumId w:val="1"/>
  </w:num>
  <w:num w:numId="2" w16cid:durableId="1658150093">
    <w:abstractNumId w:val="0"/>
  </w:num>
  <w:num w:numId="3" w16cid:durableId="2023244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63AE4"/>
    <w:rsid w:val="00463AE4"/>
    <w:rsid w:val="00C7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F444"/>
  <w15:chartTrackingRefBased/>
  <w15:docId w15:val="{AEC4B7A7-8051-4508-A715-937AB621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3A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3A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A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3A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63A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88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902</Words>
  <Characters>5143</Characters>
  <Application>Microsoft Office Word</Application>
  <DocSecurity>0</DocSecurity>
  <Lines>42</Lines>
  <Paragraphs>12</Paragraphs>
  <ScaleCrop>false</ScaleCrop>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2022-06-26T19:56:00Z</dcterms:created>
  <dcterms:modified xsi:type="dcterms:W3CDTF">2022-06-26T19:58:00Z</dcterms:modified>
</cp:coreProperties>
</file>