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Blurbs.Body Morph MD (redesign).KL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https://bodymorphmd.com/home-new/</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https://bodymorphmd.com/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121</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53"/>
          <w:szCs w:val="53"/>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53"/>
          <w:szCs w:val="53"/>
        </w:rPr>
      </w:pPr>
      <w:r w:rsidDel="00000000" w:rsidR="00000000" w:rsidRPr="00000000">
        <w:rPr>
          <w:sz w:val="53"/>
          <w:szCs w:val="53"/>
          <w:rtl w:val="0"/>
        </w:rPr>
        <w:t xml:space="preserve">Better Treatments for Optimal Results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53"/>
          <w:szCs w:val="53"/>
        </w:rPr>
      </w:pPr>
      <w:r w:rsidDel="00000000" w:rsidR="00000000" w:rsidRPr="00000000">
        <w:rPr>
          <w:sz w:val="53"/>
          <w:szCs w:val="53"/>
          <w:rtl w:val="0"/>
        </w:rPr>
        <w:t xml:space="preserve">Do More For Your Body</w:t>
      </w:r>
    </w:p>
    <w:p w:rsidR="00000000" w:rsidDel="00000000" w:rsidP="00000000" w:rsidRDefault="00000000" w:rsidRPr="00000000" w14:paraId="0000000B">
      <w:pPr>
        <w:jc w:val="center"/>
        <w:rPr>
          <w:sz w:val="53"/>
          <w:szCs w:val="53"/>
        </w:rPr>
      </w:pPr>
      <w:r w:rsidDel="00000000" w:rsidR="00000000" w:rsidRPr="00000000">
        <w:rPr>
          <w:sz w:val="53"/>
          <w:szCs w:val="53"/>
          <w:rtl w:val="0"/>
        </w:rPr>
        <w:t xml:space="preserve">Discover Optimal Wellness</w:t>
      </w:r>
    </w:p>
    <w:p w:rsidR="00000000" w:rsidDel="00000000" w:rsidP="00000000" w:rsidRDefault="00000000" w:rsidRPr="00000000" w14:paraId="0000000C">
      <w:pPr>
        <w:shd w:fill="ffffff" w:val="clear"/>
        <w:spacing w:after="300" w:before="300" w:lineRule="auto"/>
        <w:jc w:val="center"/>
        <w:rPr>
          <w:sz w:val="24"/>
          <w:szCs w:val="24"/>
        </w:rPr>
      </w:pPr>
      <w:r w:rsidDel="00000000" w:rsidR="00000000" w:rsidRPr="00000000">
        <w:rPr>
          <w:sz w:val="24"/>
          <w:szCs w:val="24"/>
          <w:rtl w:val="0"/>
        </w:rPr>
        <w:t xml:space="preserve">Feel more at home in your body with revolutionary, proven and effective body treatments. Shape and sculpt your ideal physique.</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highlight w:val="yellow"/>
        </w:rPr>
      </w:pPr>
      <w:r w:rsidDel="00000000" w:rsidR="00000000" w:rsidRPr="00000000">
        <w:rPr>
          <w:rtl w:val="0"/>
        </w:rPr>
      </w:r>
    </w:p>
    <w:p w:rsidR="00000000" w:rsidDel="00000000" w:rsidP="00000000" w:rsidRDefault="00000000" w:rsidRPr="00000000" w14:paraId="0000000F">
      <w:pPr>
        <w:rPr>
          <w:b w:val="1"/>
          <w:highlight w:val="yellow"/>
        </w:rPr>
      </w:pPr>
      <w:r w:rsidDel="00000000" w:rsidR="00000000" w:rsidRPr="00000000">
        <w:rPr>
          <w:rtl w:val="0"/>
        </w:rPr>
      </w:r>
    </w:p>
    <w:p w:rsidR="00000000" w:rsidDel="00000000" w:rsidP="00000000" w:rsidRDefault="00000000" w:rsidRPr="00000000" w14:paraId="00000010">
      <w:pPr>
        <w:rPr/>
      </w:pPr>
      <w:r w:rsidDel="00000000" w:rsidR="00000000" w:rsidRPr="00000000">
        <w:rPr>
          <w:b w:val="1"/>
          <w:highlight w:val="yellow"/>
          <w:rtl w:val="0"/>
        </w:rPr>
        <w:t xml:space="preserve">HOMEPAGE FEATURE BLURB (UNDER SERVICES): 26//574</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pPr>
      <w:bookmarkStart w:colFirst="0" w:colLast="0" w:name="_pqyox3povqzk" w:id="0"/>
      <w:bookmarkEnd w:id="0"/>
      <w:r w:rsidDel="00000000" w:rsidR="00000000" w:rsidRPr="00000000">
        <w:rPr>
          <w:color w:val="069cde"/>
          <w:sz w:val="60"/>
          <w:szCs w:val="60"/>
          <w:rtl w:val="0"/>
        </w:rPr>
        <w:t xml:space="preserve">EXCELLENCE IN CARE</w:t>
        <w:br w:type="textWrapping"/>
        <w:t xml:space="preserve">&amp; PROFESSIONALISM</w:t>
      </w:r>
      <w:r w:rsidDel="00000000" w:rsidR="00000000" w:rsidRPr="00000000">
        <w:rPr>
          <w:rtl w:val="0"/>
        </w:rPr>
      </w:r>
    </w:p>
    <w:p w:rsidR="00000000" w:rsidDel="00000000" w:rsidP="00000000" w:rsidRDefault="00000000" w:rsidRPr="00000000" w14:paraId="00000013">
      <w:pPr>
        <w:shd w:fill="ffffff" w:val="clear"/>
        <w:rPr>
          <w:sz w:val="24"/>
          <w:szCs w:val="24"/>
        </w:rPr>
      </w:pPr>
      <w:r w:rsidDel="00000000" w:rsidR="00000000" w:rsidRPr="00000000">
        <w:rPr>
          <w:rtl w:val="0"/>
        </w:rPr>
      </w:r>
    </w:p>
    <w:p w:rsidR="00000000" w:rsidDel="00000000" w:rsidP="00000000" w:rsidRDefault="00000000" w:rsidRPr="00000000" w14:paraId="00000014">
      <w:pPr>
        <w:shd w:fill="ffffff" w:val="clear"/>
        <w:rPr>
          <w:sz w:val="24"/>
          <w:szCs w:val="24"/>
        </w:rPr>
      </w:pPr>
      <w:r w:rsidDel="00000000" w:rsidR="00000000" w:rsidRPr="00000000">
        <w:rPr>
          <w:sz w:val="24"/>
          <w:szCs w:val="24"/>
          <w:rtl w:val="0"/>
        </w:rPr>
        <w:t xml:space="preserve">Body Morph MD is the elite provider of medical weight loss and aesthetic treatments in NY. Our mission is to help each of our patients acheive their wellness goals with the most effective methods. We are proud to offer the latest body contouring and skin-perfecting treatments with exceptional patient care. Our team of experts bring years of experience and award-winning talent to each of our locations in New York and Florida. </w:t>
      </w:r>
    </w:p>
    <w:p w:rsidR="00000000" w:rsidDel="00000000" w:rsidP="00000000" w:rsidRDefault="00000000" w:rsidRPr="00000000" w14:paraId="00000015">
      <w:pPr>
        <w:shd w:fill="ffffff" w:val="clear"/>
        <w:rPr>
          <w:sz w:val="24"/>
          <w:szCs w:val="24"/>
        </w:rPr>
      </w:pPr>
      <w:r w:rsidDel="00000000" w:rsidR="00000000" w:rsidRPr="00000000">
        <w:rPr>
          <w:rtl w:val="0"/>
        </w:rPr>
      </w:r>
    </w:p>
    <w:p w:rsidR="00000000" w:rsidDel="00000000" w:rsidP="00000000" w:rsidRDefault="00000000" w:rsidRPr="00000000" w14:paraId="00000016">
      <w:pPr>
        <w:shd w:fill="ffffff" w:val="clear"/>
        <w:rPr>
          <w:color w:val="212529"/>
          <w:sz w:val="24"/>
          <w:szCs w:val="24"/>
        </w:rPr>
      </w:pPr>
      <w:r w:rsidDel="00000000" w:rsidR="00000000" w:rsidRPr="00000000">
        <w:rPr>
          <w:sz w:val="24"/>
          <w:szCs w:val="24"/>
          <w:rtl w:val="0"/>
        </w:rPr>
        <w:t xml:space="preserve">Start your transformation today! </w:t>
      </w:r>
      <w:r w:rsidDel="00000000" w:rsidR="00000000" w:rsidRPr="00000000">
        <w:rPr>
          <w:color w:val="212529"/>
          <w:sz w:val="24"/>
          <w:szCs w:val="24"/>
          <w:rtl w:val="0"/>
        </w:rPr>
        <w:t xml:space="preserve">Book a consultation with Body Morph MD and learn more about how we help patients reach their body, beauty, and weight goals. </w:t>
      </w:r>
    </w:p>
    <w:p w:rsidR="00000000" w:rsidDel="00000000" w:rsidP="00000000" w:rsidRDefault="00000000" w:rsidRPr="00000000" w14:paraId="00000017">
      <w:pPr>
        <w:shd w:fill="ffffff" w:val="clear"/>
        <w:spacing w:before="300" w:lineRule="auto"/>
        <w:jc w:val="right"/>
        <w:rPr>
          <w:color w:val="212529"/>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odymorphmd.com/home-new/" TargetMode="External"/><Relationship Id="rId7" Type="http://schemas.openxmlformats.org/officeDocument/2006/relationships/hyperlink" Target="https://bodymorphm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