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7E1A" w14:textId="3CF9D5A0"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Emtone.Service Page.Brighton Physio Spa.KA</w:t>
      </w:r>
    </w:p>
    <w:p w14:paraId="57852694" w14:textId="54BD5ABB"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/cellulite treatment</w:t>
      </w:r>
    </w:p>
    <w:p w14:paraId="7F4E99DD" w14:textId="3B44BC24"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KW cellulite treatment</w:t>
      </w:r>
    </w:p>
    <w:p w14:paraId="56F28BAA" w14:textId="1F96FC1F" w:rsidR="0053705E" w:rsidRDefault="0053705E" w:rsidP="00D77E94">
      <w:pPr>
        <w:spacing w:after="200" w:line="240" w:lineRule="auto"/>
        <w:rPr>
          <w:rFonts w:ascii="Calibri" w:eastAsia="Times New Roman" w:hAnsi="Calibri" w:cs="Calibri"/>
          <w:color w:val="000000"/>
        </w:rPr>
      </w:pPr>
      <w:r>
        <w:rPr>
          <w:rFonts w:ascii="Calibri" w:eastAsia="Times New Roman" w:hAnsi="Calibri" w:cs="Calibri"/>
          <w:color w:val="000000"/>
        </w:rPr>
        <w:t>META: Emtone cellulite treatment reduces the appearance of cellulite revealing smooth skin on the stomach, thighs, buttocks, and arms. Learn more about this non-invasive treatment.</w:t>
      </w:r>
    </w:p>
    <w:p w14:paraId="4C841E30" w14:textId="2B24BDC4"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REDUCTION IN </w:t>
      </w:r>
      <w:r w:rsidR="00F377D8">
        <w:rPr>
          <w:rFonts w:eastAsia="Times New Roman" w:cstheme="minorHAnsi"/>
          <w:color w:val="0E101A"/>
        </w:rPr>
        <w:t>LOS ANGELES</w:t>
      </w:r>
      <w:r w:rsidRPr="00D62BCE">
        <w:rPr>
          <w:rFonts w:eastAsia="Times New Roman" w:cstheme="minorHAnsi"/>
          <w:color w:val="0E101A"/>
        </w:rPr>
        <w:t xml:space="preserve"> | EMTONE TREATMENTS</w:t>
      </w:r>
    </w:p>
    <w:p w14:paraId="5E0A47B2" w14:textId="77777777" w:rsidR="00D62BCE" w:rsidRPr="00D62BCE" w:rsidRDefault="00D62BCE" w:rsidP="00D62BCE">
      <w:pPr>
        <w:spacing w:after="0" w:line="240" w:lineRule="auto"/>
        <w:rPr>
          <w:rFonts w:eastAsia="Times New Roman" w:cstheme="minorHAnsi"/>
          <w:color w:val="0E101A"/>
        </w:rPr>
      </w:pPr>
    </w:p>
    <w:p w14:paraId="0386FA1F" w14:textId="4B6D6C67" w:rsidR="00D62BCE" w:rsidRPr="00F377D8"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treatment with Emtone provides a non-invasive way to reduce skin dimpling on the buttocks, thighs, stomach, and arms. Using dual technologies, Emtone targets the various causes of cellulite. Treatments are safe, virtually painless, and require no downtime afterward. Moreover, Emtone provides results that can </w:t>
      </w:r>
      <w:proofErr w:type="gramStart"/>
      <w:r w:rsidRPr="00D62BCE">
        <w:rPr>
          <w:rFonts w:eastAsia="Times New Roman" w:cstheme="minorHAnsi"/>
          <w:color w:val="0E101A"/>
        </w:rPr>
        <w:t>be seen</w:t>
      </w:r>
      <w:proofErr w:type="gramEnd"/>
      <w:r w:rsidRPr="00D62BCE">
        <w:rPr>
          <w:rFonts w:eastAsia="Times New Roman" w:cstheme="minorHAnsi"/>
          <w:color w:val="0E101A"/>
        </w:rPr>
        <w:t xml:space="preserve"> after one treatment allowing people to reduce cellulite embarrassment and feel more confident.</w:t>
      </w:r>
    </w:p>
    <w:p w14:paraId="3FE4851C" w14:textId="77777777" w:rsidR="00D62BCE" w:rsidRPr="00D62BCE" w:rsidRDefault="00D62BCE" w:rsidP="00D62BCE">
      <w:pPr>
        <w:spacing w:after="0" w:line="240" w:lineRule="auto"/>
        <w:rPr>
          <w:rFonts w:eastAsia="Times New Roman" w:cstheme="minorHAnsi"/>
          <w:color w:val="0E101A"/>
        </w:rPr>
      </w:pPr>
    </w:p>
    <w:p w14:paraId="6C363334" w14:textId="026CAF48" w:rsidR="00D62BCE" w:rsidRPr="00F377D8"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Learn how to reduce dimples in the skin and enjoy silky smooth skin with Emtone. Contact Brighton Physio Spa to schedule a consultation today to learn more about cellulite reduction. Call </w:t>
      </w:r>
      <w:r w:rsidR="00F377D8" w:rsidRPr="00F377D8">
        <w:rPr>
          <w:rFonts w:eastAsia="Times New Roman" w:cstheme="minorHAnsi"/>
          <w:color w:val="0E101A"/>
        </w:rPr>
        <w:t>(</w:t>
      </w:r>
      <w:r w:rsidR="005F29DE" w:rsidRPr="00F377D8">
        <w:rPr>
          <w:rFonts w:cstheme="minorHAnsi"/>
          <w:color w:val="283C46"/>
          <w:shd w:val="clear" w:color="auto" w:fill="FFFFFF"/>
        </w:rPr>
        <w:t>310</w:t>
      </w:r>
      <w:r w:rsidR="00F377D8" w:rsidRPr="00F377D8">
        <w:rPr>
          <w:rFonts w:cstheme="minorHAnsi"/>
          <w:color w:val="283C46"/>
          <w:shd w:val="clear" w:color="auto" w:fill="FFFFFF"/>
        </w:rPr>
        <w:t xml:space="preserve">) </w:t>
      </w:r>
      <w:r w:rsidR="005F29DE" w:rsidRPr="00F377D8">
        <w:rPr>
          <w:rFonts w:cstheme="minorHAnsi"/>
          <w:color w:val="283C46"/>
          <w:shd w:val="clear" w:color="auto" w:fill="FFFFFF"/>
        </w:rPr>
        <w:t>201</w:t>
      </w:r>
      <w:r w:rsidR="00F377D8" w:rsidRPr="00F377D8">
        <w:rPr>
          <w:rFonts w:cstheme="minorHAnsi"/>
          <w:color w:val="283C46"/>
          <w:shd w:val="clear" w:color="auto" w:fill="FFFFFF"/>
        </w:rPr>
        <w:t>-</w:t>
      </w:r>
      <w:r w:rsidR="005F29DE" w:rsidRPr="00F377D8">
        <w:rPr>
          <w:rFonts w:cstheme="minorHAnsi"/>
          <w:color w:val="283C46"/>
          <w:shd w:val="clear" w:color="auto" w:fill="FFFFFF"/>
        </w:rPr>
        <w:t>1600</w:t>
      </w:r>
      <w:r w:rsidR="005F29DE" w:rsidRPr="00F377D8">
        <w:rPr>
          <w:rFonts w:cstheme="minorHAnsi"/>
          <w:color w:val="283C46"/>
          <w:shd w:val="clear" w:color="auto" w:fill="FFFFFF"/>
        </w:rPr>
        <w:t xml:space="preserve"> </w:t>
      </w:r>
      <w:r w:rsidRPr="00D62BCE">
        <w:rPr>
          <w:rFonts w:eastAsia="Times New Roman" w:cstheme="minorHAnsi"/>
          <w:color w:val="0E101A"/>
        </w:rPr>
        <w:t xml:space="preserve">to schedule your visit with the leading cellulite treatment provider in </w:t>
      </w:r>
      <w:r w:rsidR="005F29DE" w:rsidRPr="00F377D8">
        <w:rPr>
          <w:rFonts w:eastAsia="Times New Roman" w:cstheme="minorHAnsi"/>
          <w:color w:val="0E101A"/>
        </w:rPr>
        <w:t>Los Angeles, California, serving the wonderful clients of Beverly Hil</w:t>
      </w:r>
      <w:r w:rsidR="00F377D8" w:rsidRPr="00F377D8">
        <w:rPr>
          <w:rFonts w:eastAsia="Times New Roman" w:cstheme="minorHAnsi"/>
          <w:color w:val="0E101A"/>
        </w:rPr>
        <w:t>l</w:t>
      </w:r>
      <w:r w:rsidR="005F29DE" w:rsidRPr="00F377D8">
        <w:rPr>
          <w:rFonts w:eastAsia="Times New Roman" w:cstheme="minorHAnsi"/>
          <w:color w:val="0E101A"/>
        </w:rPr>
        <w:t>s.</w:t>
      </w:r>
    </w:p>
    <w:p w14:paraId="105413EB" w14:textId="77777777" w:rsidR="00D62BCE" w:rsidRPr="00D62BCE" w:rsidRDefault="00D62BCE" w:rsidP="00D62BCE">
      <w:pPr>
        <w:spacing w:after="0" w:line="240" w:lineRule="auto"/>
        <w:rPr>
          <w:rFonts w:eastAsia="Times New Roman" w:cstheme="minorHAnsi"/>
          <w:color w:val="0E101A"/>
        </w:rPr>
      </w:pPr>
    </w:p>
    <w:p w14:paraId="765737B7" w14:textId="048CC57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BENEFITS OF CELLULITE TREATMENT WITH EMTONE</w:t>
      </w:r>
      <w:r>
        <w:rPr>
          <w:rFonts w:eastAsia="Times New Roman" w:cstheme="minorHAnsi"/>
          <w:color w:val="0E101A"/>
        </w:rPr>
        <w:br/>
      </w:r>
    </w:p>
    <w:p w14:paraId="0B0161FE"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Non-surgical cellulite treatment</w:t>
      </w:r>
    </w:p>
    <w:p w14:paraId="4F190026"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FDA cleared</w:t>
      </w:r>
    </w:p>
    <w:p w14:paraId="0D279876"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Scientifically proven</w:t>
      </w:r>
    </w:p>
    <w:p w14:paraId="43109480"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Virtually painless</w:t>
      </w:r>
    </w:p>
    <w:p w14:paraId="6E1DBDBA"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No downtime required</w:t>
      </w:r>
    </w:p>
    <w:p w14:paraId="06047080"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Targets a wide variety of causes of cellulite</w:t>
      </w:r>
    </w:p>
    <w:p w14:paraId="735C8F93" w14:textId="77777777" w:rsidR="00D62BCE" w:rsidRPr="00D62BCE" w:rsidRDefault="00D62BCE" w:rsidP="00D62BCE">
      <w:pPr>
        <w:numPr>
          <w:ilvl w:val="0"/>
          <w:numId w:val="4"/>
        </w:numPr>
        <w:spacing w:after="0" w:line="240" w:lineRule="auto"/>
        <w:rPr>
          <w:rFonts w:eastAsia="Times New Roman" w:cstheme="minorHAnsi"/>
          <w:color w:val="0E101A"/>
        </w:rPr>
      </w:pPr>
      <w:r w:rsidRPr="00D62BCE">
        <w:rPr>
          <w:rFonts w:eastAsia="Times New Roman" w:cstheme="minorHAnsi"/>
          <w:color w:val="0E101A"/>
        </w:rPr>
        <w:t>Provides smooth, dimple-free skin</w:t>
      </w:r>
    </w:p>
    <w:p w14:paraId="40FCF9A2" w14:textId="77777777" w:rsidR="00D62BCE" w:rsidRPr="00D62BCE" w:rsidRDefault="00D62BCE" w:rsidP="00D62BCE">
      <w:pPr>
        <w:spacing w:after="0" w:line="240" w:lineRule="auto"/>
        <w:rPr>
          <w:rFonts w:eastAsia="Times New Roman" w:cstheme="minorHAnsi"/>
          <w:color w:val="0E101A"/>
        </w:rPr>
      </w:pPr>
    </w:p>
    <w:p w14:paraId="44017FD0" w14:textId="2780F8D8"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CELLULITE TREATMENT BEFORE AND AFTER*</w:t>
      </w:r>
      <w:r>
        <w:rPr>
          <w:rFonts w:eastAsia="Times New Roman" w:cstheme="minorHAnsi"/>
          <w:color w:val="0E101A"/>
        </w:rPr>
        <w:br/>
      </w:r>
    </w:p>
    <w:p w14:paraId="08911EBD" w14:textId="19D7454C"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The cellulite treatment before and after images show the dramatic results possible with Emtone. As with any cosmetic skin treatment, results will vary per person.* However, as seen in the pictures, each person achieves a noticeable and impressive reduction in skin dimpling.</w:t>
      </w:r>
      <w:r>
        <w:rPr>
          <w:rFonts w:eastAsia="Times New Roman" w:cstheme="minorHAnsi"/>
          <w:color w:val="0E101A"/>
        </w:rPr>
        <w:br/>
      </w:r>
    </w:p>
    <w:p w14:paraId="1A641EA1" w14:textId="44D03B4C"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Patients hoping to achieve </w:t>
      </w:r>
      <w:r>
        <w:rPr>
          <w:rFonts w:eastAsia="Times New Roman" w:cstheme="minorHAnsi"/>
          <w:color w:val="0E101A"/>
        </w:rPr>
        <w:t>optimal</w:t>
      </w:r>
      <w:r w:rsidRPr="00D62BCE">
        <w:rPr>
          <w:rFonts w:eastAsia="Times New Roman" w:cstheme="minorHAnsi"/>
          <w:color w:val="0E101A"/>
        </w:rPr>
        <w:t xml:space="preserve"> cellulite reduction with Emtone should select the most reputable provider in their area. </w:t>
      </w:r>
      <w:r>
        <w:rPr>
          <w:rFonts w:eastAsia="Times New Roman" w:cstheme="minorHAnsi"/>
          <w:color w:val="0E101A"/>
        </w:rPr>
        <w:t>Patients living in</w:t>
      </w:r>
      <w:r w:rsidR="00F377D8">
        <w:rPr>
          <w:rFonts w:eastAsia="Times New Roman" w:cstheme="minorHAnsi"/>
          <w:color w:val="0E101A"/>
        </w:rPr>
        <w:t xml:space="preserve"> Los Angeles and Beverly Hills</w:t>
      </w:r>
      <w:r>
        <w:rPr>
          <w:rFonts w:eastAsia="Times New Roman" w:cstheme="minorHAnsi"/>
          <w:color w:val="0E101A"/>
        </w:rPr>
        <w:t xml:space="preserve"> select Brighton Physio Spa as their safe, </w:t>
      </w:r>
      <w:r w:rsidR="00877410">
        <w:rPr>
          <w:rFonts w:eastAsia="Times New Roman" w:cstheme="minorHAnsi"/>
          <w:color w:val="0E101A"/>
        </w:rPr>
        <w:t>dependable</w:t>
      </w:r>
      <w:r>
        <w:rPr>
          <w:rFonts w:eastAsia="Times New Roman" w:cstheme="minorHAnsi"/>
          <w:color w:val="0E101A"/>
        </w:rPr>
        <w:t xml:space="preserve"> Emtone provider. </w:t>
      </w:r>
    </w:p>
    <w:p w14:paraId="75A89340" w14:textId="77777777" w:rsidR="00D62BCE" w:rsidRDefault="00D62BCE" w:rsidP="00D62BCE">
      <w:pPr>
        <w:spacing w:after="0" w:line="240" w:lineRule="auto"/>
        <w:rPr>
          <w:rFonts w:eastAsia="Times New Roman" w:cstheme="minorHAnsi"/>
          <w:color w:val="0E101A"/>
        </w:rPr>
      </w:pPr>
    </w:p>
    <w:p w14:paraId="4254F9C6" w14:textId="6EAE089F" w:rsidR="00D62BCE" w:rsidRPr="00D62BCE" w:rsidRDefault="00D62BCE" w:rsidP="00D62BCE">
      <w:pPr>
        <w:spacing w:after="0" w:line="240" w:lineRule="auto"/>
        <w:rPr>
          <w:rFonts w:eastAsia="Times New Roman" w:cstheme="minorHAnsi"/>
          <w:color w:val="FF0000"/>
        </w:rPr>
      </w:pPr>
      <w:r w:rsidRPr="00D62BCE">
        <w:rPr>
          <w:rFonts w:eastAsia="Times New Roman" w:cstheme="minorHAnsi"/>
          <w:color w:val="FF0000"/>
          <w:highlight w:val="yellow"/>
        </w:rPr>
        <w:t>INSERT BAS</w:t>
      </w:r>
      <w:r w:rsidRPr="00D62BCE">
        <w:rPr>
          <w:rFonts w:eastAsia="Times New Roman" w:cstheme="minorHAnsi"/>
          <w:color w:val="FF0000"/>
        </w:rPr>
        <w:br/>
      </w:r>
    </w:p>
    <w:p w14:paraId="50FEF4D9" w14:textId="258DA111"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WHAT IS CELLULITE?</w:t>
      </w:r>
    </w:p>
    <w:p w14:paraId="4568D2D5" w14:textId="77777777" w:rsidR="00D62BCE" w:rsidRPr="00D62BCE" w:rsidRDefault="00D62BCE" w:rsidP="00D62BCE">
      <w:pPr>
        <w:spacing w:after="0" w:line="240" w:lineRule="auto"/>
        <w:rPr>
          <w:rFonts w:eastAsia="Times New Roman" w:cstheme="minorHAnsi"/>
          <w:color w:val="0E101A"/>
        </w:rPr>
      </w:pPr>
    </w:p>
    <w:p w14:paraId="60041374" w14:textId="711E28B5"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is a problem occurring in most adults, especially adult women. Studies found that 90% of women have cellulite somewhere on their bodies. It can form </w:t>
      </w:r>
      <w:r w:rsidR="00877410" w:rsidRPr="00D62BCE">
        <w:rPr>
          <w:rFonts w:eastAsia="Times New Roman" w:cstheme="minorHAnsi"/>
          <w:color w:val="0E101A"/>
        </w:rPr>
        <w:t>anywhere</w:t>
      </w:r>
      <w:r w:rsidRPr="00D62BCE">
        <w:rPr>
          <w:rFonts w:eastAsia="Times New Roman" w:cstheme="minorHAnsi"/>
          <w:color w:val="0E101A"/>
        </w:rPr>
        <w:t>, but most commonly, cellulite forms on the stomach, thighs, legs, arms, and buttocks.</w:t>
      </w:r>
    </w:p>
    <w:p w14:paraId="2D5B66A2" w14:textId="77777777" w:rsidR="00D62BCE" w:rsidRPr="00D62BCE" w:rsidRDefault="00D62BCE" w:rsidP="00D62BCE">
      <w:pPr>
        <w:spacing w:after="0" w:line="240" w:lineRule="auto"/>
        <w:rPr>
          <w:rFonts w:eastAsia="Times New Roman" w:cstheme="minorHAnsi"/>
          <w:color w:val="0E101A"/>
        </w:rPr>
      </w:pPr>
    </w:p>
    <w:p w14:paraId="176B3531" w14:textId="267D1EE2"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Medically speaking, cellulite is caused when the connective strands or fibers that secure fat in place under the skin weaken or stretch. No longer tightly woven, the connective fibers allow underlying fat to bulge through the skin, creating skin dimples. </w:t>
      </w:r>
    </w:p>
    <w:p w14:paraId="29168943" w14:textId="77777777" w:rsidR="00D62BCE" w:rsidRPr="00D62BCE" w:rsidRDefault="00D62BCE" w:rsidP="00D62BCE">
      <w:pPr>
        <w:spacing w:after="0" w:line="240" w:lineRule="auto"/>
        <w:rPr>
          <w:rFonts w:eastAsia="Times New Roman" w:cstheme="minorHAnsi"/>
          <w:color w:val="0E101A"/>
        </w:rPr>
      </w:pPr>
    </w:p>
    <w:p w14:paraId="06E4496F" w14:textId="609C9BEA"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This is but one common cause of cellulite. Experts believe other factors contribute to the formation of cellulite. These include the deterioration of collagen and elastin, enlarged fat cells, loss of skin elasticity, fluid retention, and an accumulation of metabolic waste.</w:t>
      </w:r>
    </w:p>
    <w:p w14:paraId="73165245" w14:textId="310B5DEF" w:rsidR="00D62BCE" w:rsidRDefault="00D62BCE" w:rsidP="00D62BCE">
      <w:pPr>
        <w:spacing w:after="0" w:line="240" w:lineRule="auto"/>
        <w:rPr>
          <w:rFonts w:eastAsia="Times New Roman" w:cstheme="minorHAnsi"/>
          <w:color w:val="0E101A"/>
        </w:rPr>
      </w:pPr>
    </w:p>
    <w:p w14:paraId="7877D8C5" w14:textId="77777777" w:rsidR="00877410" w:rsidRPr="00877410" w:rsidRDefault="00877410" w:rsidP="00877410">
      <w:pPr>
        <w:spacing w:after="0" w:line="240" w:lineRule="auto"/>
        <w:rPr>
          <w:rFonts w:eastAsia="Times New Roman" w:cstheme="minorHAnsi"/>
          <w:color w:val="0E101A"/>
        </w:rPr>
      </w:pPr>
      <w:r w:rsidRPr="00877410">
        <w:rPr>
          <w:rFonts w:eastAsia="Times New Roman" w:cstheme="minorHAnsi"/>
          <w:color w:val="0E101A"/>
        </w:rPr>
        <w:t>IS CELLULITE A PERMANENT PROBLEM?</w:t>
      </w:r>
    </w:p>
    <w:p w14:paraId="28C3FCF2" w14:textId="77777777" w:rsidR="00877410" w:rsidRPr="00877410" w:rsidRDefault="00877410" w:rsidP="00877410">
      <w:pPr>
        <w:spacing w:after="0" w:line="240" w:lineRule="auto"/>
        <w:rPr>
          <w:rFonts w:eastAsia="Times New Roman" w:cstheme="minorHAnsi"/>
          <w:color w:val="0E101A"/>
        </w:rPr>
      </w:pPr>
    </w:p>
    <w:p w14:paraId="2F83BDAC" w14:textId="7C05B0C0" w:rsidR="00D62BCE" w:rsidRDefault="00877410" w:rsidP="00877410">
      <w:pPr>
        <w:spacing w:after="0" w:line="240" w:lineRule="auto"/>
        <w:rPr>
          <w:rFonts w:eastAsia="Times New Roman" w:cstheme="minorHAnsi"/>
          <w:color w:val="0E101A"/>
        </w:rPr>
      </w:pPr>
      <w:r w:rsidRPr="00877410">
        <w:rPr>
          <w:rFonts w:eastAsia="Times New Roman" w:cstheme="minorHAnsi"/>
          <w:color w:val="0E101A"/>
        </w:rPr>
        <w:t>While, yes, cellulite is challenging to reduce, it is thankfully not a permanent problem. Unfortunately, many things, from body brushing to expensive creams, claim to reduce the appearance of cellulite with little to no benefits. Thankfully, with the advancements in the cosmetic industry, Emtone provides a safe, easy, and painless way to target the actual cause of cellulite and reduce skin dimples.</w:t>
      </w:r>
    </w:p>
    <w:p w14:paraId="015AA639" w14:textId="77777777" w:rsidR="00877410" w:rsidRPr="00D62BCE" w:rsidRDefault="00877410" w:rsidP="00877410">
      <w:pPr>
        <w:spacing w:after="0" w:line="240" w:lineRule="auto"/>
        <w:rPr>
          <w:rFonts w:eastAsia="Times New Roman" w:cstheme="minorHAnsi"/>
          <w:color w:val="0E101A"/>
        </w:rPr>
      </w:pPr>
    </w:p>
    <w:p w14:paraId="7EE1D660" w14:textId="3A5F2158"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HOW DOES EMTONE WORK?</w:t>
      </w:r>
    </w:p>
    <w:p w14:paraId="6E8F059B" w14:textId="77777777" w:rsidR="00D62BCE" w:rsidRPr="00D62BCE" w:rsidRDefault="00D62BCE" w:rsidP="00D62BCE">
      <w:pPr>
        <w:spacing w:after="0" w:line="240" w:lineRule="auto"/>
        <w:rPr>
          <w:rFonts w:eastAsia="Times New Roman" w:cstheme="minorHAnsi"/>
          <w:color w:val="0E101A"/>
        </w:rPr>
      </w:pPr>
    </w:p>
    <w:p w14:paraId="38EA23C7" w14:textId="5EF5024E"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cellulite treatments target the major known causes of cellulite. It uses a combination of mechanical pressure energy, also known as acoustic waves, and radiofrequency (RF) energy.</w:t>
      </w:r>
    </w:p>
    <w:p w14:paraId="786648D1" w14:textId="77777777" w:rsidR="00D62BCE" w:rsidRPr="00D62BCE" w:rsidRDefault="00D62BCE" w:rsidP="00D62BCE">
      <w:pPr>
        <w:spacing w:after="0" w:line="240" w:lineRule="auto"/>
        <w:rPr>
          <w:rFonts w:eastAsia="Times New Roman" w:cstheme="minorHAnsi"/>
          <w:color w:val="0E101A"/>
        </w:rPr>
      </w:pPr>
    </w:p>
    <w:p w14:paraId="096B495C" w14:textId="7FD706F0"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During treatments, RF energy and acoustic waves penetrate the skin's surface. This action disrupts fat cells and heats the deeper layers of the skin tissues. When this occurs, it causes numerous physiological responses like causing fibers to contract and tighten. It also stimulates tissue remodeling by initiating the production of collagen. It triggers the healing mechanism responsible for increasing blood circulation and removing metabolic waste. Emtone combines all these actions to dramatically reduce cellulite appearance, leaving the skin smooth and supple. </w:t>
      </w:r>
    </w:p>
    <w:p w14:paraId="77321A4C" w14:textId="77777777" w:rsidR="00D62BCE" w:rsidRPr="00D62BCE" w:rsidRDefault="00D62BCE" w:rsidP="00D62BCE">
      <w:pPr>
        <w:spacing w:after="0" w:line="240" w:lineRule="auto"/>
        <w:rPr>
          <w:rFonts w:eastAsia="Times New Roman" w:cstheme="minorHAnsi"/>
          <w:color w:val="0E101A"/>
        </w:rPr>
      </w:pPr>
    </w:p>
    <w:p w14:paraId="73EA0D82" w14:textId="5827D237" w:rsid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ACTIONS</w:t>
      </w:r>
    </w:p>
    <w:p w14:paraId="0AB86485" w14:textId="77777777" w:rsidR="00D62BCE" w:rsidRPr="00D62BCE" w:rsidRDefault="00D62BCE" w:rsidP="00D62BCE">
      <w:pPr>
        <w:spacing w:after="0" w:line="240" w:lineRule="auto"/>
        <w:rPr>
          <w:rFonts w:eastAsia="Times New Roman" w:cstheme="minorHAnsi"/>
          <w:color w:val="0E101A"/>
        </w:rPr>
      </w:pPr>
    </w:p>
    <w:p w14:paraId="7515322E" w14:textId="07047C01"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targets the cause of cellulite in a variety of ways. The cellulite reduction treatment responses include:</w:t>
      </w:r>
      <w:r>
        <w:rPr>
          <w:rFonts w:eastAsia="Times New Roman" w:cstheme="minorHAnsi"/>
          <w:color w:val="0E101A"/>
        </w:rPr>
        <w:br/>
      </w:r>
    </w:p>
    <w:p w14:paraId="4932F596"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Shrunken fat cells</w:t>
      </w:r>
    </w:p>
    <w:p w14:paraId="43046478"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Collagen production and tissue remodeling</w:t>
      </w:r>
    </w:p>
    <w:p w14:paraId="1A8F156E"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Improved skin elasticity</w:t>
      </w:r>
    </w:p>
    <w:p w14:paraId="7E35DB86" w14:textId="77777777"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Improved blood circulation</w:t>
      </w:r>
    </w:p>
    <w:p w14:paraId="73339737" w14:textId="5215F26D" w:rsidR="00D62BCE" w:rsidRPr="00D62BCE" w:rsidRDefault="00D62BCE" w:rsidP="00D62BCE">
      <w:pPr>
        <w:numPr>
          <w:ilvl w:val="0"/>
          <w:numId w:val="5"/>
        </w:numPr>
        <w:spacing w:after="0" w:line="240" w:lineRule="auto"/>
        <w:rPr>
          <w:rFonts w:eastAsia="Times New Roman" w:cstheme="minorHAnsi"/>
          <w:color w:val="0E101A"/>
        </w:rPr>
      </w:pPr>
      <w:r w:rsidRPr="00D62BCE">
        <w:rPr>
          <w:rFonts w:eastAsia="Times New Roman" w:cstheme="minorHAnsi"/>
          <w:color w:val="0E101A"/>
        </w:rPr>
        <w:t>Removal of metabolic waste</w:t>
      </w:r>
      <w:r>
        <w:rPr>
          <w:rFonts w:eastAsia="Times New Roman" w:cstheme="minorHAnsi"/>
          <w:color w:val="0E101A"/>
        </w:rPr>
        <w:br/>
      </w:r>
    </w:p>
    <w:p w14:paraId="1D3D1CC8" w14:textId="2F02250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AREAS</w:t>
      </w:r>
      <w:r>
        <w:rPr>
          <w:rFonts w:eastAsia="Times New Roman" w:cstheme="minorHAnsi"/>
          <w:color w:val="0E101A"/>
        </w:rPr>
        <w:br/>
      </w:r>
    </w:p>
    <w:p w14:paraId="4C85EB9D" w14:textId="43950293"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Cellulite forms nearly anywhere on the body. However, some areas are more susceptible to cellulite than others. This is why Emtone </w:t>
      </w:r>
      <w:r w:rsidR="00877410">
        <w:rPr>
          <w:rFonts w:eastAsia="Times New Roman" w:cstheme="minorHAnsi"/>
          <w:color w:val="0E101A"/>
        </w:rPr>
        <w:t xml:space="preserve">is so revolutionary because it </w:t>
      </w:r>
      <w:r w:rsidRPr="00D62BCE">
        <w:rPr>
          <w:rFonts w:eastAsia="Times New Roman" w:cstheme="minorHAnsi"/>
          <w:color w:val="0E101A"/>
        </w:rPr>
        <w:t>treat</w:t>
      </w:r>
      <w:r w:rsidR="00877410">
        <w:rPr>
          <w:rFonts w:eastAsia="Times New Roman" w:cstheme="minorHAnsi"/>
          <w:color w:val="0E101A"/>
        </w:rPr>
        <w:t>s</w:t>
      </w:r>
      <w:r w:rsidRPr="00D62BCE">
        <w:rPr>
          <w:rFonts w:eastAsia="Times New Roman" w:cstheme="minorHAnsi"/>
          <w:color w:val="0E101A"/>
        </w:rPr>
        <w:t xml:space="preserve"> a wide scope of treatment areas. The treatment areas include:</w:t>
      </w:r>
      <w:r>
        <w:rPr>
          <w:rFonts w:eastAsia="Times New Roman" w:cstheme="minorHAnsi"/>
          <w:color w:val="0E101A"/>
        </w:rPr>
        <w:br/>
      </w:r>
    </w:p>
    <w:p w14:paraId="48ACC066"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The upper arms</w:t>
      </w:r>
    </w:p>
    <w:p w14:paraId="265DE525"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Stomach area</w:t>
      </w:r>
    </w:p>
    <w:p w14:paraId="7B2C78FB"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Front of thighs</w:t>
      </w:r>
    </w:p>
    <w:p w14:paraId="742A2C64"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lastRenderedPageBreak/>
        <w:t>Inner thighs</w:t>
      </w:r>
    </w:p>
    <w:p w14:paraId="10F5F83C"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Back of thighs</w:t>
      </w:r>
    </w:p>
    <w:p w14:paraId="4740CBAC" w14:textId="77777777"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Love handles</w:t>
      </w:r>
    </w:p>
    <w:p w14:paraId="1BD24FF7" w14:textId="6EAFAD9A" w:rsidR="00D62BCE" w:rsidRPr="00D62BCE" w:rsidRDefault="00D62BCE" w:rsidP="00D62BCE">
      <w:pPr>
        <w:numPr>
          <w:ilvl w:val="0"/>
          <w:numId w:val="6"/>
        </w:numPr>
        <w:spacing w:after="0" w:line="240" w:lineRule="auto"/>
        <w:rPr>
          <w:rFonts w:eastAsia="Times New Roman" w:cstheme="minorHAnsi"/>
          <w:color w:val="0E101A"/>
        </w:rPr>
      </w:pPr>
      <w:r w:rsidRPr="00D62BCE">
        <w:rPr>
          <w:rFonts w:eastAsia="Times New Roman" w:cstheme="minorHAnsi"/>
          <w:color w:val="0E101A"/>
        </w:rPr>
        <w:t>Buttocks</w:t>
      </w:r>
      <w:r>
        <w:rPr>
          <w:rFonts w:eastAsia="Times New Roman" w:cstheme="minorHAnsi"/>
          <w:color w:val="0E101A"/>
        </w:rPr>
        <w:br/>
      </w:r>
    </w:p>
    <w:p w14:paraId="6E527F55" w14:textId="64A3ED5F"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TREATMENT AND RESULTS*</w:t>
      </w:r>
      <w:r>
        <w:rPr>
          <w:rFonts w:eastAsia="Times New Roman" w:cstheme="minorHAnsi"/>
          <w:color w:val="0E101A"/>
        </w:rPr>
        <w:br/>
      </w:r>
    </w:p>
    <w:p w14:paraId="6DEBE074" w14:textId="7FD63C3C"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Most Emtone patients report an improvement in their cellulite after just one session. However, most people receive four treatments, spaced one to two weeks apart, to obtain optimal results. </w:t>
      </w:r>
      <w:r>
        <w:rPr>
          <w:rFonts w:eastAsia="Times New Roman" w:cstheme="minorHAnsi"/>
          <w:color w:val="0E101A"/>
        </w:rPr>
        <w:br/>
      </w:r>
    </w:p>
    <w:p w14:paraId="0D0EB6A8" w14:textId="0B21F6F2"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Emtone treatments are completed in 20-minute sessions that are painless and require no downtime. </w:t>
      </w:r>
      <w:r w:rsidRPr="00D62BCE">
        <w:rPr>
          <w:rFonts w:eastAsia="Times New Roman" w:cstheme="minorHAnsi"/>
          <w:color w:val="0E101A"/>
        </w:rPr>
        <w:t>Typically,</w:t>
      </w:r>
      <w:r w:rsidRPr="00D62BCE">
        <w:rPr>
          <w:rFonts w:eastAsia="Times New Roman" w:cstheme="minorHAnsi"/>
          <w:color w:val="0E101A"/>
        </w:rPr>
        <w:t xml:space="preserve"> improvements in skin dimples are seen within weeks of the procedure, with progressive improvements lasting for several months. </w:t>
      </w:r>
      <w:r>
        <w:rPr>
          <w:rFonts w:eastAsia="Times New Roman" w:cstheme="minorHAnsi"/>
          <w:color w:val="0E101A"/>
        </w:rPr>
        <w:br/>
      </w:r>
    </w:p>
    <w:p w14:paraId="08820FE5" w14:textId="036A51E3"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As with any cosmetic skin treatment, results will vary per person.*</w:t>
      </w:r>
      <w:r>
        <w:rPr>
          <w:rFonts w:eastAsia="Times New Roman" w:cstheme="minorHAnsi"/>
          <w:color w:val="0E101A"/>
        </w:rPr>
        <w:br/>
      </w:r>
    </w:p>
    <w:p w14:paraId="00A874E6" w14:textId="3C906190"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EMTONE CELLULITE TREATMENT COST</w:t>
      </w:r>
      <w:r>
        <w:rPr>
          <w:rFonts w:eastAsia="Times New Roman" w:cstheme="minorHAnsi"/>
          <w:color w:val="0E101A"/>
        </w:rPr>
        <w:br/>
      </w:r>
    </w:p>
    <w:p w14:paraId="59995194" w14:textId="30CF1764"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The cost of Emtone cellulite treatment varies per person.* The difference in cost varies due to each patient's unique needs. When you schedule a consultation with Brighton Physio Spa, the leading Emtone provider in </w:t>
      </w:r>
      <w:r w:rsidR="00F377D8">
        <w:rPr>
          <w:rFonts w:eastAsia="Times New Roman" w:cstheme="minorHAnsi"/>
          <w:color w:val="0E101A"/>
        </w:rPr>
        <w:t>Los Angeles, CA</w:t>
      </w:r>
      <w:r w:rsidRPr="00D62BCE">
        <w:rPr>
          <w:rFonts w:eastAsia="Times New Roman" w:cstheme="minorHAnsi"/>
          <w:color w:val="0E101A"/>
        </w:rPr>
        <w:t>, you interact with our expert specialists. They evaluate your skin and listen to your cellulite concerns. Then, if Emtone is suitable for you, they develop the best cellulite treatment plan at the most affordable rates in the area.</w:t>
      </w:r>
      <w:r>
        <w:rPr>
          <w:rFonts w:eastAsia="Times New Roman" w:cstheme="minorHAnsi"/>
          <w:color w:val="0E101A"/>
        </w:rPr>
        <w:br/>
      </w:r>
    </w:p>
    <w:p w14:paraId="69DB732E" w14:textId="1518BD68"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CELLULITE TREATMENT NEAR ME</w:t>
      </w:r>
      <w:r>
        <w:rPr>
          <w:rFonts w:eastAsia="Times New Roman" w:cstheme="minorHAnsi"/>
          <w:color w:val="0E101A"/>
        </w:rPr>
        <w:br/>
      </w:r>
    </w:p>
    <w:p w14:paraId="22DE9DE7" w14:textId="13C12C4D" w:rsidR="00D62BCE" w:rsidRPr="00D62BCE" w:rsidRDefault="00D62BCE" w:rsidP="00D62BCE">
      <w:pPr>
        <w:spacing w:after="0" w:line="240" w:lineRule="auto"/>
        <w:rPr>
          <w:rFonts w:eastAsia="Times New Roman" w:cstheme="minorHAnsi"/>
          <w:color w:val="0E101A"/>
        </w:rPr>
      </w:pPr>
      <w:r w:rsidRPr="00D62BCE">
        <w:rPr>
          <w:rFonts w:eastAsia="Times New Roman" w:cstheme="minorHAnsi"/>
          <w:color w:val="0E101A"/>
        </w:rPr>
        <w:t xml:space="preserve">If you are tired of dealing with cellulite embarrassment and want smooth skin you can show off, contact Brighton Physio Spa to learn about Emtone. We specialize in non-invasive cosmetic treatments and are committed to providing a positive experience and optimal results. Call </w:t>
      </w:r>
      <w:r w:rsidR="00F377D8" w:rsidRPr="00F377D8">
        <w:rPr>
          <w:rFonts w:eastAsia="Times New Roman" w:cstheme="minorHAnsi"/>
          <w:color w:val="0E101A"/>
        </w:rPr>
        <w:t>(</w:t>
      </w:r>
      <w:r w:rsidR="00F377D8" w:rsidRPr="00F377D8">
        <w:rPr>
          <w:rFonts w:cstheme="minorHAnsi"/>
          <w:color w:val="283C46"/>
          <w:shd w:val="clear" w:color="auto" w:fill="FFFFFF"/>
        </w:rPr>
        <w:t>310) 201-1600</w:t>
      </w:r>
      <w:r w:rsidRPr="00D62BCE">
        <w:rPr>
          <w:rFonts w:eastAsia="Times New Roman" w:cstheme="minorHAnsi"/>
          <w:color w:val="0E101A"/>
        </w:rPr>
        <w:t xml:space="preserve"> to schedule your consultation today or reach out to us online to learn more about reducing cellulite without pain, lasers, or surgery.</w:t>
      </w:r>
    </w:p>
    <w:p w14:paraId="489C3C9A" w14:textId="77777777" w:rsidR="00D62BCE" w:rsidRDefault="00D62BCE" w:rsidP="00D77E94">
      <w:pPr>
        <w:spacing w:after="200" w:line="240" w:lineRule="auto"/>
        <w:rPr>
          <w:rFonts w:ascii="Calibri" w:eastAsia="Times New Roman" w:hAnsi="Calibri" w:cs="Calibri"/>
          <w:color w:val="000000"/>
        </w:rPr>
      </w:pPr>
    </w:p>
    <w:p w14:paraId="4FD4D6BE" w14:textId="142ACA36"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Sources:</w:t>
      </w:r>
    </w:p>
    <w:p w14:paraId="333F1EBA"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 xml:space="preserve">¹ </w:t>
      </w:r>
      <w:hyperlink r:id="rId5" w:history="1">
        <w:r w:rsidRPr="00D77E94">
          <w:rPr>
            <w:rFonts w:ascii="Calibri" w:eastAsia="Times New Roman" w:hAnsi="Calibri" w:cs="Calibri"/>
            <w:color w:val="0000FF"/>
            <w:u w:val="single"/>
          </w:rPr>
          <w:t>“Treatment for Ce</w:t>
        </w:r>
        <w:r w:rsidRPr="00D77E94">
          <w:rPr>
            <w:rFonts w:ascii="Calibri" w:eastAsia="Times New Roman" w:hAnsi="Calibri" w:cs="Calibri"/>
            <w:color w:val="0000FF"/>
            <w:u w:val="single"/>
          </w:rPr>
          <w:t>llulite.”</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The International Journal of Women’s Dermatology</w:t>
      </w:r>
      <w:r w:rsidRPr="00D77E94">
        <w:rPr>
          <w:rFonts w:ascii="Calibri" w:eastAsia="Times New Roman" w:hAnsi="Calibri" w:cs="Calibri"/>
          <w:color w:val="000000"/>
        </w:rPr>
        <w:t>. 2019</w:t>
      </w:r>
    </w:p>
    <w:p w14:paraId="178A8809"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² “</w:t>
      </w:r>
      <w:hyperlink r:id="rId6" w:history="1">
        <w:r w:rsidRPr="00D77E94">
          <w:rPr>
            <w:rFonts w:ascii="Calibri" w:eastAsia="Times New Roman" w:hAnsi="Calibri" w:cs="Calibri"/>
            <w:color w:val="0000FF"/>
            <w:u w:val="single"/>
          </w:rPr>
          <w:t>Effect of controlled volumetric tissue heating with radiofrequency on cellulite and the subcutaneous tissue of the buttocks and th</w:t>
        </w:r>
        <w:r w:rsidRPr="00D77E94">
          <w:rPr>
            <w:rFonts w:ascii="Calibri" w:eastAsia="Times New Roman" w:hAnsi="Calibri" w:cs="Calibri"/>
            <w:color w:val="0000FF"/>
            <w:u w:val="single"/>
          </w:rPr>
          <w:t>ighs.”</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 xml:space="preserve">Journal of Drugs in Dermatology. </w:t>
      </w:r>
      <w:r w:rsidRPr="00D77E94">
        <w:rPr>
          <w:rFonts w:ascii="Calibri" w:eastAsia="Times New Roman" w:hAnsi="Calibri" w:cs="Calibri"/>
          <w:color w:val="000000"/>
        </w:rPr>
        <w:t>2006.</w:t>
      </w:r>
    </w:p>
    <w:p w14:paraId="3891792B" w14:textId="77777777" w:rsidR="00D77E94" w:rsidRPr="00D77E94" w:rsidRDefault="00D77E94" w:rsidP="00D77E94">
      <w:pPr>
        <w:spacing w:after="200" w:line="240" w:lineRule="auto"/>
        <w:rPr>
          <w:rFonts w:ascii="Times New Roman" w:eastAsia="Times New Roman" w:hAnsi="Times New Roman" w:cs="Times New Roman"/>
          <w:sz w:val="24"/>
          <w:szCs w:val="24"/>
        </w:rPr>
      </w:pPr>
      <w:r w:rsidRPr="00D77E94">
        <w:rPr>
          <w:rFonts w:ascii="Calibri" w:eastAsia="Times New Roman" w:hAnsi="Calibri" w:cs="Calibri"/>
          <w:color w:val="000000"/>
        </w:rPr>
        <w:t>³ “</w:t>
      </w:r>
      <w:hyperlink r:id="rId7" w:anchor="B5" w:history="1">
        <w:r w:rsidRPr="00D77E94">
          <w:rPr>
            <w:rFonts w:ascii="Calibri" w:eastAsia="Times New Roman" w:hAnsi="Calibri" w:cs="Calibri"/>
            <w:color w:val="0000FF"/>
            <w:u w:val="single"/>
          </w:rPr>
          <w:t>Effect of Capacitive Radiofrequency on the Fibrosis of Patients with Cellulite</w:t>
        </w:r>
      </w:hyperlink>
      <w:r w:rsidRPr="00D77E94">
        <w:rPr>
          <w:rFonts w:ascii="Calibri" w:eastAsia="Times New Roman" w:hAnsi="Calibri" w:cs="Calibri"/>
          <w:color w:val="000000"/>
        </w:rPr>
        <w:t xml:space="preserve">.” </w:t>
      </w:r>
      <w:r w:rsidRPr="00D77E94">
        <w:rPr>
          <w:rFonts w:ascii="Calibri" w:eastAsia="Times New Roman" w:hAnsi="Calibri" w:cs="Calibri"/>
          <w:i/>
          <w:iCs/>
          <w:color w:val="000000"/>
        </w:rPr>
        <w:t>Dermatology Research and Practice.</w:t>
      </w:r>
      <w:r w:rsidRPr="00D77E94">
        <w:rPr>
          <w:rFonts w:ascii="Calibri" w:eastAsia="Times New Roman" w:hAnsi="Calibri" w:cs="Calibri"/>
          <w:color w:val="000000"/>
        </w:rPr>
        <w:t xml:space="preserve"> 2013.</w:t>
      </w:r>
    </w:p>
    <w:p w14:paraId="3FE22D6E" w14:textId="77777777" w:rsidR="00533838" w:rsidRDefault="00533838"/>
    <w:sectPr w:rsidR="00533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70CB"/>
    <w:multiLevelType w:val="multilevel"/>
    <w:tmpl w:val="CE8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D22D7"/>
    <w:multiLevelType w:val="multilevel"/>
    <w:tmpl w:val="993E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A7509"/>
    <w:multiLevelType w:val="multilevel"/>
    <w:tmpl w:val="441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C7C16"/>
    <w:multiLevelType w:val="multilevel"/>
    <w:tmpl w:val="4C7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06945"/>
    <w:multiLevelType w:val="multilevel"/>
    <w:tmpl w:val="869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26D76"/>
    <w:multiLevelType w:val="multilevel"/>
    <w:tmpl w:val="274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227609">
    <w:abstractNumId w:val="3"/>
  </w:num>
  <w:num w:numId="2" w16cid:durableId="225575141">
    <w:abstractNumId w:val="1"/>
  </w:num>
  <w:num w:numId="3" w16cid:durableId="1946230453">
    <w:abstractNumId w:val="5"/>
  </w:num>
  <w:num w:numId="4" w16cid:durableId="1208375397">
    <w:abstractNumId w:val="2"/>
  </w:num>
  <w:num w:numId="5" w16cid:durableId="1520654436">
    <w:abstractNumId w:val="4"/>
  </w:num>
  <w:num w:numId="6" w16cid:durableId="113109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7E94"/>
    <w:rsid w:val="001D2173"/>
    <w:rsid w:val="003F3CA7"/>
    <w:rsid w:val="00533838"/>
    <w:rsid w:val="0053705E"/>
    <w:rsid w:val="005D262E"/>
    <w:rsid w:val="005F29DE"/>
    <w:rsid w:val="00764545"/>
    <w:rsid w:val="00877410"/>
    <w:rsid w:val="00B53730"/>
    <w:rsid w:val="00D62BCE"/>
    <w:rsid w:val="00D77E94"/>
    <w:rsid w:val="00E83C61"/>
    <w:rsid w:val="00F3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1B74"/>
  <w15:chartTrackingRefBased/>
  <w15:docId w15:val="{7BE6A128-124C-41A0-AC03-E76A1D25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99760">
      <w:bodyDiv w:val="1"/>
      <w:marLeft w:val="0"/>
      <w:marRight w:val="0"/>
      <w:marTop w:val="0"/>
      <w:marBottom w:val="0"/>
      <w:divBdr>
        <w:top w:val="none" w:sz="0" w:space="0" w:color="auto"/>
        <w:left w:val="none" w:sz="0" w:space="0" w:color="auto"/>
        <w:bottom w:val="none" w:sz="0" w:space="0" w:color="auto"/>
        <w:right w:val="none" w:sz="0" w:space="0" w:color="auto"/>
      </w:divBdr>
    </w:div>
    <w:div w:id="13672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2022-07-31T19:33:00Z</dcterms:created>
  <dcterms:modified xsi:type="dcterms:W3CDTF">2022-07-31T19:33:00Z</dcterms:modified>
</cp:coreProperties>
</file>