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Hydrinity Accelerated Skin Science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highlight w:val="yellow"/>
        </w:rPr>
      </w:pPr>
      <w:r w:rsidDel="00000000" w:rsidR="00000000" w:rsidRPr="00000000">
        <w:rPr>
          <w:rtl w:val="0"/>
        </w:rPr>
        <w:t xml:space="preserve">No one wants to wait months for results. That’s where Hydrinity comes in. Hydrinity combines the most powerful skin-transforming ingredients available today into an easy-to-use routine. This innovative skin care treatment can achieve results that no other skin care on the market can match.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highlight w:val="yellow"/>
        </w:rPr>
      </w:pPr>
      <w:r w:rsidDel="00000000" w:rsidR="00000000" w:rsidRPr="00000000">
        <w:rPr>
          <w:highlight w:val="yellow"/>
          <w:rtl w:val="0"/>
        </w:rPr>
        <w:t xml:space="preserve">Insert Image of Supercharged HA + PPM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Hyaluronic Acid Like You’ve Never Seen It Before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Hydrinity serums contain 2X more Hyaluronic Acid (HA) than other brands and use dual-weight HA. High-weight molecules draw moisture to the skin’s surface, reducing the appearance of fine lines and wrinkles and increasing elasticity. Lower-weight HA penetrates deeper into the dermal layer delivering the peptides and antioxidants that generate healthy, smooth, luminous skin. Deep dermal penetration means constant collagen and elastin production to renew and rejuvenate skin and boost radiance.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supercharged HA is combined with 6 powerful peptides and plant-based antioxidants to accelerate results. Unlike many other peptide formulas, Poly Peptide Matrix (PPM⁶) contains all 3 of the polypeptide chains found in collagen, one of the skin’s crucial building blocks. In addition to the targeted peptides, PPM⁶ is formulated with proven antioxidants, rejuvenating plant extracts, and exclusive hyaluronic acid molecules to repair, restore and protect the skin.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Dramatic Results in Only 2 Weeks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highlight w:val="yellow"/>
        </w:rPr>
      </w:pPr>
      <w:r w:rsidDel="00000000" w:rsidR="00000000" w:rsidRPr="00000000">
        <w:rPr>
          <w:highlight w:val="yellow"/>
          <w:rtl w:val="0"/>
        </w:rPr>
        <w:t xml:space="preserve">Place these in a row with the percentage above and the blurb below</w:t>
      </w:r>
    </w:p>
    <w:p w:rsidR="00000000" w:rsidDel="00000000" w:rsidP="00000000" w:rsidRDefault="00000000" w:rsidRPr="00000000" w14:paraId="00000010">
      <w:pPr>
        <w:rPr>
          <w:highlight w:val="yellow"/>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81% overall smoother skin texture</w:t>
      </w:r>
    </w:p>
    <w:p w:rsidR="00000000" w:rsidDel="00000000" w:rsidP="00000000" w:rsidRDefault="00000000" w:rsidRPr="00000000" w14:paraId="00000012">
      <w:pPr>
        <w:rPr/>
      </w:pPr>
      <w:r w:rsidDel="00000000" w:rsidR="00000000" w:rsidRPr="00000000">
        <w:rPr>
          <w:rtl w:val="0"/>
        </w:rPr>
        <w:t xml:space="preserve">67% firmer looking skin and less visible pores</w:t>
      </w:r>
    </w:p>
    <w:p w:rsidR="00000000" w:rsidDel="00000000" w:rsidP="00000000" w:rsidRDefault="00000000" w:rsidRPr="00000000" w14:paraId="00000013">
      <w:pPr>
        <w:rPr/>
      </w:pPr>
      <w:r w:rsidDel="00000000" w:rsidR="00000000" w:rsidRPr="00000000">
        <w:rPr>
          <w:rtl w:val="0"/>
        </w:rPr>
        <w:t xml:space="preserve">58% smoothing of fine lines and wrinkles on the face and neck</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Hydrinity Before and Afters</w:t>
      </w:r>
    </w:p>
    <w:p w:rsidR="00000000" w:rsidDel="00000000" w:rsidP="00000000" w:rsidRDefault="00000000" w:rsidRPr="00000000" w14:paraId="00000016">
      <w:pPr>
        <w:rPr>
          <w:highlight w:val="yellow"/>
        </w:rPr>
      </w:pPr>
      <w:r w:rsidDel="00000000" w:rsidR="00000000" w:rsidRPr="00000000">
        <w:rPr>
          <w:highlight w:val="yellow"/>
          <w:rtl w:val="0"/>
        </w:rPr>
        <w:t xml:space="preserve">Insert BAs here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Innovative Ingredients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Hydrinity has 6 uniquely impactful ingredients that work synergistically to amplify your results.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Kakadu Plum</w:t>
      </w:r>
    </w:p>
    <w:p w:rsidR="00000000" w:rsidDel="00000000" w:rsidP="00000000" w:rsidRDefault="00000000" w:rsidRPr="00000000" w14:paraId="0000001D">
      <w:pPr>
        <w:rPr/>
      </w:pPr>
      <w:r w:rsidDel="00000000" w:rsidR="00000000" w:rsidRPr="00000000">
        <w:rPr>
          <w:rtl w:val="0"/>
        </w:rPr>
        <w:t xml:space="preserve">Native Australian plant rich in skin rejuvenating and repairing Vitamin C that helps fight free radicals.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Ginger Root Extract</w:t>
      </w:r>
    </w:p>
    <w:p w:rsidR="00000000" w:rsidDel="00000000" w:rsidP="00000000" w:rsidRDefault="00000000" w:rsidRPr="00000000" w14:paraId="00000020">
      <w:pPr>
        <w:rPr/>
      </w:pPr>
      <w:r w:rsidDel="00000000" w:rsidR="00000000" w:rsidRPr="00000000">
        <w:rPr>
          <w:rtl w:val="0"/>
        </w:rPr>
        <w:t xml:space="preserve">Antioxidant and anti-inflammatory extract that safeguards skin from redness and discomfort.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Algae Extract</w:t>
      </w:r>
    </w:p>
    <w:p w:rsidR="00000000" w:rsidDel="00000000" w:rsidP="00000000" w:rsidRDefault="00000000" w:rsidRPr="00000000" w14:paraId="00000023">
      <w:pPr>
        <w:rPr/>
      </w:pPr>
      <w:r w:rsidDel="00000000" w:rsidR="00000000" w:rsidRPr="00000000">
        <w:rPr>
          <w:rtl w:val="0"/>
        </w:rPr>
        <w:t xml:space="preserve">Potent antioxidant and humectant that helps fight environmental stressors while nourishing, firming, and detoxifying.</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Hexapeptide Leaf Extract</w:t>
      </w:r>
    </w:p>
    <w:p w:rsidR="00000000" w:rsidDel="00000000" w:rsidP="00000000" w:rsidRDefault="00000000" w:rsidRPr="00000000" w14:paraId="00000026">
      <w:pPr>
        <w:rPr/>
      </w:pPr>
      <w:r w:rsidDel="00000000" w:rsidR="00000000" w:rsidRPr="00000000">
        <w:rPr>
          <w:rtl w:val="0"/>
        </w:rPr>
        <w:t xml:space="preserve">Works like a retinoic acid to help spur collagen production and strengthen skin integrity.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Squalane</w:t>
      </w:r>
    </w:p>
    <w:p w:rsidR="00000000" w:rsidDel="00000000" w:rsidP="00000000" w:rsidRDefault="00000000" w:rsidRPr="00000000" w14:paraId="00000029">
      <w:pPr>
        <w:rPr/>
      </w:pPr>
      <w:r w:rsidDel="00000000" w:rsidR="00000000" w:rsidRPr="00000000">
        <w:rPr>
          <w:rtl w:val="0"/>
        </w:rPr>
        <w:t xml:space="preserve">Rich emollient intensively moisturizes with no greasy after-feel.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Bisabolol</w:t>
      </w:r>
    </w:p>
    <w:p w:rsidR="00000000" w:rsidDel="00000000" w:rsidP="00000000" w:rsidRDefault="00000000" w:rsidRPr="00000000" w14:paraId="0000002C">
      <w:pPr>
        <w:rPr/>
      </w:pPr>
      <w:r w:rsidDel="00000000" w:rsidR="00000000" w:rsidRPr="00000000">
        <w:rPr>
          <w:rtl w:val="0"/>
        </w:rPr>
        <w:t xml:space="preserve">Derived from Chamomile and Boswellia extract. Helps fade scars, control blemishes, strengthen skin, restore suppleness, and reduce flaking. </w:t>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