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494C" w14:textId="77777777" w:rsidR="00BE484B" w:rsidRDefault="00BE484B" w:rsidP="00BE484B">
      <w:pPr>
        <w:pStyle w:val="NormalWeb"/>
        <w:spacing w:before="240" w:beforeAutospacing="0" w:after="0" w:afterAutospacing="0"/>
      </w:pPr>
      <w:r>
        <w:rPr>
          <w:rFonts w:ascii="Arial" w:hAnsi="Arial" w:cs="Arial"/>
          <w:color w:val="000000"/>
          <w:sz w:val="22"/>
          <w:szCs w:val="22"/>
        </w:rPr>
        <w:t xml:space="preserve">Emsculpt </w:t>
      </w:r>
      <w:proofErr w:type="spellStart"/>
      <w:r>
        <w:rPr>
          <w:rFonts w:ascii="Arial" w:hAnsi="Arial" w:cs="Arial"/>
          <w:color w:val="000000"/>
          <w:sz w:val="22"/>
          <w:szCs w:val="22"/>
        </w:rPr>
        <w:t>NEO.Capitol</w:t>
      </w:r>
      <w:proofErr w:type="spellEnd"/>
      <w:r>
        <w:rPr>
          <w:rFonts w:ascii="Arial" w:hAnsi="Arial" w:cs="Arial"/>
          <w:color w:val="000000"/>
          <w:sz w:val="22"/>
          <w:szCs w:val="22"/>
        </w:rPr>
        <w:t xml:space="preserve"> </w:t>
      </w:r>
      <w:proofErr w:type="spellStart"/>
      <w:r>
        <w:rPr>
          <w:rFonts w:ascii="Arial" w:hAnsi="Arial" w:cs="Arial"/>
          <w:color w:val="000000"/>
          <w:sz w:val="22"/>
          <w:szCs w:val="22"/>
        </w:rPr>
        <w:t>Contours.Service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Page.KA</w:t>
      </w:r>
      <w:proofErr w:type="spellEnd"/>
    </w:p>
    <w:p w14:paraId="573CDC5F" w14:textId="77777777" w:rsidR="00BE484B" w:rsidRDefault="00BE484B" w:rsidP="00BE484B">
      <w:pPr>
        <w:pStyle w:val="NormalWeb"/>
        <w:spacing w:before="240" w:beforeAutospacing="0" w:after="0" w:afterAutospacing="0"/>
      </w:pPr>
      <w:r>
        <w:rPr>
          <w:rFonts w:ascii="Arial" w:hAnsi="Arial" w:cs="Arial"/>
          <w:color w:val="000000"/>
          <w:sz w:val="22"/>
          <w:szCs w:val="22"/>
        </w:rPr>
        <w:t>/Emsculpt-neo</w:t>
      </w:r>
    </w:p>
    <w:p w14:paraId="54DF1AC7" w14:textId="77777777" w:rsidR="00BE484B" w:rsidRDefault="00BE484B" w:rsidP="00BE484B">
      <w:pPr>
        <w:pStyle w:val="NormalWeb"/>
        <w:spacing w:before="240" w:beforeAutospacing="0" w:after="0" w:afterAutospacing="0"/>
      </w:pPr>
      <w:r>
        <w:rPr>
          <w:rFonts w:ascii="Arial" w:hAnsi="Arial" w:cs="Arial"/>
          <w:color w:val="000000"/>
          <w:sz w:val="22"/>
          <w:szCs w:val="22"/>
        </w:rPr>
        <w:t>KW Emsculpt NEO</w:t>
      </w:r>
    </w:p>
    <w:p w14:paraId="0E131E36" w14:textId="77777777" w:rsidR="00BE484B" w:rsidRDefault="00BE484B" w:rsidP="00BE484B">
      <w:pPr>
        <w:pStyle w:val="NormalWeb"/>
        <w:spacing w:before="240" w:beforeAutospacing="0" w:after="0" w:afterAutospacing="0"/>
      </w:pPr>
      <w:r>
        <w:rPr>
          <w:rFonts w:ascii="Arial" w:hAnsi="Arial" w:cs="Arial"/>
          <w:color w:val="000000"/>
          <w:sz w:val="22"/>
          <w:szCs w:val="22"/>
        </w:rPr>
        <w:t>Meta: Emsculpt NEO is the first and only FDA cleared treatment that builds muscle and burns fat at the same time. Learn more about the new treatment here.</w:t>
      </w:r>
    </w:p>
    <w:p w14:paraId="0E7AAFE6" w14:textId="77777777" w:rsidR="00BE484B" w:rsidRDefault="00BE484B" w:rsidP="00BE484B">
      <w:pPr>
        <w:pStyle w:val="NormalWeb"/>
        <w:spacing w:before="240" w:beforeAutospacing="0" w:after="0" w:afterAutospacing="0"/>
      </w:pPr>
      <w:r>
        <w:rPr>
          <w:rFonts w:ascii="Arial" w:hAnsi="Arial" w:cs="Arial"/>
          <w:color w:val="000000"/>
          <w:sz w:val="22"/>
          <w:szCs w:val="22"/>
        </w:rPr>
        <w:t>Emsculpt NEO | Reduce Fat + Build Muscle</w:t>
      </w:r>
    </w:p>
    <w:p w14:paraId="13BAB976" w14:textId="28D8F7DD" w:rsidR="00BE484B" w:rsidRDefault="00BE484B" w:rsidP="00BE484B">
      <w:pPr>
        <w:pStyle w:val="NormalWeb"/>
        <w:spacing w:before="240" w:beforeAutospacing="0" w:after="0" w:afterAutospacing="0"/>
      </w:pPr>
      <w:r>
        <w:rPr>
          <w:rFonts w:ascii="Arial" w:hAnsi="Arial" w:cs="Arial"/>
          <w:color w:val="000000"/>
          <w:sz w:val="22"/>
          <w:szCs w:val="22"/>
        </w:rPr>
        <w:t xml:space="preserve">Emsculpt NEO is the only FDA-cleared treatment to build muscle and burn stubborn fat simultaneously. Scientific studies show the new body shaping treatment increases muscle mass by 25% and decreases fat by 30%. This type of treatment results </w:t>
      </w:r>
      <w:r>
        <w:rPr>
          <w:rFonts w:ascii="Arial" w:hAnsi="Arial" w:cs="Arial"/>
          <w:color w:val="000000"/>
          <w:sz w:val="22"/>
          <w:szCs w:val="22"/>
        </w:rPr>
        <w:t>distinguishes</w:t>
      </w:r>
      <w:r>
        <w:rPr>
          <w:rFonts w:ascii="Arial" w:hAnsi="Arial" w:cs="Arial"/>
          <w:color w:val="000000"/>
          <w:sz w:val="22"/>
          <w:szCs w:val="22"/>
        </w:rPr>
        <w:t xml:space="preserve"> Emsculpt NEO as the most effective non-invasive fat reduction and muscle-building treatment available today. In addition, treatments are convenient at only 30 minutes per session. They transform the abdomen, the arms, the legs, and the buttocks. Best of all, the sessions are virtually painless and require no downtime afterward.</w:t>
      </w:r>
    </w:p>
    <w:p w14:paraId="7D69B277" w14:textId="58757C5C" w:rsidR="00BE484B" w:rsidRDefault="00BE484B" w:rsidP="00BE484B">
      <w:pPr>
        <w:pStyle w:val="NormalWeb"/>
        <w:spacing w:before="240" w:beforeAutospacing="0" w:after="0" w:afterAutospacing="0"/>
      </w:pPr>
      <w:r>
        <w:rPr>
          <w:rFonts w:ascii="Arial" w:hAnsi="Arial" w:cs="Arial"/>
          <w:color w:val="000000"/>
          <w:sz w:val="22"/>
          <w:szCs w:val="22"/>
        </w:rPr>
        <w:t xml:space="preserve">Learn more about Emsculpt NEO and discover why Capitol Contours is the leading provider of Emsculpt NEO in </w:t>
      </w:r>
      <w:r>
        <w:rPr>
          <w:rFonts w:ascii="Arial" w:hAnsi="Arial" w:cs="Arial"/>
          <w:color w:val="000000"/>
          <w:sz w:val="22"/>
          <w:szCs w:val="22"/>
        </w:rPr>
        <w:t>Alexandria</w:t>
      </w:r>
      <w:r>
        <w:rPr>
          <w:rFonts w:ascii="Arial" w:hAnsi="Arial" w:cs="Arial"/>
          <w:color w:val="000000"/>
          <w:sz w:val="22"/>
          <w:szCs w:val="22"/>
        </w:rPr>
        <w:t>, VA. Call us at 703-552-2722 to schedule your complimentary consultation to learn more about how treatments can build muscle and burn away stubborn fat, revealing the physique of your dreams.</w:t>
      </w:r>
    </w:p>
    <w:p w14:paraId="5AF06DD3" w14:textId="77777777" w:rsidR="00BE484B" w:rsidRDefault="00BE484B" w:rsidP="00BE484B">
      <w:pPr>
        <w:pStyle w:val="NormalWeb"/>
        <w:spacing w:before="240" w:beforeAutospacing="0" w:after="0" w:afterAutospacing="0"/>
      </w:pPr>
      <w:r>
        <w:rPr>
          <w:rFonts w:ascii="Arial" w:hAnsi="Arial" w:cs="Arial"/>
          <w:color w:val="000000"/>
          <w:sz w:val="22"/>
          <w:szCs w:val="22"/>
        </w:rPr>
        <w:t>Benefits of Emsculpt NEO at Capitol Contours</w:t>
      </w:r>
    </w:p>
    <w:p w14:paraId="54B21563" w14:textId="77777777" w:rsidR="00BE484B" w:rsidRDefault="00BE484B" w:rsidP="00BE484B">
      <w:pPr>
        <w:pStyle w:val="NormalWeb"/>
        <w:spacing w:before="240" w:beforeAutospacing="0" w:after="0" w:afterAutospacing="0"/>
      </w:pPr>
      <w:r>
        <w:rPr>
          <w:rFonts w:ascii="Arial" w:hAnsi="Arial" w:cs="Arial"/>
          <w:color w:val="000000"/>
          <w:sz w:val="22"/>
          <w:szCs w:val="22"/>
        </w:rPr>
        <w:t>·         Sculpt, slim, and strengthen your body</w:t>
      </w:r>
    </w:p>
    <w:p w14:paraId="4EEB59B8" w14:textId="77777777" w:rsidR="00BE484B" w:rsidRDefault="00BE484B" w:rsidP="00BE484B">
      <w:pPr>
        <w:pStyle w:val="NormalWeb"/>
        <w:spacing w:before="240" w:beforeAutospacing="0" w:after="0" w:afterAutospacing="0"/>
      </w:pPr>
      <w:r>
        <w:rPr>
          <w:rFonts w:ascii="Arial" w:hAnsi="Arial" w:cs="Arial"/>
          <w:color w:val="000000"/>
          <w:sz w:val="22"/>
          <w:szCs w:val="22"/>
        </w:rPr>
        <w:t>·         Build, firm, and tone muscles</w:t>
      </w:r>
    </w:p>
    <w:p w14:paraId="35DDD11E" w14:textId="77777777" w:rsidR="00BE484B" w:rsidRDefault="00BE484B" w:rsidP="00BE484B">
      <w:pPr>
        <w:pStyle w:val="NormalWeb"/>
        <w:spacing w:before="240" w:beforeAutospacing="0" w:after="0" w:afterAutospacing="0"/>
      </w:pPr>
      <w:r>
        <w:rPr>
          <w:rFonts w:ascii="Arial" w:hAnsi="Arial" w:cs="Arial"/>
          <w:color w:val="000000"/>
          <w:sz w:val="22"/>
          <w:szCs w:val="22"/>
        </w:rPr>
        <w:t>·         Reduce stubborn fat deposits</w:t>
      </w:r>
    </w:p>
    <w:p w14:paraId="19AC4D9C" w14:textId="77777777" w:rsidR="00BE484B" w:rsidRDefault="00BE484B" w:rsidP="00BE484B">
      <w:pPr>
        <w:pStyle w:val="NormalWeb"/>
        <w:spacing w:before="240" w:beforeAutospacing="0" w:after="0" w:afterAutospacing="0"/>
      </w:pPr>
      <w:r>
        <w:rPr>
          <w:rFonts w:ascii="Arial" w:hAnsi="Arial" w:cs="Arial"/>
          <w:color w:val="000000"/>
          <w:sz w:val="22"/>
          <w:szCs w:val="22"/>
        </w:rPr>
        <w:t>·         Long-term, natural-looking results</w:t>
      </w:r>
    </w:p>
    <w:p w14:paraId="022A07C2" w14:textId="77777777" w:rsidR="00BE484B" w:rsidRDefault="00BE484B" w:rsidP="00BE484B">
      <w:pPr>
        <w:pStyle w:val="NormalWeb"/>
        <w:spacing w:before="240" w:beforeAutospacing="0" w:after="0" w:afterAutospacing="0"/>
      </w:pPr>
      <w:r>
        <w:rPr>
          <w:rFonts w:ascii="Arial" w:hAnsi="Arial" w:cs="Arial"/>
          <w:color w:val="000000"/>
          <w:sz w:val="22"/>
          <w:szCs w:val="22"/>
        </w:rPr>
        <w:t>·         FDA-cleared</w:t>
      </w:r>
    </w:p>
    <w:p w14:paraId="217845CA" w14:textId="77777777" w:rsidR="00BE484B" w:rsidRDefault="00BE484B" w:rsidP="00BE484B">
      <w:pPr>
        <w:pStyle w:val="NormalWeb"/>
        <w:spacing w:before="240" w:beforeAutospacing="0" w:after="0" w:afterAutospacing="0"/>
      </w:pPr>
      <w:r>
        <w:rPr>
          <w:rFonts w:ascii="Arial" w:hAnsi="Arial" w:cs="Arial"/>
          <w:color w:val="000000"/>
          <w:sz w:val="22"/>
          <w:szCs w:val="22"/>
        </w:rPr>
        <w:t>·         Scientifically proven as safe and effective</w:t>
      </w:r>
    </w:p>
    <w:p w14:paraId="1E1A2596" w14:textId="77777777" w:rsidR="00BE484B" w:rsidRDefault="00BE484B" w:rsidP="00BE484B">
      <w:pPr>
        <w:pStyle w:val="NormalWeb"/>
        <w:spacing w:before="240" w:beforeAutospacing="0" w:after="0" w:afterAutospacing="0"/>
      </w:pPr>
      <w:r>
        <w:rPr>
          <w:rFonts w:ascii="Arial" w:hAnsi="Arial" w:cs="Arial"/>
          <w:color w:val="000000"/>
          <w:sz w:val="22"/>
          <w:szCs w:val="22"/>
        </w:rPr>
        <w:t xml:space="preserve">·         Convenient </w:t>
      </w:r>
      <w:proofErr w:type="gramStart"/>
      <w:r>
        <w:rPr>
          <w:rFonts w:ascii="Arial" w:hAnsi="Arial" w:cs="Arial"/>
          <w:color w:val="000000"/>
          <w:sz w:val="22"/>
          <w:szCs w:val="22"/>
        </w:rPr>
        <w:t>30 minute</w:t>
      </w:r>
      <w:proofErr w:type="gramEnd"/>
      <w:r>
        <w:rPr>
          <w:rFonts w:ascii="Arial" w:hAnsi="Arial" w:cs="Arial"/>
          <w:color w:val="000000"/>
          <w:sz w:val="22"/>
          <w:szCs w:val="22"/>
        </w:rPr>
        <w:t xml:space="preserve"> treatments</w:t>
      </w:r>
    </w:p>
    <w:p w14:paraId="6C20B5BE" w14:textId="77777777" w:rsidR="00BE484B" w:rsidRDefault="00BE484B" w:rsidP="00BE484B">
      <w:pPr>
        <w:pStyle w:val="NormalWeb"/>
        <w:spacing w:before="240" w:beforeAutospacing="0" w:after="0" w:afterAutospacing="0"/>
      </w:pPr>
      <w:r>
        <w:rPr>
          <w:rFonts w:ascii="Arial" w:hAnsi="Arial" w:cs="Arial"/>
          <w:color w:val="000000"/>
          <w:sz w:val="22"/>
          <w:szCs w:val="22"/>
        </w:rPr>
        <w:t>Emsculpt NEO Before and After*</w:t>
      </w:r>
    </w:p>
    <w:p w14:paraId="3DE93A73" w14:textId="77777777" w:rsidR="00BE484B" w:rsidRDefault="00BE484B" w:rsidP="00BE484B">
      <w:pPr>
        <w:pStyle w:val="NormalWeb"/>
        <w:spacing w:before="240" w:beforeAutospacing="0" w:after="0" w:afterAutospacing="0"/>
      </w:pPr>
      <w:r>
        <w:rPr>
          <w:rFonts w:ascii="Arial" w:hAnsi="Arial" w:cs="Arial"/>
          <w:color w:val="000000"/>
          <w:sz w:val="22"/>
          <w:szCs w:val="22"/>
        </w:rPr>
        <w:t xml:space="preserve">Emsculpt NEO before and after images show why this new body shaping treatment stands apart from the rest. While results vary per patient, </w:t>
      </w:r>
      <w:proofErr w:type="gramStart"/>
      <w:r>
        <w:rPr>
          <w:rFonts w:ascii="Arial" w:hAnsi="Arial" w:cs="Arial"/>
          <w:color w:val="000000"/>
          <w:sz w:val="22"/>
          <w:szCs w:val="22"/>
        </w:rPr>
        <w:t>each individual</w:t>
      </w:r>
      <w:proofErr w:type="gramEnd"/>
      <w:r>
        <w:rPr>
          <w:rFonts w:ascii="Arial" w:hAnsi="Arial" w:cs="Arial"/>
          <w:color w:val="000000"/>
          <w:sz w:val="22"/>
          <w:szCs w:val="22"/>
        </w:rPr>
        <w:t xml:space="preserve"> in the before and after images exhibits impressive fat reduction and musculature improvements. The optimal outcomes on display also highly the importance of selecting a professional, licensed provider to administer treatments. Emsculpt NEO is </w:t>
      </w:r>
      <w:proofErr w:type="gramStart"/>
      <w:r>
        <w:rPr>
          <w:rFonts w:ascii="Arial" w:hAnsi="Arial" w:cs="Arial"/>
          <w:color w:val="000000"/>
          <w:sz w:val="22"/>
          <w:szCs w:val="22"/>
        </w:rPr>
        <w:t>technique-sensitive</w:t>
      </w:r>
      <w:proofErr w:type="gramEnd"/>
      <w:r>
        <w:rPr>
          <w:rFonts w:ascii="Arial" w:hAnsi="Arial" w:cs="Arial"/>
          <w:color w:val="000000"/>
          <w:sz w:val="22"/>
          <w:szCs w:val="22"/>
        </w:rPr>
        <w:t>. The more experience the provider has, the more impressive the results.</w:t>
      </w:r>
    </w:p>
    <w:p w14:paraId="37743481" w14:textId="77777777" w:rsidR="00BE484B" w:rsidRDefault="00BE484B" w:rsidP="00BE484B">
      <w:pPr>
        <w:pStyle w:val="NormalWeb"/>
        <w:spacing w:before="240" w:beforeAutospacing="0" w:after="0" w:afterAutospacing="0"/>
      </w:pPr>
      <w:r>
        <w:rPr>
          <w:rFonts w:ascii="Arial" w:hAnsi="Arial" w:cs="Arial"/>
          <w:color w:val="000000"/>
          <w:sz w:val="22"/>
          <w:szCs w:val="22"/>
        </w:rPr>
        <w:t>How is Emsculpt NEO Different from the Original Emsculpt?</w:t>
      </w:r>
    </w:p>
    <w:p w14:paraId="000F13D5" w14:textId="77777777" w:rsidR="00BE484B" w:rsidRDefault="00BE484B" w:rsidP="00BE484B">
      <w:pPr>
        <w:pStyle w:val="NormalWeb"/>
        <w:spacing w:before="240" w:beforeAutospacing="0" w:after="0" w:afterAutospacing="0"/>
      </w:pPr>
      <w:r>
        <w:rPr>
          <w:rFonts w:ascii="Arial" w:hAnsi="Arial" w:cs="Arial"/>
          <w:color w:val="000000"/>
          <w:sz w:val="22"/>
          <w:szCs w:val="22"/>
        </w:rPr>
        <w:lastRenderedPageBreak/>
        <w:t>Emsculpt NEO uses High-Intensity Focused Electromagnetic (HIFEM) energy like the original Emsculpt. However, it combines the powerful HIFEM with Radio Frequency (RF) energy. The addition of RF energy significantly enhances the treatment’s fat-reducing effects. Moreover, the new Emsculpt NEO is ideal for most body types with BMIs up to 35.</w:t>
      </w:r>
    </w:p>
    <w:p w14:paraId="5D78731F" w14:textId="77777777" w:rsidR="00BE484B" w:rsidRDefault="00BE484B" w:rsidP="00BE484B">
      <w:pPr>
        <w:pStyle w:val="NormalWeb"/>
        <w:spacing w:before="240" w:beforeAutospacing="0" w:after="0" w:afterAutospacing="0"/>
      </w:pPr>
      <w:r>
        <w:rPr>
          <w:rFonts w:ascii="Arial" w:hAnsi="Arial" w:cs="Arial"/>
          <w:color w:val="000000"/>
          <w:sz w:val="22"/>
          <w:szCs w:val="22"/>
        </w:rPr>
        <w:t>How Does Emsculpt NEO Work?</w:t>
      </w:r>
    </w:p>
    <w:p w14:paraId="70E55490" w14:textId="77777777" w:rsidR="00BE484B" w:rsidRDefault="00BE484B" w:rsidP="00BE484B">
      <w:pPr>
        <w:pStyle w:val="NormalWeb"/>
        <w:spacing w:before="240" w:beforeAutospacing="0" w:after="0" w:afterAutospacing="0"/>
      </w:pPr>
      <w:r>
        <w:rPr>
          <w:rFonts w:ascii="Arial" w:hAnsi="Arial" w:cs="Arial"/>
          <w:color w:val="000000"/>
          <w:sz w:val="22"/>
          <w:szCs w:val="22"/>
        </w:rPr>
        <w:t>During the quick 30-minute treatment, an applicator emits both HIFEM and RF energies to the target area. The Radiofrequency delivers thermal energy to the tissues. This action warms up the muscles while heating fat cells. Within minutes, the subcutaneous fat cells below the skin’s surface begin to die.</w:t>
      </w:r>
    </w:p>
    <w:p w14:paraId="28E9F9CC" w14:textId="77777777" w:rsidR="00BE484B" w:rsidRDefault="00BE484B" w:rsidP="00BE484B">
      <w:pPr>
        <w:pStyle w:val="NormalWeb"/>
        <w:spacing w:before="240" w:beforeAutospacing="0" w:after="0" w:afterAutospacing="0"/>
      </w:pPr>
      <w:r>
        <w:rPr>
          <w:rFonts w:ascii="Arial" w:hAnsi="Arial" w:cs="Arial"/>
          <w:color w:val="000000"/>
          <w:sz w:val="22"/>
          <w:szCs w:val="22"/>
        </w:rPr>
        <w:t>At the same time, HIFEM energy penetrates the muscle tissue stimulating powerful contractions. These super powerful contractions, known as supramaximal contractions, work the muscles far more intensely than anything you can achieve through manual exercise. Emsculpt NEO sessions induce more than 20,000 contractions in the target muscle group by the end of the treatment. As a result, the body creates more muscle cells and enhances muscle fibers to adapt to the stress of those powerful contractions.</w:t>
      </w:r>
    </w:p>
    <w:p w14:paraId="3320C6B9" w14:textId="77777777" w:rsidR="00BE484B" w:rsidRDefault="00BE484B" w:rsidP="00BE484B">
      <w:pPr>
        <w:pStyle w:val="NormalWeb"/>
        <w:spacing w:before="240" w:beforeAutospacing="0" w:after="0" w:afterAutospacing="0"/>
      </w:pPr>
      <w:r>
        <w:rPr>
          <w:rFonts w:ascii="Arial" w:hAnsi="Arial" w:cs="Arial"/>
          <w:color w:val="000000"/>
          <w:sz w:val="22"/>
          <w:szCs w:val="22"/>
        </w:rPr>
        <w:t>Afterward, the melted fat cells are collected by the lymphatic system and expelled from the body several weeks after. Once those dead cells are removed, they can never re-grow or return to the body. Thus, Emsculpt NEO leads to long-lasting fat reduction results.</w:t>
      </w:r>
    </w:p>
    <w:p w14:paraId="0B748937" w14:textId="77777777" w:rsidR="00BE484B" w:rsidRDefault="00BE484B" w:rsidP="00BE484B">
      <w:pPr>
        <w:pStyle w:val="NormalWeb"/>
        <w:spacing w:before="240" w:beforeAutospacing="0" w:after="0" w:afterAutospacing="0"/>
      </w:pPr>
      <w:r>
        <w:rPr>
          <w:rFonts w:ascii="Arial" w:hAnsi="Arial" w:cs="Arial"/>
          <w:color w:val="000000"/>
          <w:sz w:val="22"/>
          <w:szCs w:val="22"/>
        </w:rPr>
        <w:t>Treatment Areas</w:t>
      </w:r>
    </w:p>
    <w:p w14:paraId="10C0CCF0" w14:textId="77777777" w:rsidR="00BE484B" w:rsidRDefault="00BE484B" w:rsidP="00BE484B">
      <w:pPr>
        <w:pStyle w:val="NormalWeb"/>
        <w:spacing w:before="240" w:beforeAutospacing="0" w:after="0" w:afterAutospacing="0"/>
      </w:pPr>
      <w:r>
        <w:rPr>
          <w:rFonts w:ascii="Arial" w:hAnsi="Arial" w:cs="Arial"/>
          <w:color w:val="000000"/>
          <w:sz w:val="22"/>
          <w:szCs w:val="22"/>
        </w:rPr>
        <w:t>This fat burning, muscle building treatment is FDA cleared to treat 4 areas on the body. The treatment areas include:</w:t>
      </w:r>
    </w:p>
    <w:p w14:paraId="4F82D161" w14:textId="77777777" w:rsidR="00BE484B" w:rsidRDefault="00BE484B" w:rsidP="00BE484B">
      <w:pPr>
        <w:pStyle w:val="NormalWeb"/>
        <w:spacing w:before="240" w:beforeAutospacing="0" w:after="0" w:afterAutospacing="0"/>
      </w:pPr>
      <w:r>
        <w:rPr>
          <w:rFonts w:ascii="Arial" w:hAnsi="Arial" w:cs="Arial"/>
          <w:color w:val="000000"/>
          <w:sz w:val="22"/>
          <w:szCs w:val="22"/>
        </w:rPr>
        <w:t>·         The abdomen: Strengthens the abdominals, reduces belly fat, and sculps washboard abs.</w:t>
      </w:r>
    </w:p>
    <w:p w14:paraId="68A746EF" w14:textId="77777777" w:rsidR="00BE484B" w:rsidRDefault="00BE484B" w:rsidP="00BE484B">
      <w:pPr>
        <w:pStyle w:val="NormalWeb"/>
        <w:spacing w:before="240" w:beforeAutospacing="0" w:after="0" w:afterAutospacing="0"/>
      </w:pPr>
      <w:r>
        <w:rPr>
          <w:rFonts w:ascii="Arial" w:hAnsi="Arial" w:cs="Arial"/>
          <w:color w:val="000000"/>
          <w:sz w:val="22"/>
          <w:szCs w:val="22"/>
        </w:rPr>
        <w:t>·         The arms: Enhances the triceps and biceps.</w:t>
      </w:r>
    </w:p>
    <w:p w14:paraId="745930B6" w14:textId="77777777" w:rsidR="00BE484B" w:rsidRDefault="00BE484B" w:rsidP="00BE484B">
      <w:pPr>
        <w:pStyle w:val="NormalWeb"/>
        <w:spacing w:before="240" w:beforeAutospacing="0" w:after="0" w:afterAutospacing="0"/>
      </w:pPr>
      <w:r>
        <w:rPr>
          <w:rFonts w:ascii="Arial" w:hAnsi="Arial" w:cs="Arial"/>
          <w:color w:val="000000"/>
          <w:sz w:val="22"/>
          <w:szCs w:val="22"/>
        </w:rPr>
        <w:t>·         The legs: Firms the muscles of the upper legs and calves while thinning and toning the thighs.</w:t>
      </w:r>
    </w:p>
    <w:p w14:paraId="1CAEB9EB" w14:textId="77777777" w:rsidR="00BE484B" w:rsidRDefault="00BE484B" w:rsidP="00BE484B">
      <w:pPr>
        <w:pStyle w:val="NormalWeb"/>
        <w:spacing w:before="240" w:beforeAutospacing="0" w:after="0" w:afterAutospacing="0"/>
      </w:pPr>
      <w:r>
        <w:rPr>
          <w:rFonts w:ascii="Arial" w:hAnsi="Arial" w:cs="Arial"/>
          <w:color w:val="000000"/>
          <w:sz w:val="22"/>
          <w:szCs w:val="22"/>
        </w:rPr>
        <w:t>·         The buttocks: Offering the first, non-surgical alternative to a butt lift. Emsculpt NEO provides a lifting effect while also toning and firming the buttocks.</w:t>
      </w:r>
    </w:p>
    <w:p w14:paraId="761F3353" w14:textId="77777777" w:rsidR="00BE484B" w:rsidRDefault="00BE484B" w:rsidP="00BE484B">
      <w:pPr>
        <w:pStyle w:val="NormalWeb"/>
        <w:spacing w:before="240" w:beforeAutospacing="0" w:after="0" w:afterAutospacing="0"/>
      </w:pPr>
      <w:r>
        <w:rPr>
          <w:rFonts w:ascii="Arial" w:hAnsi="Arial" w:cs="Arial"/>
          <w:color w:val="000000"/>
          <w:sz w:val="22"/>
          <w:szCs w:val="22"/>
        </w:rPr>
        <w:t>Emsculpt NEO Results*</w:t>
      </w:r>
    </w:p>
    <w:p w14:paraId="2600F7E2" w14:textId="77777777" w:rsidR="00BE484B" w:rsidRDefault="00BE484B" w:rsidP="00BE484B">
      <w:pPr>
        <w:pStyle w:val="NormalWeb"/>
        <w:spacing w:before="240" w:beforeAutospacing="0" w:after="0" w:afterAutospacing="0"/>
      </w:pPr>
      <w:r>
        <w:rPr>
          <w:rFonts w:ascii="Arial" w:hAnsi="Arial" w:cs="Arial"/>
          <w:color w:val="000000"/>
          <w:sz w:val="22"/>
          <w:szCs w:val="22"/>
        </w:rPr>
        <w:t>After the treatment, many people experience muscle soreness for a few days. The sensation felt is comparable to the soreness felt following an intense workout. However, results are possible after one body shaping treatment. Typical plans consist of 4 sessions, spaced 5 to 10 days apart.</w:t>
      </w:r>
    </w:p>
    <w:p w14:paraId="0E324EFA" w14:textId="77777777" w:rsidR="00BE484B" w:rsidRDefault="00BE484B" w:rsidP="00BE484B">
      <w:pPr>
        <w:pStyle w:val="NormalWeb"/>
        <w:spacing w:before="240" w:beforeAutospacing="0" w:after="0" w:afterAutospacing="0"/>
      </w:pPr>
      <w:r>
        <w:rPr>
          <w:rFonts w:ascii="Arial" w:hAnsi="Arial" w:cs="Arial"/>
          <w:color w:val="000000"/>
          <w:sz w:val="22"/>
          <w:szCs w:val="22"/>
        </w:rPr>
        <w:t>Studies prove that Emsculpt NEO results in physical changes. On average, individuals experienced a 25% increase in muscle and/or a 30% decrease in fat.</w:t>
      </w:r>
    </w:p>
    <w:p w14:paraId="3B0C974D" w14:textId="77777777" w:rsidR="00BE484B" w:rsidRDefault="00BE484B" w:rsidP="00BE484B">
      <w:pPr>
        <w:pStyle w:val="NormalWeb"/>
        <w:spacing w:before="240" w:beforeAutospacing="0" w:after="0" w:afterAutospacing="0"/>
      </w:pPr>
      <w:r>
        <w:rPr>
          <w:rFonts w:ascii="Arial" w:hAnsi="Arial" w:cs="Arial"/>
          <w:color w:val="000000"/>
          <w:sz w:val="22"/>
          <w:szCs w:val="22"/>
        </w:rPr>
        <w:t xml:space="preserve">Most patients see full results within 3 months of their Emsculpt NEO session. As with any body shaping treatment, experiences will </w:t>
      </w:r>
      <w:proofErr w:type="gramStart"/>
      <w:r>
        <w:rPr>
          <w:rFonts w:ascii="Arial" w:hAnsi="Arial" w:cs="Arial"/>
          <w:color w:val="000000"/>
          <w:sz w:val="22"/>
          <w:szCs w:val="22"/>
        </w:rPr>
        <w:t>vary.*</w:t>
      </w:r>
      <w:proofErr w:type="gramEnd"/>
    </w:p>
    <w:p w14:paraId="6D152D93" w14:textId="77777777" w:rsidR="00BE484B" w:rsidRDefault="00BE484B" w:rsidP="00BE484B">
      <w:pPr>
        <w:pStyle w:val="NormalWeb"/>
        <w:spacing w:before="240" w:beforeAutospacing="0" w:after="0" w:afterAutospacing="0"/>
      </w:pPr>
      <w:r>
        <w:rPr>
          <w:rFonts w:ascii="Arial" w:hAnsi="Arial" w:cs="Arial"/>
          <w:color w:val="000000"/>
          <w:sz w:val="22"/>
          <w:szCs w:val="22"/>
        </w:rPr>
        <w:lastRenderedPageBreak/>
        <w:t>How Much Does Emsculpt NEO Cost?</w:t>
      </w:r>
    </w:p>
    <w:p w14:paraId="608260FA" w14:textId="77777777" w:rsidR="00BE484B" w:rsidRDefault="00BE484B" w:rsidP="00BE484B">
      <w:pPr>
        <w:pStyle w:val="NormalWeb"/>
        <w:spacing w:before="240" w:beforeAutospacing="0" w:after="0" w:afterAutospacing="0"/>
      </w:pPr>
      <w:r>
        <w:rPr>
          <w:rFonts w:ascii="Arial" w:hAnsi="Arial" w:cs="Arial"/>
          <w:color w:val="000000"/>
          <w:sz w:val="22"/>
          <w:szCs w:val="22"/>
        </w:rPr>
        <w:t>Each body shaping treatment is created to fit the circumstances and aesthetic goals of the patient. Therefore, the cost for Emsculpt NEO varies per person. The best way to receive your personal treatment cost is by scheduling a complimentary consultation with a reputable treatment provider like Capitol Contours. We are a leading Emsculpt NEO provider in the Alexandria area. During a consultation, our expert treatment specialists evaluate your body and listen to your aesthetic body goals. Then, if this new body shaping treatment is right for you, they create a treatment plan to fit your needs and financial budget.</w:t>
      </w:r>
    </w:p>
    <w:p w14:paraId="04CF4B56" w14:textId="77777777" w:rsidR="00BE484B" w:rsidRDefault="00BE484B" w:rsidP="00BE484B">
      <w:pPr>
        <w:pStyle w:val="NormalWeb"/>
        <w:spacing w:before="240" w:beforeAutospacing="0" w:after="0" w:afterAutospacing="0"/>
      </w:pPr>
      <w:r>
        <w:rPr>
          <w:rFonts w:ascii="Arial" w:hAnsi="Arial" w:cs="Arial"/>
          <w:color w:val="000000"/>
          <w:sz w:val="22"/>
          <w:szCs w:val="22"/>
        </w:rPr>
        <w:t>Why Choose Capitol Contours</w:t>
      </w:r>
    </w:p>
    <w:p w14:paraId="1F89E707" w14:textId="77777777" w:rsidR="00BE484B" w:rsidRDefault="00BE484B" w:rsidP="00BE484B">
      <w:pPr>
        <w:pStyle w:val="NormalWeb"/>
        <w:spacing w:before="240" w:beforeAutospacing="0" w:after="0" w:afterAutospacing="0"/>
      </w:pPr>
      <w:r>
        <w:rPr>
          <w:rFonts w:ascii="Arial" w:hAnsi="Arial" w:cs="Arial"/>
          <w:color w:val="000000"/>
          <w:sz w:val="22"/>
          <w:szCs w:val="22"/>
        </w:rPr>
        <w:t>Emsculpt is a skill-sensitive procedure. Therefore, patients wishing to experience this new muscle-building and fat-burning treatment should select the most reputable provider in their area. Capitol Contours is the most reputable provider of Emsculpt NEO in the area. We help each patient achieve dramatic physical changes with this new body shaping treatment.</w:t>
      </w:r>
    </w:p>
    <w:p w14:paraId="0870C7A5" w14:textId="77777777" w:rsidR="00BE484B" w:rsidRDefault="00BE484B" w:rsidP="00BE484B">
      <w:pPr>
        <w:pStyle w:val="NormalWeb"/>
        <w:spacing w:before="240" w:beforeAutospacing="0" w:after="0" w:afterAutospacing="0"/>
      </w:pPr>
      <w:r>
        <w:rPr>
          <w:rFonts w:ascii="Arial" w:hAnsi="Arial" w:cs="Arial"/>
          <w:color w:val="000000"/>
          <w:sz w:val="22"/>
          <w:szCs w:val="22"/>
        </w:rPr>
        <w:t>Emsculpt NEO Near Me</w:t>
      </w:r>
    </w:p>
    <w:p w14:paraId="69A7BF15" w14:textId="77777777" w:rsidR="00BE484B" w:rsidRDefault="00BE484B" w:rsidP="00BE484B">
      <w:pPr>
        <w:pStyle w:val="NormalWeb"/>
        <w:spacing w:before="240" w:beforeAutospacing="0" w:after="0" w:afterAutospacing="0"/>
      </w:pPr>
      <w:r>
        <w:rPr>
          <w:rFonts w:ascii="Arial" w:hAnsi="Arial" w:cs="Arial"/>
          <w:color w:val="000000"/>
          <w:sz w:val="22"/>
          <w:szCs w:val="22"/>
        </w:rPr>
        <w:t>Build muscle, burn fat, and completely transform your physique with Emsculpt NEO. Discover how this treatment works by scheduling a free consultation at Capitol Contours. We are a leading provider of Emsculpt NEO in Alexandria, Virginia. Call us at 703-552-2722 to schedule your consultation or reach out to us online to learn more.</w:t>
      </w:r>
    </w:p>
    <w:p w14:paraId="2F9C1216" w14:textId="77777777" w:rsidR="000659CB" w:rsidRDefault="000659CB"/>
    <w:sectPr w:rsidR="0006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4B"/>
    <w:rsid w:val="000659CB"/>
    <w:rsid w:val="00BE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3A44"/>
  <w15:chartTrackingRefBased/>
  <w15:docId w15:val="{EDAA505C-BE5F-4266-8410-F98BD5A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2021-11-16T22:21:00Z</dcterms:created>
  <dcterms:modified xsi:type="dcterms:W3CDTF">2021-11-16T22:21:00Z</dcterms:modified>
</cp:coreProperties>
</file>