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RF Microneedling.Service Page.Better Body MD.KA</w:t>
      </w:r>
    </w:p>
    <w:p w:rsidR="00000000" w:rsidDel="00000000" w:rsidP="00000000" w:rsidRDefault="00000000" w:rsidRPr="00000000" w14:paraId="00000002">
      <w:pPr>
        <w:spacing w:after="240" w:before="240" w:lineRule="auto"/>
        <w:rPr/>
      </w:pPr>
      <w:r w:rsidDel="00000000" w:rsidR="00000000" w:rsidRPr="00000000">
        <w:rPr>
          <w:rtl w:val="0"/>
        </w:rPr>
        <w:t xml:space="preserve">/RF Microneedling-Morpheus 8</w:t>
      </w:r>
    </w:p>
    <w:p w:rsidR="00000000" w:rsidDel="00000000" w:rsidP="00000000" w:rsidRDefault="00000000" w:rsidRPr="00000000" w14:paraId="00000003">
      <w:pPr>
        <w:spacing w:after="240" w:before="240" w:lineRule="auto"/>
        <w:rPr/>
      </w:pPr>
      <w:r w:rsidDel="00000000" w:rsidR="00000000" w:rsidRPr="00000000">
        <w:rPr>
          <w:rtl w:val="0"/>
        </w:rPr>
        <w:t xml:space="preserve">KW RF Microneedling</w:t>
      </w:r>
    </w:p>
    <w:p w:rsidR="00000000" w:rsidDel="00000000" w:rsidP="00000000" w:rsidRDefault="00000000" w:rsidRPr="00000000" w14:paraId="00000004">
      <w:pPr>
        <w:spacing w:after="240" w:before="240" w:lineRule="auto"/>
        <w:rPr/>
      </w:pPr>
      <w:r w:rsidDel="00000000" w:rsidR="00000000" w:rsidRPr="00000000">
        <w:rPr>
          <w:rtl w:val="0"/>
        </w:rPr>
        <w:t xml:space="preserve">Skin tightening</w:t>
      </w:r>
    </w:p>
    <w:p w:rsidR="00000000" w:rsidDel="00000000" w:rsidP="00000000" w:rsidRDefault="00000000" w:rsidRPr="00000000" w14:paraId="00000005">
      <w:pPr>
        <w:spacing w:after="240" w:before="240" w:lineRule="auto"/>
        <w:rPr/>
      </w:pPr>
      <w:r w:rsidDel="00000000" w:rsidR="00000000" w:rsidRPr="00000000">
        <w:rPr>
          <w:rtl w:val="0"/>
        </w:rPr>
        <w:t xml:space="preserve">META: RF Microneedling uses radiofrequency energy to stimulate collagen improving wrinkles, skin laxity, and tone &amp; texture. Learn about skin tightening here.</w:t>
      </w:r>
    </w:p>
    <w:p w:rsidR="00000000" w:rsidDel="00000000" w:rsidP="00000000" w:rsidRDefault="00000000" w:rsidRPr="00000000" w14:paraId="00000006">
      <w:pPr>
        <w:spacing w:after="240" w:before="240" w:lineRule="auto"/>
        <w:rPr/>
      </w:pPr>
      <w:r w:rsidDel="00000000" w:rsidR="00000000" w:rsidRPr="00000000">
        <w:rPr>
          <w:rtl w:val="0"/>
        </w:rPr>
        <w:t xml:space="preserve">RF Microneedling | Skin Tightening with Morpheus 8</w:t>
      </w:r>
    </w:p>
    <w:p w:rsidR="00000000" w:rsidDel="00000000" w:rsidP="00000000" w:rsidRDefault="00000000" w:rsidRPr="00000000" w14:paraId="00000007">
      <w:pPr>
        <w:spacing w:after="240" w:before="240" w:lineRule="auto"/>
        <w:rPr/>
      </w:pPr>
      <w:r w:rsidDel="00000000" w:rsidR="00000000" w:rsidRPr="00000000">
        <w:rPr>
          <w:rtl w:val="0"/>
        </w:rPr>
        <w:t xml:space="preserve">RF Microneedling with Morpheus 8 is an advanced skin tightening treatment that uses microneedling and fractionated RF energy to achieve total skin rejuvenation. This popular cosmetic treatment stimulates the production of collagen and remodels tissue on a cellular level. RF Microneedling is an excellent way to improve your skin without invasive surgery or a long recovery time. Millions of men and women turn to this high-tech facial to reduce the appearance of aging, tighten skin, correct skin tone and texture, and improve the appearance of scarring such as stretch marks or acne scars.</w:t>
      </w:r>
    </w:p>
    <w:p w:rsidR="00000000" w:rsidDel="00000000" w:rsidP="00000000" w:rsidRDefault="00000000" w:rsidRPr="00000000" w14:paraId="00000008">
      <w:pPr>
        <w:spacing w:after="240" w:before="240" w:lineRule="auto"/>
        <w:rPr/>
      </w:pPr>
      <w:r w:rsidDel="00000000" w:rsidR="00000000" w:rsidRPr="00000000">
        <w:rPr>
          <w:rtl w:val="0"/>
        </w:rPr>
        <w:t xml:space="preserve">Benefits of Skin Tightening with RF Microneedling</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Uses high-tech Morpheus 8</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and effective</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Clinically proven</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Virtually painless with minimal downtime</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Stimulates collagen and elastin production</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Remodels deep skin tissues</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Advanced RF + fractionated technology</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 surgical alternative to an invasive facelift</w:t>
      </w:r>
    </w:p>
    <w:p w:rsidR="00000000" w:rsidDel="00000000" w:rsidP="00000000" w:rsidRDefault="00000000" w:rsidRPr="00000000" w14:paraId="00000012">
      <w:pPr>
        <w:spacing w:after="240" w:before="240" w:lineRule="auto"/>
        <w:rPr/>
      </w:pPr>
      <w:r w:rsidDel="00000000" w:rsidR="00000000" w:rsidRPr="00000000">
        <w:rPr>
          <w:rtl w:val="0"/>
        </w:rPr>
        <w:t xml:space="preserve">RF Microneedling Before and After*</w:t>
      </w:r>
    </w:p>
    <w:p w:rsidR="00000000" w:rsidDel="00000000" w:rsidP="00000000" w:rsidRDefault="00000000" w:rsidRPr="00000000" w14:paraId="00000013">
      <w:pPr>
        <w:spacing w:after="240" w:before="240" w:lineRule="auto"/>
        <w:rPr/>
      </w:pPr>
      <w:r w:rsidDel="00000000" w:rsidR="00000000" w:rsidRPr="00000000">
        <w:rPr>
          <w:rtl w:val="0"/>
        </w:rPr>
        <w:t xml:space="preserve">RF Microneedling before and after transformations show the incredible skin tightening benefits possible with this skin rejuvenation procedure. As with any skin treatment, results may vary.* However, each patient achieves a noticeable improvement in skin laxity and appearance with the Morpheus 8.</w:t>
      </w:r>
    </w:p>
    <w:p w:rsidR="00000000" w:rsidDel="00000000" w:rsidP="00000000" w:rsidRDefault="00000000" w:rsidRPr="00000000" w14:paraId="00000014">
      <w:pPr>
        <w:spacing w:after="240" w:before="240" w:lineRule="auto"/>
        <w:rPr/>
      </w:pPr>
      <w:r w:rsidDel="00000000" w:rsidR="00000000" w:rsidRPr="00000000">
        <w:rPr>
          <w:rtl w:val="0"/>
        </w:rPr>
        <w:t xml:space="preserve">Why Choose Dr. Kambiz Tajkarimi at Better Body MD</w:t>
      </w:r>
    </w:p>
    <w:p w:rsidR="00000000" w:rsidDel="00000000" w:rsidP="00000000" w:rsidRDefault="00000000" w:rsidRPr="00000000" w14:paraId="00000015">
      <w:pPr>
        <w:spacing w:after="240" w:before="240" w:lineRule="auto"/>
        <w:rPr/>
      </w:pPr>
      <w:r w:rsidDel="00000000" w:rsidR="00000000" w:rsidRPr="00000000">
        <w:rPr>
          <w:rtl w:val="0"/>
        </w:rPr>
        <w:t xml:space="preserve">RF Microneedling is a technique-sensitive procedure. The more experience and knowledge the provider has the more incredible your skin rejuvenation results. Potential RF Microneedling patients who require skin tightening and facial rejuvenation in northern Virginia and the greater Washington DC area turn to Dr. Kambiz Tajkarimi at Better Body MD. Dr. Tajkarimi is known for his phenomenal work in the industry and provides patients with optimal skin rejuvenation results. For the best facial enhancements, choose the most reputable establishment in the area. Better Body MD offers the best skin tightening results using the Morpheus 8.</w:t>
      </w:r>
    </w:p>
    <w:p w:rsidR="00000000" w:rsidDel="00000000" w:rsidP="00000000" w:rsidRDefault="00000000" w:rsidRPr="00000000" w14:paraId="00000016">
      <w:pPr>
        <w:spacing w:after="240" w:before="240" w:lineRule="auto"/>
        <w:rPr/>
      </w:pPr>
      <w:r w:rsidDel="00000000" w:rsidR="00000000" w:rsidRPr="00000000">
        <w:rPr>
          <w:rtl w:val="0"/>
        </w:rPr>
        <w:t xml:space="preserve">How does Microneedling with RF Energy Work?</w:t>
      </w:r>
    </w:p>
    <w:p w:rsidR="00000000" w:rsidDel="00000000" w:rsidP="00000000" w:rsidRDefault="00000000" w:rsidRPr="00000000" w14:paraId="00000017">
      <w:pPr>
        <w:spacing w:after="240" w:before="240" w:lineRule="auto"/>
        <w:rPr/>
      </w:pPr>
      <w:r w:rsidDel="00000000" w:rsidR="00000000" w:rsidRPr="00000000">
        <w:rPr>
          <w:rtl w:val="0"/>
        </w:rPr>
        <w:t xml:space="preserve">The Morpheus 8 combines two technologies, Fractionated Radio Frequency and Micro-needling, into one facial and body treatment. During the treatment, microscopic needles puncture the skin to stimulate natural skin rejuvenation through controlled wound healing. The body responds by creating more collagen and elastin.</w:t>
      </w:r>
    </w:p>
    <w:p w:rsidR="00000000" w:rsidDel="00000000" w:rsidP="00000000" w:rsidRDefault="00000000" w:rsidRPr="00000000" w14:paraId="00000018">
      <w:pPr>
        <w:spacing w:after="240" w:before="240" w:lineRule="auto"/>
        <w:rPr/>
      </w:pPr>
      <w:r w:rsidDel="00000000" w:rsidR="00000000" w:rsidRPr="00000000">
        <w:rPr>
          <w:rtl w:val="0"/>
        </w:rPr>
        <w:t xml:space="preserve">In addition to the micro-needles, Morpheus 8 uses Fractionated RF energy to heat tissue. This heat causes the tissue to contract (tighten), and further increases the production of collagen. Unlike other treatments that use microneedles, the Morpheus 8 targets the deepest layer of skin tissue. This device is FDA cleared to rejuvenate the skin by subdermal adipose remodeling, remodeling the fat below the skin's surface.</w:t>
      </w:r>
    </w:p>
    <w:p w:rsidR="00000000" w:rsidDel="00000000" w:rsidP="00000000" w:rsidRDefault="00000000" w:rsidRPr="00000000" w14:paraId="00000019">
      <w:pPr>
        <w:spacing w:after="240" w:before="240" w:lineRule="auto"/>
        <w:rPr/>
      </w:pPr>
      <w:r w:rsidDel="00000000" w:rsidR="00000000" w:rsidRPr="00000000">
        <w:rPr>
          <w:rtl w:val="0"/>
        </w:rPr>
        <w:t xml:space="preserve">Remodeling fatty tissue helps shape and contour the lower face and neck. This specific treatment is commonly used to improve jowls, wrinkles, skin laxity, and submental fullness.</w:t>
      </w:r>
    </w:p>
    <w:p w:rsidR="00000000" w:rsidDel="00000000" w:rsidP="00000000" w:rsidRDefault="00000000" w:rsidRPr="00000000" w14:paraId="0000001A">
      <w:pPr>
        <w:spacing w:after="240" w:before="240" w:lineRule="auto"/>
        <w:rPr/>
      </w:pPr>
      <w:r w:rsidDel="00000000" w:rsidR="00000000" w:rsidRPr="00000000">
        <w:rPr>
          <w:rtl w:val="0"/>
        </w:rPr>
        <w:t xml:space="preserve">What Skin Conditions Can RF Microneedling Improve?</w:t>
      </w:r>
    </w:p>
    <w:p w:rsidR="00000000" w:rsidDel="00000000" w:rsidP="00000000" w:rsidRDefault="00000000" w:rsidRPr="00000000" w14:paraId="0000001B">
      <w:pPr>
        <w:spacing w:after="240" w:before="240" w:lineRule="auto"/>
        <w:rPr/>
      </w:pPr>
      <w:r w:rsidDel="00000000" w:rsidR="00000000" w:rsidRPr="00000000">
        <w:rPr>
          <w:rtl w:val="0"/>
        </w:rPr>
        <w:t xml:space="preserve">RF Microneedling or skin tightening with Morpheus 8 can rejuvenate skin and repair common problems like blemishes. Popular treatment applications include:</w:t>
      </w:r>
    </w:p>
    <w:p w:rsidR="00000000" w:rsidDel="00000000" w:rsidP="00000000" w:rsidRDefault="00000000" w:rsidRPr="00000000" w14:paraId="0000001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Reducing fine lines and wrinkles</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Rejuvenating the back of the hands</w:t>
      </w:r>
    </w:p>
    <w:p w:rsidR="00000000" w:rsidDel="00000000" w:rsidP="00000000" w:rsidRDefault="00000000" w:rsidRPr="00000000" w14:paraId="0000001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Tightening skin</w:t>
      </w:r>
    </w:p>
    <w:p w:rsidR="00000000" w:rsidDel="00000000" w:rsidP="00000000" w:rsidRDefault="00000000" w:rsidRPr="00000000" w14:paraId="0000001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Diminishing the appearance of acne scars</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Fading stretch marks</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Correcting skin tone</w:t>
      </w:r>
    </w:p>
    <w:p w:rsidR="00000000" w:rsidDel="00000000" w:rsidP="00000000" w:rsidRDefault="00000000" w:rsidRPr="00000000" w14:paraId="00000022">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Smoothing skin texture</w:t>
      </w:r>
    </w:p>
    <w:p w:rsidR="00000000" w:rsidDel="00000000" w:rsidP="00000000" w:rsidRDefault="00000000" w:rsidRPr="00000000" w14:paraId="00000023">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Contouring the submental region</w:t>
      </w:r>
    </w:p>
    <w:p w:rsidR="00000000" w:rsidDel="00000000" w:rsidP="00000000" w:rsidRDefault="00000000" w:rsidRPr="00000000" w14:paraId="00000024">
      <w:pPr>
        <w:spacing w:after="240" w:before="240" w:lineRule="auto"/>
        <w:rPr/>
      </w:pPr>
      <w:r w:rsidDel="00000000" w:rsidR="00000000" w:rsidRPr="00000000">
        <w:rPr>
          <w:rtl w:val="0"/>
        </w:rPr>
        <w:t xml:space="preserve">Morpheus 8 Skin Tightening</w:t>
      </w:r>
    </w:p>
    <w:p w:rsidR="00000000" w:rsidDel="00000000" w:rsidP="00000000" w:rsidRDefault="00000000" w:rsidRPr="00000000" w14:paraId="00000025">
      <w:pPr>
        <w:spacing w:after="240" w:before="240" w:lineRule="auto"/>
        <w:rPr/>
      </w:pPr>
      <w:r w:rsidDel="00000000" w:rsidR="00000000" w:rsidRPr="00000000">
        <w:rPr>
          <w:rtl w:val="0"/>
        </w:rPr>
        <w:t xml:space="preserve">The Morpheus 8 is a microneedling device unlike any other for a variety of reasons:</w:t>
      </w:r>
    </w:p>
    <w:p w:rsidR="00000000" w:rsidDel="00000000" w:rsidP="00000000" w:rsidRDefault="00000000" w:rsidRPr="00000000" w14:paraId="00000026">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Advanced fractionated RF energy</w:t>
      </w:r>
    </w:p>
    <w:p w:rsidR="00000000" w:rsidDel="00000000" w:rsidP="00000000" w:rsidRDefault="00000000" w:rsidRPr="00000000" w14:paraId="00000027">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Uniform delivery</w:t>
      </w:r>
    </w:p>
    <w:p w:rsidR="00000000" w:rsidDel="00000000" w:rsidP="00000000" w:rsidRDefault="00000000" w:rsidRPr="00000000" w14:paraId="00000028">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 needle penetration of 4 mm</w:t>
      </w:r>
    </w:p>
    <w:p w:rsidR="00000000" w:rsidDel="00000000" w:rsidP="00000000" w:rsidRDefault="00000000" w:rsidRPr="00000000" w14:paraId="00000029">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Targets skin’s deepest tissues</w:t>
      </w:r>
    </w:p>
    <w:p w:rsidR="00000000" w:rsidDel="00000000" w:rsidP="00000000" w:rsidRDefault="00000000" w:rsidRPr="00000000" w14:paraId="0000002A">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Rejuvenates and contours lower face and neck</w:t>
      </w:r>
    </w:p>
    <w:p w:rsidR="00000000" w:rsidDel="00000000" w:rsidP="00000000" w:rsidRDefault="00000000" w:rsidRPr="00000000" w14:paraId="0000002B">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Minimal downtime</w:t>
      </w:r>
    </w:p>
    <w:p w:rsidR="00000000" w:rsidDel="00000000" w:rsidP="00000000" w:rsidRDefault="00000000" w:rsidRPr="00000000" w14:paraId="0000002C">
      <w:pPr>
        <w:spacing w:after="240" w:before="240" w:lineRule="auto"/>
        <w:ind w:left="7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Little risk of post-inflammatory hyperpigmentation</w:t>
      </w:r>
    </w:p>
    <w:p w:rsidR="00000000" w:rsidDel="00000000" w:rsidP="00000000" w:rsidRDefault="00000000" w:rsidRPr="00000000" w14:paraId="0000002D">
      <w:pPr>
        <w:spacing w:after="240" w:before="240" w:lineRule="auto"/>
        <w:rPr/>
      </w:pPr>
      <w:r w:rsidDel="00000000" w:rsidR="00000000" w:rsidRPr="00000000">
        <w:rPr>
          <w:rtl w:val="0"/>
        </w:rPr>
        <w:t xml:space="preserve">How Much Does Skin Tightening Cost?</w:t>
      </w:r>
    </w:p>
    <w:p w:rsidR="00000000" w:rsidDel="00000000" w:rsidP="00000000" w:rsidRDefault="00000000" w:rsidRPr="00000000" w14:paraId="0000002E">
      <w:pPr>
        <w:spacing w:after="240" w:before="240" w:lineRule="auto"/>
        <w:rPr/>
      </w:pPr>
      <w:r w:rsidDel="00000000" w:rsidR="00000000" w:rsidRPr="00000000">
        <w:rPr>
          <w:rtl w:val="0"/>
        </w:rPr>
        <w:t xml:space="preserve">Skin tightening with Morpheus 8 cost depends on different factors that are unique to each patient. For example, factors that affect RF Microneedling are the treatment area, package pricing, and the number of treatments the patient needs to achieve optimal facial rejuvenation. The best to determine your specific skin tightening cost is by scheduling a free consultation with Better Body MD. Our skincare specialists evaluate your skin during your complimentary consultation and create the perfect treatment plan to achieve your aesthetic goals while fitting well within your price range.</w:t>
      </w:r>
    </w:p>
    <w:p w:rsidR="00000000" w:rsidDel="00000000" w:rsidP="00000000" w:rsidRDefault="00000000" w:rsidRPr="00000000" w14:paraId="0000002F">
      <w:pPr>
        <w:spacing w:after="240" w:before="240" w:lineRule="auto"/>
        <w:rPr/>
      </w:pPr>
      <w:r w:rsidDel="00000000" w:rsidR="00000000" w:rsidRPr="00000000">
        <w:rPr>
          <w:rtl w:val="0"/>
        </w:rPr>
        <w:t xml:space="preserve">Skin Tightening Near Me</w:t>
      </w:r>
    </w:p>
    <w:p w:rsidR="00000000" w:rsidDel="00000000" w:rsidP="00000000" w:rsidRDefault="00000000" w:rsidRPr="00000000" w14:paraId="00000030">
      <w:pPr>
        <w:spacing w:after="240" w:before="240" w:lineRule="auto"/>
        <w:rPr/>
      </w:pPr>
      <w:r w:rsidDel="00000000" w:rsidR="00000000" w:rsidRPr="00000000">
        <w:rPr>
          <w:rtl w:val="0"/>
        </w:rPr>
        <w:t xml:space="preserve">If you live in the northern Virginia and greater Washington DC area, choose Dr. Kambiz Tajkarimi at Better Body MD. We are a premier provider of skin tightening using the Morpheus 8 in the area providing patients with optimal skin rejuvenation results. To schedule your free consultation, call us at 703-687-3601 or reach out to us online to learn more.</w:t>
      </w:r>
    </w:p>
    <w:p w:rsidR="00000000" w:rsidDel="00000000" w:rsidP="00000000" w:rsidRDefault="00000000" w:rsidRPr="00000000" w14:paraId="00000031">
      <w:pPr>
        <w:spacing w:after="240" w:before="240" w:lineRule="auto"/>
        <w:rPr/>
      </w:pPr>
      <w:r w:rsidDel="00000000" w:rsidR="00000000" w:rsidRPr="00000000">
        <w:rPr>
          <w:rtl w:val="0"/>
        </w:rPr>
        <w:t xml:space="preserve">Sources:</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¹</w:t>
      </w:r>
      <w:hyperlink r:id="rId6">
        <w:r w:rsidDel="00000000" w:rsidR="00000000" w:rsidRPr="00000000">
          <w:rPr>
            <w:rFonts w:ascii="Times New Roman" w:cs="Times New Roman" w:eastAsia="Times New Roman" w:hAnsi="Times New Roman"/>
            <w:sz w:val="24"/>
            <w:szCs w:val="24"/>
            <w:highlight w:val="white"/>
            <w:rtl w:val="0"/>
          </w:rPr>
          <w:t xml:space="preserve"> </w:t>
        </w:r>
      </w:hyperlink>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Skin resurfacing procedures: new and emerging options</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Clinical, Cosmetic, and Investigational Dermatology. </w:t>
      </w:r>
      <w:r w:rsidDel="00000000" w:rsidR="00000000" w:rsidRPr="00000000">
        <w:rPr>
          <w:rFonts w:ascii="Times New Roman" w:cs="Times New Roman" w:eastAsia="Times New Roman" w:hAnsi="Times New Roman"/>
          <w:sz w:val="24"/>
          <w:szCs w:val="24"/>
          <w:highlight w:val="white"/>
          <w:rtl w:val="0"/>
        </w:rPr>
        <w:t xml:space="preserve">2014.</w:t>
      </w:r>
    </w:p>
    <w:p w:rsidR="00000000" w:rsidDel="00000000" w:rsidP="00000000" w:rsidRDefault="00000000" w:rsidRPr="00000000" w14:paraId="00000033">
      <w:pPr>
        <w:shd w:fill="ffffff" w:val="clear"/>
        <w:spacing w:after="240" w:before="240" w:lineRule="auto"/>
        <w:rPr/>
      </w:pPr>
      <w:r w:rsidDel="00000000" w:rsidR="00000000" w:rsidRPr="00000000">
        <w:rPr>
          <w:rtl w:val="0"/>
        </w:rPr>
        <w:t xml:space="preserve">² “</w:t>
      </w:r>
      <w:hyperlink r:id="rId8">
        <w:r w:rsidDel="00000000" w:rsidR="00000000" w:rsidRPr="00000000">
          <w:rPr>
            <w:color w:val="1155cc"/>
            <w:u w:val="single"/>
            <w:rtl w:val="0"/>
          </w:rPr>
          <w:t xml:space="preserve">Adjustable Depth Fractional Radiofrequency Combined With Bipolar Radiofrequency: A Minimally Invasive Combination Treatment for Skin Laxity.”</w:t>
        </w:r>
      </w:hyperlink>
      <w:r w:rsidDel="00000000" w:rsidR="00000000" w:rsidRPr="00000000">
        <w:rPr>
          <w:rtl w:val="0"/>
        </w:rPr>
        <w:t xml:space="preserve"> </w:t>
      </w:r>
      <w:r w:rsidDel="00000000" w:rsidR="00000000" w:rsidRPr="00000000">
        <w:rPr>
          <w:i w:val="1"/>
          <w:rtl w:val="0"/>
        </w:rPr>
        <w:t xml:space="preserve">Aesthetic Surgery Journal. </w:t>
      </w:r>
      <w:r w:rsidDel="00000000" w:rsidR="00000000" w:rsidRPr="00000000">
        <w:rPr>
          <w:rtl w:val="0"/>
        </w:rPr>
        <w:t xml:space="preserve">2019.</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 Id="rId7" Type="http://schemas.openxmlformats.org/officeDocument/2006/relationships/hyperlink" Target="https://www.ncbi.nlm.nih.gov/pmc/articles/PMC4155739/" TargetMode="External"/><Relationship Id="rId8" Type="http://schemas.openxmlformats.org/officeDocument/2006/relationships/hyperlink" Target="https://academic.oup.com/asj/article/39/Supplement_3/S112/542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