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453E8" w14:textId="0641BDDC" w:rsidR="00962626" w:rsidRPr="00AD4DD3" w:rsidRDefault="00962626" w:rsidP="00AD4DD3">
      <w:r w:rsidRPr="00AD4DD3">
        <w:t>BROWLIFT.PAGE.CONCIERGE.MZ</w:t>
      </w:r>
    </w:p>
    <w:p w14:paraId="42272A11" w14:textId="3D8DD083" w:rsidR="00B23511" w:rsidRPr="00AD4DD3" w:rsidRDefault="00B23511" w:rsidP="00AD4DD3">
      <w:r w:rsidRPr="00AD4DD3">
        <w:t>/BROW LIFT-CHICAGO</w:t>
      </w:r>
    </w:p>
    <w:p w14:paraId="0485104E" w14:textId="337835F3" w:rsidR="00B23511" w:rsidRDefault="00B23511" w:rsidP="00AD4DD3">
      <w:r w:rsidRPr="00AD4DD3">
        <w:t>KW: BROW</w:t>
      </w:r>
      <w:r w:rsidR="00E97F5C" w:rsidRPr="00AD4DD3">
        <w:t xml:space="preserve"> </w:t>
      </w:r>
      <w:r w:rsidRPr="00AD4DD3">
        <w:t>LIFT</w:t>
      </w:r>
    </w:p>
    <w:p w14:paraId="25BA68CC" w14:textId="77777777" w:rsidR="00DB7A3E" w:rsidRPr="00AD4DD3" w:rsidRDefault="00DB7A3E" w:rsidP="00AD4DD3"/>
    <w:p w14:paraId="0DFA7202" w14:textId="2DFBAB5A" w:rsidR="00B23511" w:rsidRPr="00AD4DD3" w:rsidRDefault="00B23511" w:rsidP="00AD4DD3">
      <w:r w:rsidRPr="00AD4DD3">
        <w:t>META</w:t>
      </w:r>
      <w:r w:rsidR="00A97357">
        <w:t xml:space="preserve"> A brow lift rejuvenates your appearance by lifting </w:t>
      </w:r>
      <w:r w:rsidR="00FA4AC3">
        <w:t>a heavy forehead or sagging</w:t>
      </w:r>
      <w:r w:rsidR="00A97357">
        <w:t xml:space="preserve"> eyebrows</w:t>
      </w:r>
      <w:r w:rsidR="00FA4AC3">
        <w:t>, in the process</w:t>
      </w:r>
      <w:r w:rsidR="00A97357">
        <w:t xml:space="preserve"> reducing forehead wrinkles. Learn about cost, see before and after pictures, &amp; more.</w:t>
      </w:r>
    </w:p>
    <w:p w14:paraId="62CC9D1A" w14:textId="1FE8E145" w:rsidR="00B23511" w:rsidRPr="00AD4DD3" w:rsidRDefault="00B23511" w:rsidP="00AD4DD3">
      <w:r w:rsidRPr="00AD4DD3">
        <w:t>BROW LIFT PROCEDURE | EYEBROW LIFT | CHICAGO</w:t>
      </w:r>
    </w:p>
    <w:p w14:paraId="39596C83" w14:textId="70E53C4B" w:rsidR="00E97F5C" w:rsidRPr="00AD4DD3" w:rsidRDefault="00E97F5C" w:rsidP="00AD4DD3">
      <w:r w:rsidRPr="00AD4DD3">
        <w:t>A brow lift, sometimes called a forehead lift, is a surgical procedure that rejuvenates the upper portion of the face. As we age, forehead wrinkles and sagging brows make us look</w:t>
      </w:r>
      <w:r w:rsidR="00E55C46">
        <w:t xml:space="preserve"> old</w:t>
      </w:r>
      <w:r w:rsidR="00FA4AC3">
        <w:t>er</w:t>
      </w:r>
      <w:r w:rsidR="00E55C46">
        <w:t xml:space="preserve"> and</w:t>
      </w:r>
      <w:r w:rsidRPr="00AD4DD3">
        <w:t xml:space="preserve"> </w:t>
      </w:r>
      <w:r w:rsidR="008C7C6A">
        <w:t xml:space="preserve">more </w:t>
      </w:r>
      <w:r w:rsidRPr="00AD4DD3">
        <w:t>tired</w:t>
      </w:r>
      <w:r w:rsidR="00E55C46">
        <w:t>.</w:t>
      </w:r>
      <w:r w:rsidRPr="00AD4DD3">
        <w:t xml:space="preserve"> A </w:t>
      </w:r>
      <w:r w:rsidR="00E55C46">
        <w:t xml:space="preserve">forehead lift </w:t>
      </w:r>
      <w:r w:rsidRPr="00AD4DD3">
        <w:t xml:space="preserve">reduces wrinkles, tightens skin, and lifts the eyebrows into a more youthful position. </w:t>
      </w:r>
    </w:p>
    <w:p w14:paraId="7952489A" w14:textId="77387840" w:rsidR="00314701" w:rsidRPr="00AD4DD3" w:rsidRDefault="00314701" w:rsidP="00AD4DD3">
      <w:r w:rsidRPr="00AD4DD3">
        <w:t>WHY CHOOSE DR. DAVID HILL | BROW LIFT SURGEON IN CHICAGO</w:t>
      </w:r>
    </w:p>
    <w:p w14:paraId="64B82EA9" w14:textId="182262B3" w:rsidR="00314701" w:rsidRPr="00AD4DD3" w:rsidRDefault="00366CFA" w:rsidP="00AD4DD3">
      <w:r>
        <w:t xml:space="preserve">At </w:t>
      </w:r>
      <w:r w:rsidR="00314701" w:rsidRPr="00AD4DD3">
        <w:t>Concierge Aesthetics and Plastic Surgery, </w:t>
      </w:r>
      <w:r>
        <w:t>Dr. Hill</w:t>
      </w:r>
      <w:r w:rsidR="00314701" w:rsidRPr="00AD4DD3">
        <w:t xml:space="preserve"> can rejuvenate your </w:t>
      </w:r>
      <w:r>
        <w:t>face</w:t>
      </w:r>
      <w:r w:rsidR="00314701" w:rsidRPr="00AD4DD3">
        <w:t xml:space="preserve"> and help you look younger and re</w:t>
      </w:r>
      <w:r>
        <w:t>in</w:t>
      </w:r>
      <w:r w:rsidR="00314701" w:rsidRPr="00AD4DD3">
        <w:t xml:space="preserve">vigorated with brow lift surgery. </w:t>
      </w:r>
      <w:r w:rsidR="00177A10">
        <w:t>S</w:t>
      </w:r>
      <w:r w:rsidR="00314701" w:rsidRPr="00AD4DD3">
        <w:t xml:space="preserve">erving </w:t>
      </w:r>
      <w:r w:rsidR="00177A10">
        <w:t>multiple</w:t>
      </w:r>
      <w:r w:rsidR="00314701" w:rsidRPr="00AD4DD3">
        <w:t xml:space="preserve"> communities </w:t>
      </w:r>
      <w:r w:rsidR="00177A10">
        <w:t>in</w:t>
      </w:r>
      <w:r w:rsidR="00314701" w:rsidRPr="00AD4DD3">
        <w:t xml:space="preserve"> Chicago</w:t>
      </w:r>
      <w:r w:rsidR="00177A10">
        <w:t>land</w:t>
      </w:r>
      <w:r w:rsidR="00314701" w:rsidRPr="00AD4DD3">
        <w:t xml:space="preserve"> (including the Gold Coast, Naperville, Barrington, and Geneva,) Dr. Hill’s consistent</w:t>
      </w:r>
      <w:r w:rsidR="00177A10">
        <w:t xml:space="preserve"> surgical</w:t>
      </w:r>
      <w:r w:rsidR="00314701" w:rsidRPr="00AD4DD3">
        <w:t xml:space="preserve"> outcomes and attention to detail place him in high demand with patients looking </w:t>
      </w:r>
      <w:r w:rsidR="00CD4A8D">
        <w:t>to turn back the clock on aging</w:t>
      </w:r>
      <w:r w:rsidR="00314701" w:rsidRPr="00AD4DD3">
        <w:t xml:space="preserve">. </w:t>
      </w:r>
    </w:p>
    <w:p w14:paraId="08E2E6D5" w14:textId="3A0E3E21" w:rsidR="00314701" w:rsidRPr="00AD4DD3" w:rsidRDefault="00314701" w:rsidP="00AD4DD3">
      <w:r w:rsidRPr="00AD4DD3">
        <w:t>During your consultation, Dr. Hill will go over the treatment options best suited for your</w:t>
      </w:r>
      <w:r w:rsidR="008F67AC" w:rsidRPr="00AD4DD3">
        <w:t xml:space="preserve"> </w:t>
      </w:r>
      <w:r w:rsidR="00763E70">
        <w:t>circumstances</w:t>
      </w:r>
      <w:r w:rsidR="00763E70" w:rsidRPr="00AD4DD3">
        <w:t xml:space="preserve"> </w:t>
      </w:r>
      <w:r w:rsidR="008F67AC" w:rsidRPr="00AD4DD3">
        <w:t>and cosmetic goals.</w:t>
      </w:r>
      <w:r w:rsidRPr="00AD4DD3">
        <w:t xml:space="preserve"> He may suggest other procedures</w:t>
      </w:r>
      <w:r w:rsidR="008F67AC" w:rsidRPr="00AD4DD3">
        <w:t>, like blepharoplasty (eyelid surgery,) rhytidectomy (a facelift)</w:t>
      </w:r>
      <w:r w:rsidR="00744F49">
        <w:t>,</w:t>
      </w:r>
      <w:r w:rsidR="008F67AC" w:rsidRPr="00AD4DD3">
        <w:t xml:space="preserve"> </w:t>
      </w:r>
      <w:r w:rsidR="00177A10">
        <w:t>or</w:t>
      </w:r>
      <w:r w:rsidR="008F67AC" w:rsidRPr="00AD4DD3">
        <w:t xml:space="preserve"> other treatments that work in conjunction with your browlift to optimize your results. </w:t>
      </w:r>
    </w:p>
    <w:p w14:paraId="42C229F8" w14:textId="1A686B74" w:rsidR="00B23511" w:rsidRPr="00AD4DD3" w:rsidRDefault="00B23511" w:rsidP="00AD4DD3">
      <w:r w:rsidRPr="00AD4DD3">
        <w:t>BROW LIFT BEFORE AND AFTER*</w:t>
      </w:r>
    </w:p>
    <w:p w14:paraId="151CA5DE" w14:textId="49B1E2CE" w:rsidR="00E97F5C" w:rsidRDefault="00E97F5C" w:rsidP="00AD4DD3">
      <w:r w:rsidRPr="00AD4DD3">
        <w:t>Brow lift before and after pictures depict real patients. They are selected to represent examples of achievable results.  Nevertheless, results vary</w:t>
      </w:r>
      <w:r w:rsidR="00763E70">
        <w:t>, and o</w:t>
      </w:r>
      <w:r w:rsidRPr="00AD4DD3">
        <w:t xml:space="preserve">utcomes </w:t>
      </w:r>
      <w:r w:rsidR="00177A10">
        <w:t xml:space="preserve">like those </w:t>
      </w:r>
      <w:r w:rsidRPr="00AD4DD3">
        <w:t xml:space="preserve">depicted in these images emphasize the importance of choosing </w:t>
      </w:r>
      <w:r w:rsidR="00763E70">
        <w:t xml:space="preserve">a proficient and skillful </w:t>
      </w:r>
      <w:r w:rsidRPr="00AD4DD3">
        <w:t xml:space="preserve">surgeon. </w:t>
      </w:r>
    </w:p>
    <w:p w14:paraId="28FD67B1" w14:textId="24235E8C" w:rsidR="00E55C46" w:rsidRPr="00AD4DD3" w:rsidRDefault="00E55C46" w:rsidP="00AD4DD3">
      <w:r w:rsidRPr="00E55C46">
        <w:rPr>
          <w:highlight w:val="yellow"/>
        </w:rPr>
        <w:t>INSERT BAS</w:t>
      </w:r>
    </w:p>
    <w:p w14:paraId="14DFC699" w14:textId="721E8E7F" w:rsidR="00B23511" w:rsidRDefault="00B23511" w:rsidP="00AD4DD3">
      <w:r w:rsidRPr="00AD4DD3">
        <w:t>THE PROCEDURE</w:t>
      </w:r>
    </w:p>
    <w:p w14:paraId="194D8E02" w14:textId="7513DC38" w:rsidR="00BA6DEF" w:rsidRPr="003A3005" w:rsidRDefault="00B81668" w:rsidP="00AD4DD3">
      <w:r w:rsidRPr="003A3005">
        <w:t>An eyebrow lift</w:t>
      </w:r>
      <w:r w:rsidR="00BA6DEF" w:rsidRPr="003A3005">
        <w:t xml:space="preserve"> is a same day (outpatient) surgery. After arriving </w:t>
      </w:r>
      <w:r w:rsidR="00802C1A">
        <w:t>at</w:t>
      </w:r>
      <w:r w:rsidR="00BA6DEF" w:rsidRPr="003A3005">
        <w:t xml:space="preserve"> one of our designated surgical centers, you will be placed under general anesthesia.</w:t>
      </w:r>
    </w:p>
    <w:p w14:paraId="223288DB" w14:textId="70222AA4" w:rsidR="00586564" w:rsidRPr="003A3005" w:rsidRDefault="00B81668" w:rsidP="00586564">
      <w:r w:rsidRPr="003A3005">
        <w:t>Browlifts are performed using one of two techniques</w:t>
      </w:r>
      <w:r w:rsidR="00744F49">
        <w:t>,</w:t>
      </w:r>
      <w:r w:rsidRPr="003A3005">
        <w:t xml:space="preserve"> a</w:t>
      </w:r>
      <w:r w:rsidR="007B38BF">
        <w:t>n</w:t>
      </w:r>
      <w:r w:rsidRPr="003A3005">
        <w:t xml:space="preserve"> </w:t>
      </w:r>
      <w:r w:rsidR="007B38BF">
        <w:t>open (coronal)</w:t>
      </w:r>
      <w:r w:rsidRPr="003A3005">
        <w:t xml:space="preserve"> brow lift</w:t>
      </w:r>
      <w:r w:rsidR="007B38BF">
        <w:t xml:space="preserve"> or a closed (</w:t>
      </w:r>
      <w:r w:rsidR="007B38BF">
        <w:t>e</w:t>
      </w:r>
      <w:r w:rsidR="007B38BF" w:rsidRPr="003A3005">
        <w:t>ndoscopic</w:t>
      </w:r>
      <w:r w:rsidR="007B38BF">
        <w:t>)</w:t>
      </w:r>
      <w:r w:rsidR="007B38BF" w:rsidRPr="003A3005">
        <w:t xml:space="preserve"> brow lift</w:t>
      </w:r>
      <w:r w:rsidRPr="003A3005">
        <w:t xml:space="preserve">. </w:t>
      </w:r>
      <w:r w:rsidR="007B38BF">
        <w:t>A</w:t>
      </w:r>
      <w:r w:rsidR="007B38BF" w:rsidRPr="003A3005">
        <w:t xml:space="preserve"> coronal browlift</w:t>
      </w:r>
      <w:r w:rsidR="007B38BF">
        <w:t xml:space="preserve"> is the </w:t>
      </w:r>
      <w:r w:rsidR="00586564">
        <w:t xml:space="preserve">more </w:t>
      </w:r>
      <w:r w:rsidR="007B38BF">
        <w:t>traditional technique</w:t>
      </w:r>
      <w:r w:rsidR="007B38BF" w:rsidRPr="003A3005">
        <w:t xml:space="preserve">, </w:t>
      </w:r>
      <w:r w:rsidR="007B38BF">
        <w:t>and allows</w:t>
      </w:r>
      <w:r w:rsidR="007B38BF" w:rsidRPr="003A3005">
        <w:t xml:space="preserve"> access</w:t>
      </w:r>
      <w:r w:rsidR="007B38BF">
        <w:t xml:space="preserve"> to</w:t>
      </w:r>
      <w:r w:rsidR="007B38BF" w:rsidRPr="003A3005">
        <w:t xml:space="preserve"> the brow by placing </w:t>
      </w:r>
      <w:r w:rsidR="007B38BF">
        <w:t>a single</w:t>
      </w:r>
      <w:r w:rsidR="007B38BF" w:rsidRPr="003A3005">
        <w:t xml:space="preserve"> incision </w:t>
      </w:r>
      <w:r w:rsidR="007B38BF">
        <w:t xml:space="preserve">the </w:t>
      </w:r>
      <w:r w:rsidR="007B38BF" w:rsidRPr="003A3005">
        <w:t xml:space="preserve">length of the entire brow, behind the hairline. </w:t>
      </w:r>
      <w:r w:rsidR="007B38BF">
        <w:t xml:space="preserve"> An</w:t>
      </w:r>
      <w:r w:rsidRPr="003A3005">
        <w:t xml:space="preserve"> endoscopic </w:t>
      </w:r>
      <w:r w:rsidR="007B38BF">
        <w:t>browlift uses two or three</w:t>
      </w:r>
      <w:r w:rsidRPr="003A3005">
        <w:t xml:space="preserve"> small</w:t>
      </w:r>
      <w:r w:rsidR="007B38BF">
        <w:t>er</w:t>
      </w:r>
      <w:r w:rsidRPr="003A3005">
        <w:t xml:space="preserve"> incisions </w:t>
      </w:r>
      <w:r w:rsidR="007B38BF">
        <w:t xml:space="preserve">placed </w:t>
      </w:r>
      <w:r w:rsidRPr="003A3005">
        <w:t xml:space="preserve">behind </w:t>
      </w:r>
      <w:r w:rsidR="007B38BF">
        <w:t>the</w:t>
      </w:r>
      <w:r w:rsidRPr="003A3005">
        <w:t xml:space="preserve"> hairline to access the treatment area</w:t>
      </w:r>
      <w:r w:rsidR="00220E09" w:rsidRPr="003A3005">
        <w:t xml:space="preserve"> </w:t>
      </w:r>
      <w:r w:rsidR="00802C1A">
        <w:t>with</w:t>
      </w:r>
      <w:r w:rsidRPr="003A3005">
        <w:t xml:space="preserve"> </w:t>
      </w:r>
      <w:r w:rsidR="007B38BF">
        <w:t>a small</w:t>
      </w:r>
      <w:r w:rsidRPr="003A3005">
        <w:t xml:space="preserve"> camera and </w:t>
      </w:r>
      <w:r w:rsidR="007B38BF">
        <w:t>long-handled</w:t>
      </w:r>
      <w:r w:rsidRPr="003A3005">
        <w:t xml:space="preserve"> instruments</w:t>
      </w:r>
      <w:r w:rsidR="00220E09" w:rsidRPr="003A3005">
        <w:t>.</w:t>
      </w:r>
      <w:r w:rsidR="00586564">
        <w:t xml:space="preserve">  Although less invasive, it is still able to yield impressive results.</w:t>
      </w:r>
      <w:r w:rsidR="00220E09" w:rsidRPr="003A3005">
        <w:t xml:space="preserve"> </w:t>
      </w:r>
      <w:r w:rsidR="00586564">
        <w:t xml:space="preserve"> </w:t>
      </w:r>
      <w:r w:rsidR="00586564" w:rsidRPr="003A3005">
        <w:t>After plac</w:t>
      </w:r>
      <w:r w:rsidR="00586564">
        <w:t>ing</w:t>
      </w:r>
      <w:r w:rsidR="00586564" w:rsidRPr="003A3005">
        <w:t xml:space="preserve"> the incision</w:t>
      </w:r>
      <w:r w:rsidR="00586564">
        <w:t>,</w:t>
      </w:r>
      <w:r w:rsidR="00586564" w:rsidRPr="003A3005">
        <w:t xml:space="preserve"> </w:t>
      </w:r>
      <w:r w:rsidR="00586564">
        <w:t>Dr. Hill</w:t>
      </w:r>
      <w:r w:rsidR="00586564" w:rsidRPr="003A3005">
        <w:t xml:space="preserve"> </w:t>
      </w:r>
      <w:r w:rsidR="00586564">
        <w:t xml:space="preserve">elevates and </w:t>
      </w:r>
      <w:r w:rsidR="00586564" w:rsidRPr="003A3005">
        <w:t>reposition</w:t>
      </w:r>
      <w:r w:rsidR="00586564">
        <w:t>s</w:t>
      </w:r>
      <w:r w:rsidR="00586564" w:rsidRPr="003A3005">
        <w:t xml:space="preserve"> the </w:t>
      </w:r>
      <w:r w:rsidR="00586564">
        <w:t xml:space="preserve">soft </w:t>
      </w:r>
      <w:r w:rsidR="00586564" w:rsidRPr="003A3005">
        <w:t xml:space="preserve">tissue of the brow. </w:t>
      </w:r>
      <w:r w:rsidR="00586564">
        <w:t xml:space="preserve">The brow is </w:t>
      </w:r>
      <w:r w:rsidR="00586564" w:rsidRPr="003A3005">
        <w:t>secured</w:t>
      </w:r>
      <w:r w:rsidR="00586564">
        <w:t xml:space="preserve"> in place, </w:t>
      </w:r>
      <w:proofErr w:type="spellStart"/>
      <w:r w:rsidR="00586564">
        <w:t>exess</w:t>
      </w:r>
      <w:proofErr w:type="spellEnd"/>
      <w:r w:rsidR="00586564">
        <w:t xml:space="preserve"> tissue is trimmed</w:t>
      </w:r>
      <w:r w:rsidR="00586564" w:rsidRPr="003A3005">
        <w:t xml:space="preserve">, </w:t>
      </w:r>
      <w:r w:rsidR="00586564">
        <w:t>and</w:t>
      </w:r>
      <w:r w:rsidR="00586564" w:rsidRPr="003A3005">
        <w:t xml:space="preserve"> the incision(s) </w:t>
      </w:r>
      <w:r w:rsidR="00586564">
        <w:t>are closed and</w:t>
      </w:r>
      <w:r w:rsidR="00586564" w:rsidRPr="003A3005">
        <w:t xml:space="preserve"> dressings</w:t>
      </w:r>
      <w:r w:rsidR="00586564">
        <w:t xml:space="preserve"> placed</w:t>
      </w:r>
      <w:r w:rsidR="00586564" w:rsidRPr="003A3005">
        <w:t>.</w:t>
      </w:r>
    </w:p>
    <w:p w14:paraId="1A11BDF3" w14:textId="07B8F19C" w:rsidR="00802C1A" w:rsidRDefault="007B38BF" w:rsidP="00B81668">
      <w:r>
        <w:br/>
      </w:r>
    </w:p>
    <w:p w14:paraId="0FCC493B" w14:textId="1271BAD9" w:rsidR="007B38BF" w:rsidRDefault="007B38BF" w:rsidP="00B81668">
      <w:r w:rsidRPr="003A3005">
        <w:lastRenderedPageBreak/>
        <w:t xml:space="preserve">During your consultation, Dr. Hill will discuss which </w:t>
      </w:r>
      <w:r>
        <w:t>method</w:t>
      </w:r>
      <w:r w:rsidRPr="003A3005">
        <w:t xml:space="preserve"> is best suited for your situation and aesthetic goals.</w:t>
      </w:r>
      <w:r>
        <w:t xml:space="preserve"> </w:t>
      </w:r>
      <w:r>
        <w:t>Regardless of the techniqu</w:t>
      </w:r>
      <w:r w:rsidR="00586564">
        <w:t>e</w:t>
      </w:r>
      <w:r>
        <w:t xml:space="preserve"> utilize</w:t>
      </w:r>
      <w:r w:rsidR="00586564">
        <w:t>d</w:t>
      </w:r>
      <w:r>
        <w:t xml:space="preserve">, brow lift scars </w:t>
      </w:r>
      <w:r>
        <w:t xml:space="preserve">are </w:t>
      </w:r>
      <w:proofErr w:type="spellStart"/>
      <w:r>
        <w:t>camoflagued</w:t>
      </w:r>
      <w:proofErr w:type="spellEnd"/>
      <w:r>
        <w:t xml:space="preserve"> by</w:t>
      </w:r>
      <w:r>
        <w:t xml:space="preserve"> the hair.</w:t>
      </w:r>
    </w:p>
    <w:p w14:paraId="15C801A3" w14:textId="286A2552" w:rsidR="00314701" w:rsidRPr="00AD4DD3" w:rsidRDefault="00314701" w:rsidP="00AD4DD3">
      <w:r w:rsidRPr="00AD4DD3">
        <w:t>THE BENEFITS</w:t>
      </w:r>
    </w:p>
    <w:p w14:paraId="0A50ACF4" w14:textId="4E1B9531" w:rsidR="00314701" w:rsidRPr="00AD4DD3" w:rsidRDefault="00314701" w:rsidP="00AD4DD3">
      <w:r w:rsidRPr="00AD4DD3">
        <w:t xml:space="preserve">A brow lift rejuvenates the upper section of the </w:t>
      </w:r>
      <w:r w:rsidR="00586564">
        <w:t>face and</w:t>
      </w:r>
      <w:r w:rsidRPr="00AD4DD3">
        <w:t xml:space="preserve"> may:</w:t>
      </w:r>
    </w:p>
    <w:p w14:paraId="6143D60A" w14:textId="77777777" w:rsidR="00314701" w:rsidRPr="00AD4DD3" w:rsidRDefault="00314701" w:rsidP="004B2DB6">
      <w:pPr>
        <w:pStyle w:val="ListParagraph"/>
        <w:numPr>
          <w:ilvl w:val="0"/>
          <w:numId w:val="3"/>
        </w:numPr>
      </w:pPr>
      <w:r w:rsidRPr="00AD4DD3">
        <w:t>Restore the appearance of a youthful eyebrow arch</w:t>
      </w:r>
    </w:p>
    <w:p w14:paraId="02772F74" w14:textId="3CDA516C" w:rsidR="00314701" w:rsidRPr="00AD4DD3" w:rsidRDefault="00314701" w:rsidP="004B2DB6">
      <w:pPr>
        <w:pStyle w:val="ListParagraph"/>
        <w:numPr>
          <w:ilvl w:val="0"/>
          <w:numId w:val="3"/>
        </w:numPr>
      </w:pPr>
      <w:r w:rsidRPr="00AD4DD3">
        <w:t xml:space="preserve">Reduce brow lines (aka “frown lines” or the </w:t>
      </w:r>
      <w:r w:rsidR="00771D90">
        <w:t>vertical</w:t>
      </w:r>
      <w:r w:rsidRPr="00AD4DD3">
        <w:t xml:space="preserve"> lines between the eyebrows)</w:t>
      </w:r>
    </w:p>
    <w:p w14:paraId="069014B5" w14:textId="77777777" w:rsidR="00771D90" w:rsidRDefault="00314701" w:rsidP="00771D90">
      <w:pPr>
        <w:pStyle w:val="ListParagraph"/>
        <w:numPr>
          <w:ilvl w:val="0"/>
          <w:numId w:val="3"/>
        </w:numPr>
      </w:pPr>
      <w:r w:rsidRPr="00AD4DD3">
        <w:t>Improve the appearance of crow’s feet</w:t>
      </w:r>
    </w:p>
    <w:p w14:paraId="10F690DB" w14:textId="27186E2E" w:rsidR="00314701" w:rsidRPr="00AD4DD3" w:rsidRDefault="00771D90" w:rsidP="00771D90">
      <w:pPr>
        <w:pStyle w:val="ListParagraph"/>
        <w:numPr>
          <w:ilvl w:val="0"/>
          <w:numId w:val="3"/>
        </w:numPr>
      </w:pPr>
      <w:r w:rsidRPr="00AD4DD3">
        <w:t>Reduce forehead wrinkles</w:t>
      </w:r>
    </w:p>
    <w:p w14:paraId="5E1FD5DB" w14:textId="2CE656E5" w:rsidR="00314701" w:rsidRDefault="00314701" w:rsidP="004B2DB6">
      <w:pPr>
        <w:pStyle w:val="ListParagraph"/>
        <w:numPr>
          <w:ilvl w:val="0"/>
          <w:numId w:val="3"/>
        </w:numPr>
      </w:pPr>
      <w:r w:rsidRPr="00AD4DD3">
        <w:t xml:space="preserve">Soften the </w:t>
      </w:r>
      <w:r w:rsidR="00771D90">
        <w:t>look</w:t>
      </w:r>
      <w:r w:rsidRPr="00AD4DD3">
        <w:t xml:space="preserve"> of a furrowed brow</w:t>
      </w:r>
    </w:p>
    <w:p w14:paraId="1BA068BC" w14:textId="2FCA8B58" w:rsidR="00771D90" w:rsidRDefault="00771D90" w:rsidP="00771D90">
      <w:pPr>
        <w:pStyle w:val="ListParagraph"/>
        <w:numPr>
          <w:ilvl w:val="0"/>
          <w:numId w:val="3"/>
        </w:numPr>
      </w:pPr>
      <w:r w:rsidRPr="00AD4DD3">
        <w:t xml:space="preserve">Reduce the transverse nasal crease (the </w:t>
      </w:r>
      <w:r>
        <w:t>horizontal</w:t>
      </w:r>
      <w:r w:rsidRPr="00AD4DD3">
        <w:t xml:space="preserve"> line across the bridge of the nose</w:t>
      </w:r>
      <w:r>
        <w:t>)</w:t>
      </w:r>
    </w:p>
    <w:p w14:paraId="0850721C" w14:textId="2390BF01" w:rsidR="00771D90" w:rsidRPr="00AD4DD3" w:rsidRDefault="00771D90" w:rsidP="00771D90">
      <w:pPr>
        <w:pStyle w:val="ListParagraph"/>
        <w:numPr>
          <w:ilvl w:val="0"/>
          <w:numId w:val="3"/>
        </w:numPr>
      </w:pPr>
      <w:r>
        <w:t>Reduce the impression of an angry resting face</w:t>
      </w:r>
    </w:p>
    <w:p w14:paraId="18D802BE" w14:textId="294A5EDB" w:rsidR="00314701" w:rsidRDefault="00314701" w:rsidP="004B2DB6">
      <w:pPr>
        <w:pStyle w:val="ListParagraph"/>
        <w:numPr>
          <w:ilvl w:val="0"/>
          <w:numId w:val="3"/>
        </w:numPr>
      </w:pPr>
      <w:r w:rsidRPr="00AD4DD3">
        <w:t>Reduce the appearance of hooded eyelids</w:t>
      </w:r>
    </w:p>
    <w:p w14:paraId="28B16837" w14:textId="30FDC789" w:rsidR="00B23511" w:rsidRDefault="00B23511" w:rsidP="00AD4DD3">
      <w:r w:rsidRPr="00AD4DD3">
        <w:t>THE RECOVERY</w:t>
      </w:r>
    </w:p>
    <w:p w14:paraId="12DC9A54" w14:textId="06B645E5" w:rsidR="00BA6DEF" w:rsidRDefault="00BA6DEF" w:rsidP="00AD4DD3">
      <w:r>
        <w:t xml:space="preserve">Your recovery depends on the scope of </w:t>
      </w:r>
      <w:r w:rsidR="00771D90">
        <w:t>the</w:t>
      </w:r>
      <w:r>
        <w:t xml:space="preserve"> procedure and the techniques employed during the surgery. </w:t>
      </w:r>
      <w:r w:rsidR="00771D90">
        <w:t>Noticeable s</w:t>
      </w:r>
      <w:r w:rsidR="00135D16">
        <w:t xml:space="preserve">welling and bruising may be present for </w:t>
      </w:r>
      <w:r w:rsidR="00771D90">
        <w:t xml:space="preserve">about 14 </w:t>
      </w:r>
      <w:r w:rsidR="00135D16">
        <w:t>days following surgery</w:t>
      </w:r>
      <w:r w:rsidR="00771D90">
        <w:t>, and m</w:t>
      </w:r>
      <w:r w:rsidR="00135D16">
        <w:t xml:space="preserve">ost patients return to work within </w:t>
      </w:r>
      <w:r w:rsidR="00771D90">
        <w:t>a few</w:t>
      </w:r>
      <w:r w:rsidR="00135D16">
        <w:t xml:space="preserve"> weeks of their </w:t>
      </w:r>
      <w:r w:rsidR="00771D90">
        <w:t>brow</w:t>
      </w:r>
      <w:r w:rsidR="00135D16">
        <w:t>lift.</w:t>
      </w:r>
    </w:p>
    <w:p w14:paraId="22D050EB" w14:textId="64E4AEED" w:rsidR="00B23511" w:rsidRDefault="00B23511" w:rsidP="00AD4DD3">
      <w:r w:rsidRPr="00AD4DD3">
        <w:t>THE RESULTS</w:t>
      </w:r>
    </w:p>
    <w:p w14:paraId="0D0B10E2" w14:textId="6D693524" w:rsidR="004B2DB6" w:rsidRDefault="00135D16" w:rsidP="004B2D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Incision lines and swelling will </w:t>
      </w:r>
      <w:r w:rsidR="00771D90">
        <w:rPr>
          <w:rFonts w:asciiTheme="majorHAnsi" w:hAnsiTheme="majorHAnsi" w:cstheme="majorHAnsi"/>
        </w:rPr>
        <w:t>continue to improve</w:t>
      </w:r>
      <w:r>
        <w:rPr>
          <w:rFonts w:asciiTheme="majorHAnsi" w:hAnsiTheme="majorHAnsi" w:cstheme="majorHAnsi"/>
        </w:rPr>
        <w:t xml:space="preserve"> over time</w:t>
      </w:r>
      <w:r w:rsidR="00771D90">
        <w:rPr>
          <w:rFonts w:asciiTheme="majorHAnsi" w:hAnsiTheme="majorHAnsi" w:cstheme="majorHAnsi"/>
        </w:rPr>
        <w:t>, with scars taking on their final appearance at about 1 year after surgery</w:t>
      </w:r>
      <w:r>
        <w:rPr>
          <w:rFonts w:asciiTheme="majorHAnsi" w:hAnsiTheme="majorHAnsi" w:cstheme="majorHAnsi"/>
        </w:rPr>
        <w:t xml:space="preserve">. </w:t>
      </w:r>
      <w:r w:rsidR="004B2DB6">
        <w:rPr>
          <w:rFonts w:asciiTheme="majorHAnsi" w:hAnsiTheme="majorHAnsi" w:cstheme="majorHAnsi"/>
        </w:rPr>
        <w:t xml:space="preserve">A forehead lift </w:t>
      </w:r>
      <w:r w:rsidR="008E5223">
        <w:rPr>
          <w:rFonts w:asciiTheme="majorHAnsi" w:hAnsiTheme="majorHAnsi" w:cstheme="majorHAnsi"/>
        </w:rPr>
        <w:t>may make you appear younger</w:t>
      </w:r>
      <w:r w:rsidR="004B2DB6">
        <w:rPr>
          <w:rFonts w:asciiTheme="majorHAnsi" w:hAnsiTheme="majorHAnsi" w:cstheme="majorHAnsi"/>
        </w:rPr>
        <w:t>, but it cannot</w:t>
      </w:r>
      <w:r w:rsidR="004B2DB6" w:rsidRPr="00707F38">
        <w:rPr>
          <w:rFonts w:asciiTheme="majorHAnsi" w:hAnsiTheme="majorHAnsi" w:cstheme="majorHAnsi"/>
        </w:rPr>
        <w:t xml:space="preserve"> stop the aging process</w:t>
      </w:r>
      <w:r w:rsidR="008E5223">
        <w:rPr>
          <w:rFonts w:asciiTheme="majorHAnsi" w:hAnsiTheme="majorHAnsi" w:cstheme="majorHAnsi"/>
        </w:rPr>
        <w:t xml:space="preserve"> indefinitely.  While r</w:t>
      </w:r>
      <w:r w:rsidR="00771D90">
        <w:rPr>
          <w:rFonts w:asciiTheme="majorHAnsi" w:hAnsiTheme="majorHAnsi" w:cstheme="majorHAnsi"/>
        </w:rPr>
        <w:t>esults are long-lasting</w:t>
      </w:r>
      <w:r w:rsidR="008E5223">
        <w:rPr>
          <w:rFonts w:asciiTheme="majorHAnsi" w:hAnsiTheme="majorHAnsi" w:cstheme="majorHAnsi"/>
        </w:rPr>
        <w:t xml:space="preserve">, they </w:t>
      </w:r>
      <w:r w:rsidR="004B2DB6" w:rsidRPr="00707F38">
        <w:rPr>
          <w:rFonts w:asciiTheme="majorHAnsi" w:hAnsiTheme="majorHAnsi" w:cstheme="majorHAnsi"/>
        </w:rPr>
        <w:t>will eventually fade with time</w:t>
      </w:r>
      <w:r w:rsidR="004B2DB6">
        <w:rPr>
          <w:rFonts w:asciiTheme="majorHAnsi" w:hAnsiTheme="majorHAnsi" w:cstheme="majorHAnsi"/>
        </w:rPr>
        <w:t xml:space="preserve">. </w:t>
      </w:r>
    </w:p>
    <w:p w14:paraId="0D7FCB69" w14:textId="417DA8F6" w:rsidR="00B23511" w:rsidRPr="00AD4DD3" w:rsidRDefault="00B23511" w:rsidP="00AD4DD3">
      <w:r w:rsidRPr="00AD4DD3">
        <w:t>HOW MUCH DOES A BROW LIFT COST?</w:t>
      </w:r>
    </w:p>
    <w:p w14:paraId="224F8663" w14:textId="0FF81D8F" w:rsidR="0063721D" w:rsidRPr="00AD4DD3" w:rsidRDefault="0063721D" w:rsidP="00AD4DD3">
      <w:r w:rsidRPr="00AD4DD3">
        <w:t>Brow lift cost varies per patient</w:t>
      </w:r>
      <w:r w:rsidR="0016114B">
        <w:t xml:space="preserve"> and multiple </w:t>
      </w:r>
      <w:r w:rsidRPr="00AD4DD3">
        <w:t>factors affect prices</w:t>
      </w:r>
      <w:r w:rsidR="0016114B">
        <w:t xml:space="preserve">, </w:t>
      </w:r>
      <w:r w:rsidRPr="00AD4DD3">
        <w:t>includ</w:t>
      </w:r>
      <w:r w:rsidR="0016114B">
        <w:t>ing</w:t>
      </w:r>
      <w:r w:rsidRPr="00AD4DD3">
        <w:t>:</w:t>
      </w:r>
    </w:p>
    <w:p w14:paraId="5FE35ABB" w14:textId="38F188E5" w:rsidR="0063721D" w:rsidRDefault="0016114B" w:rsidP="004B2DB6">
      <w:pPr>
        <w:pStyle w:val="ListParagraph"/>
        <w:numPr>
          <w:ilvl w:val="0"/>
          <w:numId w:val="4"/>
        </w:numPr>
      </w:pPr>
      <w:r>
        <w:t>Surgical technique used</w:t>
      </w:r>
    </w:p>
    <w:p w14:paraId="316D770B" w14:textId="271AE78C" w:rsidR="004B2DB6" w:rsidRDefault="0016114B" w:rsidP="004B2DB6">
      <w:pPr>
        <w:pStyle w:val="ListParagraph"/>
        <w:numPr>
          <w:ilvl w:val="0"/>
          <w:numId w:val="4"/>
        </w:numPr>
      </w:pPr>
      <w:r>
        <w:t>Duration of surgery</w:t>
      </w:r>
    </w:p>
    <w:p w14:paraId="0B04E37D" w14:textId="5B89317A" w:rsidR="0016114B" w:rsidRDefault="0016114B" w:rsidP="0016114B">
      <w:pPr>
        <w:pStyle w:val="ListParagraph"/>
        <w:numPr>
          <w:ilvl w:val="0"/>
          <w:numId w:val="4"/>
        </w:numPr>
      </w:pPr>
      <w:r>
        <w:t>Other concurrent procedures or surgeries</w:t>
      </w:r>
    </w:p>
    <w:p w14:paraId="4878284F" w14:textId="6E77F528" w:rsidR="0063721D" w:rsidRPr="00AD4DD3" w:rsidRDefault="0063721D" w:rsidP="0016114B">
      <w:pPr>
        <w:pStyle w:val="ListParagraph"/>
        <w:numPr>
          <w:ilvl w:val="0"/>
          <w:numId w:val="4"/>
        </w:numPr>
      </w:pPr>
      <w:r w:rsidRPr="00AD4DD3">
        <w:t>Anesthesia fees</w:t>
      </w:r>
    </w:p>
    <w:p w14:paraId="44AF47C0" w14:textId="6F990ABF" w:rsidR="0063721D" w:rsidRPr="00AD4DD3" w:rsidRDefault="0063721D" w:rsidP="004B2DB6">
      <w:pPr>
        <w:pStyle w:val="ListParagraph"/>
        <w:numPr>
          <w:ilvl w:val="0"/>
          <w:numId w:val="5"/>
        </w:numPr>
      </w:pPr>
      <w:r w:rsidRPr="00AD4DD3">
        <w:t>Medical tests (blood work</w:t>
      </w:r>
      <w:r w:rsidR="0016114B">
        <w:t>, labs, etc.</w:t>
      </w:r>
      <w:r w:rsidRPr="00AD4DD3">
        <w:t>)</w:t>
      </w:r>
    </w:p>
    <w:p w14:paraId="13605D8E" w14:textId="77777777" w:rsidR="0063721D" w:rsidRPr="00AD4DD3" w:rsidRDefault="0063721D" w:rsidP="004B2DB6">
      <w:pPr>
        <w:pStyle w:val="ListParagraph"/>
        <w:numPr>
          <w:ilvl w:val="0"/>
          <w:numId w:val="5"/>
        </w:numPr>
      </w:pPr>
      <w:r w:rsidRPr="00AD4DD3">
        <w:t>Post-surgery garments</w:t>
      </w:r>
    </w:p>
    <w:p w14:paraId="72F1CB07" w14:textId="142F2D74" w:rsidR="0063721D" w:rsidRPr="00AD4DD3" w:rsidRDefault="0016114B" w:rsidP="004B2DB6">
      <w:pPr>
        <w:pStyle w:val="ListParagraph"/>
        <w:numPr>
          <w:ilvl w:val="0"/>
          <w:numId w:val="5"/>
        </w:numPr>
      </w:pPr>
      <w:r>
        <w:t>Medical p</w:t>
      </w:r>
      <w:r w:rsidR="0063721D" w:rsidRPr="00AD4DD3">
        <w:t>rescription</w:t>
      </w:r>
      <w:r>
        <w:t>s</w:t>
      </w:r>
    </w:p>
    <w:p w14:paraId="1B16F47B" w14:textId="41B744DB" w:rsidR="00B23511" w:rsidRPr="00AD4DD3" w:rsidRDefault="00B23511" w:rsidP="00AD4DD3">
      <w:r w:rsidRPr="00AD4DD3">
        <w:t>BROW LIFT NEAR ME | CHICAGO COSMETIC SURGEON</w:t>
      </w:r>
    </w:p>
    <w:p w14:paraId="4EAD8513" w14:textId="4E8474C4" w:rsidR="004B2DB6" w:rsidRDefault="00AF2592" w:rsidP="004B2DB6">
      <w:r>
        <w:t>S</w:t>
      </w:r>
      <w:r w:rsidRPr="00AD4DD3">
        <w:t>chedul</w:t>
      </w:r>
      <w:r>
        <w:t>e</w:t>
      </w:r>
      <w:r w:rsidRPr="00AD4DD3">
        <w:t xml:space="preserve"> a consultation with </w:t>
      </w:r>
      <w:r>
        <w:t xml:space="preserve">Dr. Hill at </w:t>
      </w:r>
      <w:r w:rsidRPr="00AD4DD3">
        <w:t>Concierge Aesthetics and Plastic Surgery</w:t>
      </w:r>
      <w:r>
        <w:t xml:space="preserve"> to determine how much a browlift would cost for your particular needs</w:t>
      </w:r>
      <w:r w:rsidRPr="00AD4DD3">
        <w:t xml:space="preserve">. If </w:t>
      </w:r>
      <w:r>
        <w:t xml:space="preserve">you are a suitable surgical candidate, </w:t>
      </w:r>
      <w:r w:rsidRPr="00AD4DD3">
        <w:t>we</w:t>
      </w:r>
      <w:r>
        <w:t xml:space="preserve">’ll </w:t>
      </w:r>
      <w:r w:rsidRPr="00AD4DD3">
        <w:t xml:space="preserve">customize a treatment plan </w:t>
      </w:r>
      <w:r>
        <w:t>for</w:t>
      </w:r>
      <w:r w:rsidRPr="00AD4DD3">
        <w:t xml:space="preserve"> your needs and </w:t>
      </w:r>
      <w:r>
        <w:t>budget, cover</w:t>
      </w:r>
      <w:r w:rsidRPr="00AD4DD3">
        <w:t xml:space="preserve"> financing options and other ways to save on cost</w:t>
      </w:r>
      <w:r>
        <w:t>s</w:t>
      </w:r>
      <w:r>
        <w:t xml:space="preserve">!  </w:t>
      </w:r>
      <w:proofErr w:type="gramStart"/>
      <w:r w:rsidR="004B2DB6">
        <w:t>Contact</w:t>
      </w:r>
      <w:proofErr w:type="gramEnd"/>
      <w:r w:rsidR="004B2DB6">
        <w:t xml:space="preserve"> Concierge online by filling out the form below or call 312-255-1495 today.</w:t>
      </w:r>
    </w:p>
    <w:p w14:paraId="625ED28C" w14:textId="258967E1" w:rsidR="00E97F5C" w:rsidRDefault="00A9686C" w:rsidP="00AD4DD3">
      <w:r>
        <w:t>SOURCES</w:t>
      </w:r>
    </w:p>
    <w:p w14:paraId="2362DC6F" w14:textId="42079372" w:rsidR="00A9686C" w:rsidRDefault="00A9686C" w:rsidP="00AD4DD3">
      <w:r>
        <w:rPr>
          <w:rFonts w:ascii="Segoe UI" w:hAnsi="Segoe UI" w:cs="Segoe UI"/>
          <w:color w:val="212121"/>
          <w:shd w:val="clear" w:color="auto" w:fill="FFFFFF"/>
        </w:rPr>
        <w:lastRenderedPageBreak/>
        <w:t>Angelos, P. C., Stallworth, C. L., &amp; Wang, T. D. (2011). Forehead lifting: state of the art.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Facial plastic </w:t>
      </w:r>
      <w:r w:rsidR="00744F49">
        <w:rPr>
          <w:rFonts w:ascii="Segoe UI" w:hAnsi="Segoe UI" w:cs="Segoe UI"/>
          <w:i/>
          <w:iCs/>
          <w:color w:val="212121"/>
          <w:shd w:val="clear" w:color="auto" w:fill="FFFFFF"/>
        </w:rPr>
        <w:softHyphen/>
      </w:r>
      <w:proofErr w:type="gramStart"/>
      <w:r>
        <w:rPr>
          <w:rFonts w:ascii="Segoe UI" w:hAnsi="Segoe UI" w:cs="Segoe UI"/>
          <w:i/>
          <w:iCs/>
          <w:color w:val="212121"/>
          <w:shd w:val="clear" w:color="auto" w:fill="FFFFFF"/>
        </w:rPr>
        <w:t>surgery :</w:t>
      </w:r>
      <w:proofErr w:type="gramEnd"/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 FPS</w:t>
      </w:r>
      <w:r>
        <w:rPr>
          <w:rFonts w:ascii="Segoe UI" w:hAnsi="Segoe UI" w:cs="Segoe UI"/>
          <w:color w:val="212121"/>
          <w:shd w:val="clear" w:color="auto" w:fill="FFFFFF"/>
        </w:rPr>
        <w:t>,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27</w:t>
      </w:r>
      <w:r>
        <w:rPr>
          <w:rFonts w:ascii="Segoe UI" w:hAnsi="Segoe UI" w:cs="Segoe UI"/>
          <w:color w:val="212121"/>
          <w:shd w:val="clear" w:color="auto" w:fill="FFFFFF"/>
        </w:rPr>
        <w:t xml:space="preserve">(1), 50–57. </w:t>
      </w:r>
      <w:hyperlink r:id="rId5" w:history="1">
        <w:r w:rsidRPr="00A9686C">
          <w:rPr>
            <w:rStyle w:val="Hyperlink"/>
            <w:rFonts w:ascii="Segoe UI" w:hAnsi="Segoe UI" w:cs="Segoe UI"/>
            <w:shd w:val="clear" w:color="auto" w:fill="FFFFFF"/>
          </w:rPr>
          <w:t>LIFT.</w:t>
        </w:r>
      </w:hyperlink>
    </w:p>
    <w:p w14:paraId="2ED95356" w14:textId="77777777" w:rsidR="00E97F5C" w:rsidRPr="00AD4DD3" w:rsidRDefault="00E97F5C" w:rsidP="00AD4DD3"/>
    <w:sectPr w:rsidR="00E97F5C" w:rsidRPr="00AD4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62C4E"/>
    <w:multiLevelType w:val="multilevel"/>
    <w:tmpl w:val="EE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830A7"/>
    <w:multiLevelType w:val="hybridMultilevel"/>
    <w:tmpl w:val="61C2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74435"/>
    <w:multiLevelType w:val="hybridMultilevel"/>
    <w:tmpl w:val="E8CA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B712B"/>
    <w:multiLevelType w:val="hybridMultilevel"/>
    <w:tmpl w:val="7DB2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924"/>
    <w:multiLevelType w:val="hybridMultilevel"/>
    <w:tmpl w:val="6FFC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E17F7"/>
    <w:multiLevelType w:val="hybridMultilevel"/>
    <w:tmpl w:val="41C8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26"/>
    <w:rsid w:val="00135D16"/>
    <w:rsid w:val="0016114B"/>
    <w:rsid w:val="00177A10"/>
    <w:rsid w:val="00220E09"/>
    <w:rsid w:val="002B3782"/>
    <w:rsid w:val="00314701"/>
    <w:rsid w:val="00355EDE"/>
    <w:rsid w:val="00366CFA"/>
    <w:rsid w:val="003A3005"/>
    <w:rsid w:val="004B2DB6"/>
    <w:rsid w:val="00586564"/>
    <w:rsid w:val="00607F03"/>
    <w:rsid w:val="0063721D"/>
    <w:rsid w:val="00744F49"/>
    <w:rsid w:val="00763E70"/>
    <w:rsid w:val="00771D90"/>
    <w:rsid w:val="007B38BF"/>
    <w:rsid w:val="00802C1A"/>
    <w:rsid w:val="00836016"/>
    <w:rsid w:val="008C7C6A"/>
    <w:rsid w:val="008E5223"/>
    <w:rsid w:val="008F67AC"/>
    <w:rsid w:val="00962626"/>
    <w:rsid w:val="00A9686C"/>
    <w:rsid w:val="00A97357"/>
    <w:rsid w:val="00AD4DD3"/>
    <w:rsid w:val="00AF2592"/>
    <w:rsid w:val="00B23511"/>
    <w:rsid w:val="00B81668"/>
    <w:rsid w:val="00BA6DEF"/>
    <w:rsid w:val="00CD4A8D"/>
    <w:rsid w:val="00DB7A3E"/>
    <w:rsid w:val="00E55C46"/>
    <w:rsid w:val="00E97F5C"/>
    <w:rsid w:val="00F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368B"/>
  <w15:chartTrackingRefBased/>
  <w15:docId w15:val="{3198E935-79F8-4E02-A9BE-1C6C03AD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2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721D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14701"/>
    <w:rPr>
      <w:i/>
      <w:iCs/>
    </w:rPr>
  </w:style>
  <w:style w:type="character" w:styleId="Hyperlink">
    <w:name w:val="Hyperlink"/>
    <w:basedOn w:val="DefaultParagraphFont"/>
    <w:uiPriority w:val="99"/>
    <w:unhideWhenUsed/>
    <w:rsid w:val="00A96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212464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D. H.</cp:lastModifiedBy>
  <cp:revision>20</cp:revision>
  <dcterms:created xsi:type="dcterms:W3CDTF">2020-08-10T22:00:00Z</dcterms:created>
  <dcterms:modified xsi:type="dcterms:W3CDTF">2020-09-10T16:09:00Z</dcterms:modified>
</cp:coreProperties>
</file>