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8D388E" w14:textId="5AE50B21" w:rsidR="00D54AA4" w:rsidRDefault="00D54AA4">
      <w:pPr>
        <w:rPr>
          <w:rFonts w:ascii="Arial" w:hAnsi="Arial" w:cs="Arial"/>
          <w:color w:val="222222"/>
          <w:shd w:val="clear" w:color="auto" w:fill="FFFFFF"/>
        </w:rPr>
      </w:pPr>
      <w:r>
        <w:rPr>
          <w:rFonts w:ascii="Arial" w:hAnsi="Arial" w:cs="Arial"/>
          <w:color w:val="222222"/>
          <w:shd w:val="clear" w:color="auto" w:fill="FFFFFF"/>
        </w:rPr>
        <w:t>Mommy makeover.page.concierge.mz</w:t>
      </w:r>
    </w:p>
    <w:p w14:paraId="694CA082" w14:textId="445972AE" w:rsidR="00D54AA4" w:rsidRDefault="00CB2CF4">
      <w:pPr>
        <w:rPr>
          <w:rFonts w:ascii="Arial" w:hAnsi="Arial" w:cs="Arial"/>
          <w:color w:val="222222"/>
          <w:shd w:val="clear" w:color="auto" w:fill="FFFFFF"/>
        </w:rPr>
      </w:pPr>
      <w:r>
        <w:rPr>
          <w:rFonts w:ascii="Arial" w:hAnsi="Arial" w:cs="Arial"/>
          <w:color w:val="222222"/>
          <w:shd w:val="clear" w:color="auto" w:fill="FFFFFF"/>
        </w:rPr>
        <w:t>/mommy makeover</w:t>
      </w:r>
    </w:p>
    <w:p w14:paraId="36914957" w14:textId="1F708385" w:rsidR="00CB2CF4" w:rsidRDefault="00CB2CF4">
      <w:pPr>
        <w:rPr>
          <w:rFonts w:ascii="Arial" w:hAnsi="Arial" w:cs="Arial"/>
          <w:color w:val="222222"/>
          <w:shd w:val="clear" w:color="auto" w:fill="FFFFFF"/>
        </w:rPr>
      </w:pPr>
      <w:r>
        <w:rPr>
          <w:rFonts w:ascii="Arial" w:hAnsi="Arial" w:cs="Arial"/>
          <w:color w:val="222222"/>
          <w:shd w:val="clear" w:color="auto" w:fill="FFFFFF"/>
        </w:rPr>
        <w:t>Kw mommy makeover</w:t>
      </w:r>
    </w:p>
    <w:p w14:paraId="3A724887" w14:textId="576EE294" w:rsidR="00CB2CF4" w:rsidRDefault="00CB2CF4">
      <w:pPr>
        <w:rPr>
          <w:rFonts w:ascii="Arial" w:hAnsi="Arial" w:cs="Arial"/>
          <w:color w:val="222222"/>
          <w:shd w:val="clear" w:color="auto" w:fill="FFFFFF"/>
        </w:rPr>
      </w:pPr>
      <w:r>
        <w:rPr>
          <w:rFonts w:ascii="Arial" w:hAnsi="Arial" w:cs="Arial"/>
          <w:color w:val="222222"/>
          <w:shd w:val="clear" w:color="auto" w:fill="FFFFFF"/>
        </w:rPr>
        <w:t>Meta:</w:t>
      </w:r>
      <w:r w:rsidR="00BB3691">
        <w:rPr>
          <w:rFonts w:ascii="Arial" w:hAnsi="Arial" w:cs="Arial"/>
          <w:color w:val="222222"/>
          <w:shd w:val="clear" w:color="auto" w:fill="FFFFFF"/>
        </w:rPr>
        <w:t xml:space="preserve"> Mommy makeovers </w:t>
      </w:r>
      <w:r w:rsidR="00BB3691" w:rsidRPr="002529C8">
        <w:t>to restore the shape, contour, and appearance of a woman</w:t>
      </w:r>
      <w:r w:rsidR="00BB3691">
        <w:t>'</w:t>
      </w:r>
      <w:r w:rsidR="00BB3691" w:rsidRPr="002529C8">
        <w:t>s body after pregnancy and childbearing.</w:t>
      </w:r>
    </w:p>
    <w:p w14:paraId="603154E9" w14:textId="7D72375F" w:rsidR="00CB2CF4" w:rsidRDefault="00CB2CF4">
      <w:pPr>
        <w:rPr>
          <w:rFonts w:ascii="Arial" w:hAnsi="Arial" w:cs="Arial"/>
          <w:color w:val="222222"/>
          <w:shd w:val="clear" w:color="auto" w:fill="FFFFFF"/>
        </w:rPr>
      </w:pPr>
      <w:r>
        <w:rPr>
          <w:rFonts w:ascii="Arial" w:hAnsi="Arial" w:cs="Arial"/>
          <w:color w:val="222222"/>
          <w:shd w:val="clear" w:color="auto" w:fill="FFFFFF"/>
        </w:rPr>
        <w:t xml:space="preserve">MOMMY MAKEOVER </w:t>
      </w:r>
      <w:r w:rsidR="00BB3691">
        <w:rPr>
          <w:rFonts w:ascii="Arial" w:hAnsi="Arial" w:cs="Arial"/>
          <w:color w:val="222222"/>
          <w:shd w:val="clear" w:color="auto" w:fill="FFFFFF"/>
        </w:rPr>
        <w:t>IN CHICAGO</w:t>
      </w:r>
    </w:p>
    <w:p w14:paraId="38F0E7A5" w14:textId="517F18A8" w:rsidR="00EC6E2B" w:rsidRPr="002529C8" w:rsidRDefault="00EC6E2B" w:rsidP="00EC6E2B">
      <w:pPr>
        <w:shd w:val="clear" w:color="auto" w:fill="FFFFFF"/>
        <w:spacing w:after="375" w:line="240" w:lineRule="auto"/>
      </w:pPr>
      <w:r w:rsidRPr="002529C8">
        <w:t>The mommy makeover refers to surgical procedures intended to restore the shape, contour, and appearance of a woman</w:t>
      </w:r>
      <w:r w:rsidR="003532AC">
        <w:t>'</w:t>
      </w:r>
      <w:r w:rsidRPr="002529C8">
        <w:t>s body after pregnancy and childbearing. Most women notice changes to their bodies after pregnancy. Commonly affected areas include the breast and abdomen. A mommy makeover typically consists of surgical procedures such as an abdominoplasty (tummy tuck)</w:t>
      </w:r>
      <w:r w:rsidR="003532AC">
        <w:t>,</w:t>
      </w:r>
      <w:r w:rsidRPr="002529C8">
        <w:t xml:space="preserve"> breast augmentation (breast implants)</w:t>
      </w:r>
      <w:r w:rsidR="003532AC">
        <w:t>,</w:t>
      </w:r>
      <w:r w:rsidRPr="002529C8">
        <w:t xml:space="preserve"> and  mastopexy (breast lift.) Other popular treatments among mothers include </w:t>
      </w:r>
      <w:r w:rsidRPr="002529C8">
        <w:rPr>
          <w:u w:val="single"/>
        </w:rPr>
        <w:t>liposuction</w:t>
      </w:r>
      <w:r w:rsidRPr="002529C8">
        <w:t>, vaginal rejuvenation, and anti-aging surgeries, such as </w:t>
      </w:r>
      <w:r w:rsidRPr="002529C8">
        <w:rPr>
          <w:u w:val="single"/>
        </w:rPr>
        <w:t>blepharoplasty (eyelid lift</w:t>
      </w:r>
      <w:r w:rsidRPr="002529C8">
        <w:t>.)</w:t>
      </w:r>
    </w:p>
    <w:p w14:paraId="0A7B5823" w14:textId="01CFD97B" w:rsidR="00EC6E2B" w:rsidRPr="002529C8" w:rsidRDefault="00EC6E2B" w:rsidP="00EC6E2B">
      <w:pPr>
        <w:shd w:val="clear" w:color="auto" w:fill="FFFFFF"/>
        <w:spacing w:after="375" w:line="240" w:lineRule="auto"/>
      </w:pPr>
      <w:r w:rsidRPr="002529C8">
        <w:t>If you are ready to regain the confidence of a pre-pregnancy body, learn more about a mommy makeover today. Contact Dr. David Hill of Concierge Aesthetics and Plastic Surgery to schedule a consultation.</w:t>
      </w:r>
    </w:p>
    <w:p w14:paraId="4FD26021" w14:textId="77777777" w:rsidR="004E3F24" w:rsidRDefault="004E3F24" w:rsidP="004E3F24">
      <w:r>
        <w:t>WHY CHOOSE DR. DAVID HILL OF CONCIERGE AESTHETICS AND PLASTIC SURGERY</w:t>
      </w:r>
    </w:p>
    <w:p w14:paraId="54BE9FD6" w14:textId="20028F02" w:rsidR="004E3F24" w:rsidRDefault="004E3F24" w:rsidP="004E3F24">
      <w:r>
        <w:t xml:space="preserve">At Concierge Aesthetics and Plastic Surgery, Dr. Hill </w:t>
      </w:r>
      <w:r w:rsidR="003C7396">
        <w:t xml:space="preserve">helps </w:t>
      </w:r>
      <w:r w:rsidR="003532AC">
        <w:t>mothers</w:t>
      </w:r>
      <w:r w:rsidR="003C7396">
        <w:t xml:space="preserve"> regain their confidence by restoring the</w:t>
      </w:r>
      <w:r w:rsidR="001D6333">
        <w:t>ir</w:t>
      </w:r>
      <w:r w:rsidR="003C7396">
        <w:t xml:space="preserve"> pre-</w:t>
      </w:r>
      <w:r w:rsidR="001D6333">
        <w:t>baby</w:t>
      </w:r>
      <w:r w:rsidR="003C7396">
        <w:t xml:space="preserve"> body.</w:t>
      </w:r>
      <w:r>
        <w:t xml:space="preserve"> As one of the leading surgeons serving Chicago</w:t>
      </w:r>
      <w:r w:rsidR="003532AC">
        <w:t>'</w:t>
      </w:r>
      <w:r>
        <w:t xml:space="preserve">s Gold Coast, Barrington, Naperville, and Geneva, Dr. Hill is frequently sought after for his attention to detail and his excellent results. Dr. Hill will discuss the best options for you based on your current body type. </w:t>
      </w:r>
    </w:p>
    <w:p w14:paraId="711F5BFF" w14:textId="1AE1440B" w:rsidR="00EC6E2B" w:rsidRDefault="00EC6E2B" w:rsidP="004E3F24">
      <w:r>
        <w:t>MOMMY MAKEOVER PROCEDURES</w:t>
      </w:r>
    </w:p>
    <w:p w14:paraId="4EFC1843" w14:textId="5882A2FE" w:rsidR="00EC6E2B" w:rsidRDefault="00EC6E2B" w:rsidP="004E3F24">
      <w:r>
        <w:t>The two most popular procedures associated with a mommy makeover are tummy tucks (abdominoplasty) and breast lifts (mastopexy).</w:t>
      </w:r>
    </w:p>
    <w:p w14:paraId="7FA2AE8E" w14:textId="2E7422F9" w:rsidR="004C5E96" w:rsidRDefault="00F96178" w:rsidP="004C5E96">
      <w:r>
        <w:t xml:space="preserve">ABDOMINOPLASTY </w:t>
      </w:r>
      <w:r w:rsidR="003532AC">
        <w:t>"</w:t>
      </w:r>
      <w:r>
        <w:t>TUMMY TUCK</w:t>
      </w:r>
      <w:r w:rsidR="003532AC">
        <w:t>"</w:t>
      </w:r>
    </w:p>
    <w:p w14:paraId="1F0F8881" w14:textId="1358E4E3" w:rsidR="004C5E96" w:rsidRDefault="004C5E96" w:rsidP="004C5E96">
      <w:r>
        <w:t xml:space="preserve">A </w:t>
      </w:r>
      <w:r w:rsidR="003532AC">
        <w:t>"</w:t>
      </w:r>
      <w:r>
        <w:t>tummy tuck</w:t>
      </w:r>
      <w:r w:rsidR="003532AC">
        <w:t>"</w:t>
      </w:r>
      <w:r>
        <w:t xml:space="preserve"> or abdominoplasty is a safe and effective method for dealing with stubborn fat and sagging skin in the abdomen. This is a popular procedure for mothers experiencing stretch marks, loose skin, areas of stubborn fat, and weakened abdominal muscles after pregnancy. During this procedure, Dr. Hill removes this excess skin and fat. In addition, he focuses on tightening the abdominal muscles, leading to a firmer and flatter stomach.</w:t>
      </w:r>
    </w:p>
    <w:p w14:paraId="31F48DB6" w14:textId="77777777" w:rsidR="004C5E96" w:rsidRDefault="004C5E96" w:rsidP="004C5E96">
      <w:pPr>
        <w:jc w:val="right"/>
        <w:rPr>
          <w:u w:val="single"/>
        </w:rPr>
      </w:pPr>
      <w:r w:rsidRPr="0044677E">
        <w:rPr>
          <w:u w:val="single"/>
        </w:rPr>
        <w:t>Learn more about abdominoplasty &gt;&gt;</w:t>
      </w:r>
    </w:p>
    <w:p w14:paraId="0DED5896" w14:textId="77777777" w:rsidR="004C5E96" w:rsidRPr="0044677E" w:rsidRDefault="004C5E96" w:rsidP="004C5E96">
      <w:pPr>
        <w:jc w:val="right"/>
        <w:rPr>
          <w:u w:val="single"/>
        </w:rPr>
      </w:pPr>
    </w:p>
    <w:p w14:paraId="656C2152" w14:textId="77777777" w:rsidR="004C5E96" w:rsidRDefault="004C5E96" w:rsidP="004C5E96">
      <w:r>
        <w:t>TUMMY TUCK BEFORE AND AFTER*</w:t>
      </w:r>
    </w:p>
    <w:p w14:paraId="004734CA" w14:textId="77777777" w:rsidR="004C5E96" w:rsidRDefault="004C5E96" w:rsidP="004C5E96">
      <w:r>
        <w:t>Tummy tuck before and after pictures depict real patients and represent examples of achievable results.  Depending on your anatomy and goals, Dr. Hill can help guide you to your optimal body shaping results. As with any cosmetic procedure, results may vary.*</w:t>
      </w:r>
    </w:p>
    <w:p w14:paraId="46C0CF5F" w14:textId="77777777" w:rsidR="004C5E96" w:rsidRDefault="004C5E96" w:rsidP="004C5E96">
      <w:r w:rsidRPr="00647702">
        <w:rPr>
          <w:highlight w:val="yellow"/>
        </w:rPr>
        <w:lastRenderedPageBreak/>
        <w:t>INSERT Ba</w:t>
      </w:r>
      <w:r>
        <w:t xml:space="preserve">s </w:t>
      </w:r>
    </w:p>
    <w:p w14:paraId="6DE04CDF" w14:textId="77777777" w:rsidR="004C5E96" w:rsidRDefault="004C5E96" w:rsidP="004C5E96">
      <w:r>
        <w:t>TYPES OF TUMMY TUCKS</w:t>
      </w:r>
    </w:p>
    <w:p w14:paraId="50F1FBAD" w14:textId="77777777" w:rsidR="004C5E96" w:rsidRDefault="004C5E96" w:rsidP="004C5E96">
      <w:r>
        <w:t>There are different types of abdominoplasty techniques utilized by Dr. Hill, and the specific method is based on your individual needs. During your consultation, he will work closely with you to determine the best option for your unique concerns.</w:t>
      </w:r>
    </w:p>
    <w:p w14:paraId="6E50EEA4" w14:textId="77777777" w:rsidR="004C5E96" w:rsidRDefault="004C5E96" w:rsidP="004C5E96">
      <w:pPr>
        <w:ind w:firstLine="720"/>
        <w:rPr>
          <w:u w:val="single"/>
        </w:rPr>
      </w:pPr>
      <w:r>
        <w:rPr>
          <w:u w:val="single"/>
        </w:rPr>
        <w:t>Complete Abdominoplasty</w:t>
      </w:r>
    </w:p>
    <w:p w14:paraId="31DFFEC4" w14:textId="77777777" w:rsidR="004C5E96" w:rsidRDefault="004C5E96" w:rsidP="004C5E96">
      <w:pPr>
        <w:ind w:left="720"/>
      </w:pPr>
      <w:r>
        <w:t xml:space="preserve">A traditional abdominoplasty, or full tummy tuck, is the most common type of abdominoplasty. It can often be paired with liposuction for optimal results. This method is best suited for patients concerned about loose skin or weakened abdominal muscles above and below their navel. </w:t>
      </w:r>
    </w:p>
    <w:p w14:paraId="793D8256" w14:textId="77777777" w:rsidR="004C5E96" w:rsidRDefault="004C5E96" w:rsidP="004C5E96">
      <w:pPr>
        <w:ind w:firstLine="720"/>
        <w:rPr>
          <w:u w:val="single"/>
        </w:rPr>
      </w:pPr>
      <w:r>
        <w:rPr>
          <w:u w:val="single"/>
        </w:rPr>
        <w:t>Mini Abdominoplasty</w:t>
      </w:r>
    </w:p>
    <w:p w14:paraId="47BE14FA" w14:textId="77777777" w:rsidR="004C5E96" w:rsidRDefault="004C5E96" w:rsidP="004C5E96">
      <w:pPr>
        <w:ind w:left="720"/>
      </w:pPr>
      <w:r>
        <w:t>The incision during the mini tummy tuck technique is usually smaller and rests along the bikini line. This technique is ideal for patients with a small area of loose skin or stubborn fat below the belly button but otherwise happy with their upper abdomen.</w:t>
      </w:r>
    </w:p>
    <w:p w14:paraId="62379ED9" w14:textId="77777777" w:rsidR="004C5E96" w:rsidRDefault="004C5E96" w:rsidP="004C5E96"/>
    <w:p w14:paraId="329CED77" w14:textId="77777777" w:rsidR="004C5E96" w:rsidRDefault="004C5E96" w:rsidP="004C5E96">
      <w:r>
        <w:t>HOW MUCH DOES A TUMMY TUCK COST?</w:t>
      </w:r>
    </w:p>
    <w:p w14:paraId="494ECAB1" w14:textId="717F030F" w:rsidR="004C5E96" w:rsidRDefault="004C5E96" w:rsidP="004C5E96">
      <w:r>
        <w:t xml:space="preserve">Abdominoplasty is a customizable surgery. Therefore, tummy tuck cost varies per patient. During your consultation, the </w:t>
      </w:r>
      <w:r w:rsidR="003532AC">
        <w:t>price</w:t>
      </w:r>
      <w:r>
        <w:t xml:space="preserve"> will be discussed in detail. We will also provide information on financing options and suggest ways to save on this popular cosmetic surgery.</w:t>
      </w:r>
    </w:p>
    <w:p w14:paraId="6EC2C7AF" w14:textId="18A87C84" w:rsidR="004C5E96" w:rsidRDefault="004C5E96" w:rsidP="004C5E96">
      <w:r>
        <w:t>WHO IS A GOOD CANDIDATE FOR A TUMMY TUCK</w:t>
      </w:r>
      <w:r w:rsidR="00F96178">
        <w:t>?</w:t>
      </w:r>
      <w:r>
        <w:t xml:space="preserve"> </w:t>
      </w:r>
    </w:p>
    <w:p w14:paraId="4173672E" w14:textId="4FA7111C" w:rsidR="004C5E96" w:rsidRDefault="004C5E96" w:rsidP="004C5E96">
      <w:r>
        <w:t xml:space="preserve">An abdominoplasty is best suited for healthy men and women with a BMI of 32 or lower, whose weight has been stable for the prior </w:t>
      </w:r>
      <w:r w:rsidR="003532AC">
        <w:t>six</w:t>
      </w:r>
      <w:r>
        <w:t xml:space="preserve"> months. Candidates should be in good health and refrain from smoking. Candidacy for this surgery is best determined by a physical assessment from a plastic surgeon. Schedule a consultation with Dr. Hill to learn more and find out if an abdominoplasty is right for you. </w:t>
      </w:r>
    </w:p>
    <w:p w14:paraId="72AD29B9" w14:textId="36361B9D" w:rsidR="0071130D" w:rsidRDefault="0071130D" w:rsidP="0071130D">
      <w:r>
        <w:t xml:space="preserve">MASTOPEXY </w:t>
      </w:r>
      <w:r w:rsidR="003532AC">
        <w:t>"</w:t>
      </w:r>
      <w:r>
        <w:t>BREAST LIFT</w:t>
      </w:r>
      <w:r w:rsidR="003532AC">
        <w:t>"</w:t>
      </w:r>
      <w:r>
        <w:t xml:space="preserve"> </w:t>
      </w:r>
    </w:p>
    <w:p w14:paraId="1242BF94" w14:textId="262D367B" w:rsidR="00ED3FE8" w:rsidRDefault="0071130D" w:rsidP="0071130D">
      <w:r>
        <w:t>A breast lift, also known as a mastopexy, is</w:t>
      </w:r>
      <w:r w:rsidR="00A12361">
        <w:t xml:space="preserve"> another popular procedure during a mommy makeover. </w:t>
      </w:r>
      <w:r>
        <w:t xml:space="preserve"> </w:t>
      </w:r>
      <w:r w:rsidR="00A9459F">
        <w:t xml:space="preserve">Many women notice changes to the appearance of their breasts after becoming pregnant and breastfeeding. Sagging is a common complaint. It occurs when breast ligaments become stretched out due to increased breast volume.  </w:t>
      </w:r>
      <w:r w:rsidR="00A12361">
        <w:t>Breast lift</w:t>
      </w:r>
      <w:r>
        <w:t xml:space="preserve"> surgery</w:t>
      </w:r>
      <w:r w:rsidR="00A12361">
        <w:t xml:space="preserve"> reduces sagging, resizes the areolas, and lifts the nipples into a more youthful position. </w:t>
      </w:r>
    </w:p>
    <w:p w14:paraId="2F8FD12C" w14:textId="7C13BDD2" w:rsidR="00730140" w:rsidRPr="00730140" w:rsidRDefault="00730140" w:rsidP="00730140">
      <w:pPr>
        <w:jc w:val="right"/>
        <w:rPr>
          <w:u w:val="single"/>
        </w:rPr>
      </w:pPr>
      <w:r w:rsidRPr="00730140">
        <w:rPr>
          <w:u w:val="single"/>
        </w:rPr>
        <w:t>Learn more about a breast lift &gt;&gt;</w:t>
      </w:r>
    </w:p>
    <w:p w14:paraId="44B8BC92" w14:textId="77777777" w:rsidR="0071130D" w:rsidRDefault="0071130D" w:rsidP="0071130D">
      <w:r>
        <w:t>BREAST LIFT BEFORE AND AFTER*</w:t>
      </w:r>
    </w:p>
    <w:p w14:paraId="7E26FA5D" w14:textId="555BCE95" w:rsidR="0071130D" w:rsidRDefault="0071130D" w:rsidP="0071130D">
      <w:r>
        <w:t xml:space="preserve">Breast lift before and after pictures </w:t>
      </w:r>
      <w:r w:rsidR="00ED3FE8">
        <w:t>showcase</w:t>
      </w:r>
      <w:r>
        <w:t xml:space="preserve"> real patients. The </w:t>
      </w:r>
      <w:r w:rsidR="003532AC">
        <w:t>imag</w:t>
      </w:r>
      <w:r>
        <w:t>es are chosen to</w:t>
      </w:r>
      <w:r w:rsidR="00ED3FE8">
        <w:t xml:space="preserve"> demonstrate</w:t>
      </w:r>
      <w:r>
        <w:t xml:space="preserve"> achievable results. </w:t>
      </w:r>
      <w:r w:rsidR="00ED3FE8">
        <w:t>As with any cosmetic surgery, results may vary.*</w:t>
      </w:r>
    </w:p>
    <w:p w14:paraId="385FAD02" w14:textId="77777777" w:rsidR="0071130D" w:rsidRDefault="0071130D" w:rsidP="0071130D">
      <w:r>
        <w:rPr>
          <w:highlight w:val="yellow"/>
        </w:rPr>
        <w:t>INSERT BEFORE AND AFTER PICS</w:t>
      </w:r>
    </w:p>
    <w:p w14:paraId="7F3406E2" w14:textId="77777777" w:rsidR="0071130D" w:rsidRDefault="0071130D" w:rsidP="0071130D">
      <w:r>
        <w:lastRenderedPageBreak/>
        <w:t>THE PROCEDURE</w:t>
      </w:r>
    </w:p>
    <w:p w14:paraId="7A434F6D" w14:textId="77777777" w:rsidR="003532AC" w:rsidRDefault="0071130D" w:rsidP="0071130D">
      <w:r>
        <w:t xml:space="preserve">Mastopexy is an out-patient (same day) procedure. After arriving </w:t>
      </w:r>
      <w:r w:rsidR="00730140">
        <w:t xml:space="preserve">at our </w:t>
      </w:r>
      <w:r>
        <w:t>surgical center, you will be placed under general anesthesia. Dr. Hill will then make</w:t>
      </w:r>
      <w:r w:rsidR="005E37C4">
        <w:t xml:space="preserve"> an incision to access the underlying breast tissue. This tissue</w:t>
      </w:r>
      <w:r>
        <w:t xml:space="preserve"> is lifted and reshaped</w:t>
      </w:r>
      <w:r w:rsidR="005E37C4">
        <w:t xml:space="preserve"> to enhance the projection and contour of the breast. </w:t>
      </w:r>
      <w:r>
        <w:t xml:space="preserve">The areola and nipple are </w:t>
      </w:r>
      <w:r w:rsidR="005E37C4">
        <w:t xml:space="preserve">also </w:t>
      </w:r>
      <w:r w:rsidR="003532AC">
        <w:t>rais</w:t>
      </w:r>
      <w:r>
        <w:t>ed</w:t>
      </w:r>
      <w:r w:rsidR="005E37C4">
        <w:t>. Lastly, Dr. Hill removes e</w:t>
      </w:r>
      <w:r>
        <w:t>xcess breast skin</w:t>
      </w:r>
      <w:r w:rsidR="005956A0">
        <w:t xml:space="preserve"> and reduces enlarged a</w:t>
      </w:r>
      <w:r w:rsidR="003532AC">
        <w:t>re</w:t>
      </w:r>
      <w:r w:rsidR="005956A0">
        <w:t>olas (if necessary.)</w:t>
      </w:r>
      <w:r>
        <w:t xml:space="preserve"> </w:t>
      </w:r>
      <w:r w:rsidR="005956A0">
        <w:t>Once finished, Dr. Hill closes the incisions and</w:t>
      </w:r>
      <w:r w:rsidR="003532AC">
        <w:t xml:space="preserve"> places</w:t>
      </w:r>
      <w:r w:rsidR="005956A0">
        <w:t xml:space="preserve"> </w:t>
      </w:r>
      <w:r>
        <w:t>dressings</w:t>
      </w:r>
      <w:r w:rsidR="003532AC">
        <w:t>.</w:t>
      </w:r>
    </w:p>
    <w:p w14:paraId="04EED12E" w14:textId="3C03D65C" w:rsidR="0071130D" w:rsidRDefault="0071130D" w:rsidP="0071130D">
      <w:r>
        <w:t>THE RECOVERY</w:t>
      </w:r>
    </w:p>
    <w:p w14:paraId="68F93A78" w14:textId="034AF7CC" w:rsidR="003532AC" w:rsidRPr="00E71C05" w:rsidRDefault="0071130D" w:rsidP="003532AC">
      <w:r>
        <w:t>Your breast will be bandaged after your surgery</w:t>
      </w:r>
      <w:r w:rsidR="005956A0">
        <w:t>. You must wear a</w:t>
      </w:r>
      <w:r>
        <w:t xml:space="preserve"> support bra</w:t>
      </w:r>
      <w:r w:rsidR="005956A0">
        <w:t>.</w:t>
      </w:r>
      <w:r>
        <w:t xml:space="preserve"> Some swelling and bruising may persist for several weeks following the surgery.</w:t>
      </w:r>
      <w:r w:rsidR="003532AC">
        <w:t xml:space="preserve"> While your breasts will continue to "settle" over the following months, you will notice a change to your breast shape after surgery. Swelling subsides, and incision lines fade over the following 6 to 12 months</w:t>
      </w:r>
      <w:r w:rsidR="003532AC" w:rsidRPr="00E71C05">
        <w:t>.</w:t>
      </w:r>
    </w:p>
    <w:p w14:paraId="38E6C995" w14:textId="77777777" w:rsidR="0071130D" w:rsidRDefault="0071130D" w:rsidP="0071130D">
      <w:r>
        <w:t>HOW MUCH DOES A BREAST LIFT COST?</w:t>
      </w:r>
    </w:p>
    <w:p w14:paraId="28C3980E" w14:textId="5C175877" w:rsidR="0071130D" w:rsidRDefault="0071130D" w:rsidP="0071130D">
      <w:r>
        <w:t>A mastopexy is a customizable surgery with breast lift cost varying on a per-patient basis.</w:t>
      </w:r>
      <w:r w:rsidR="00B07CD5">
        <w:t xml:space="preserve"> During your consultation, the </w:t>
      </w:r>
      <w:r w:rsidR="003532AC">
        <w:t>price</w:t>
      </w:r>
      <w:r w:rsidR="00B07CD5">
        <w:t xml:space="preserve"> will be discussed in detail. We will also provide information on financing options and suggest ways to save on this popular cosmetic surgery.</w:t>
      </w:r>
    </w:p>
    <w:p w14:paraId="728290E8" w14:textId="53554336" w:rsidR="003562A9" w:rsidRDefault="003562A9" w:rsidP="003562A9">
      <w:r>
        <w:t>MOMMY MAKEOVER NEAR ME</w:t>
      </w:r>
    </w:p>
    <w:p w14:paraId="2F710E57" w14:textId="1424A5F9" w:rsidR="003562A9" w:rsidRDefault="003562A9" w:rsidP="003562A9">
      <w:r>
        <w:t>Get started</w:t>
      </w:r>
      <w:r w:rsidR="00B07CD5">
        <w:t xml:space="preserve"> on your mommy makeover</w:t>
      </w:r>
      <w:r>
        <w:t xml:space="preserve"> by scheduling a consultation to discuss your abdominoplasty with Dr. David Hill at Concierge Aesthetics and Plastic Surgery. Contact Concierge online by filling out the form below or call 312-255-1495 today.</w:t>
      </w:r>
    </w:p>
    <w:p w14:paraId="1CA903BE" w14:textId="46DFE788" w:rsidR="002A271A" w:rsidRDefault="002A271A" w:rsidP="003562A9">
      <w:r>
        <w:t>SOURCES</w:t>
      </w:r>
    </w:p>
    <w:p w14:paraId="34812E20" w14:textId="5BFB9042" w:rsidR="002A271A" w:rsidRDefault="00BB3691" w:rsidP="002A271A">
      <w:hyperlink r:id="rId5" w:history="1">
        <w:r w:rsidR="002A271A">
          <w:rPr>
            <w:rStyle w:val="Hyperlink"/>
          </w:rPr>
          <w:t>¹ Staalesen T, Elander A, Strandell A, Bergh C. (2012) A systematic review of outcomes of abdominoplasty. Journal of Plastic Surgery and Hand Surgery.46(3-4):139-44.</w:t>
        </w:r>
      </w:hyperlink>
      <w:r w:rsidR="002A271A">
        <w:t xml:space="preserve"> </w:t>
      </w:r>
    </w:p>
    <w:p w14:paraId="34C0F78E" w14:textId="72036FBC" w:rsidR="00B07CD5" w:rsidRDefault="00B07CD5" w:rsidP="00B07CD5">
      <w:r>
        <w:rPr>
          <w:rFonts w:ascii="Arial" w:hAnsi="Arial" w:cs="Arial"/>
          <w:color w:val="202122"/>
          <w:sz w:val="19"/>
          <w:szCs w:val="19"/>
          <w:shd w:val="clear" w:color="auto" w:fill="FFFFFF"/>
        </w:rPr>
        <w:t>De la Torre, Jorge (2009). </w:t>
      </w:r>
      <w:hyperlink r:id="rId6" w:anchor="showall" w:history="1">
        <w:r w:rsidR="003532AC">
          <w:rPr>
            <w:rStyle w:val="Hyperlink"/>
            <w:rFonts w:ascii="Arial" w:hAnsi="Arial" w:cs="Arial"/>
            <w:color w:val="663366"/>
            <w:sz w:val="19"/>
            <w:szCs w:val="19"/>
            <w:shd w:val="clear" w:color="auto" w:fill="FFFFFF"/>
          </w:rPr>
          <w:t>"Breast Mastopexy"</w:t>
        </w:r>
      </w:hyperlink>
      <w:r>
        <w:rPr>
          <w:rFonts w:ascii="Arial" w:hAnsi="Arial" w:cs="Arial"/>
          <w:color w:val="202122"/>
          <w:sz w:val="19"/>
          <w:szCs w:val="19"/>
          <w:shd w:val="clear" w:color="auto" w:fill="FFFFFF"/>
        </w:rPr>
        <w:t>. </w:t>
      </w:r>
      <w:r>
        <w:rPr>
          <w:rFonts w:ascii="Arial" w:hAnsi="Arial" w:cs="Arial"/>
          <w:i/>
          <w:iCs/>
          <w:color w:val="202122"/>
          <w:sz w:val="19"/>
          <w:szCs w:val="19"/>
          <w:shd w:val="clear" w:color="auto" w:fill="FFFFFF"/>
        </w:rPr>
        <w:t>Medscape</w:t>
      </w:r>
      <w:r>
        <w:rPr>
          <w:rFonts w:ascii="Arial" w:hAnsi="Arial" w:cs="Arial"/>
          <w:color w:val="202122"/>
          <w:sz w:val="19"/>
          <w:szCs w:val="19"/>
          <w:shd w:val="clear" w:color="auto" w:fill="FFFFFF"/>
        </w:rPr>
        <w:t>.</w:t>
      </w:r>
    </w:p>
    <w:p w14:paraId="69E5D4B5" w14:textId="6E10EF80" w:rsidR="00B07CD5" w:rsidRDefault="00B07CD5" w:rsidP="00B07CD5">
      <w:r>
        <w:rPr>
          <w:rFonts w:ascii="Arial" w:hAnsi="Arial" w:cs="Arial"/>
          <w:color w:val="202122"/>
          <w:sz w:val="19"/>
          <w:szCs w:val="19"/>
          <w:shd w:val="clear" w:color="auto" w:fill="FFFFFF"/>
        </w:rPr>
        <w:t>Spear SL, Boehmler JH IV, Clemens MW. "Augmentation–mastopexy: A 3-year Review of a Single Surgeon's Practice". </w:t>
      </w:r>
      <w:r>
        <w:rPr>
          <w:rFonts w:ascii="Arial" w:hAnsi="Arial" w:cs="Arial"/>
          <w:i/>
          <w:iCs/>
          <w:color w:val="202122"/>
          <w:sz w:val="19"/>
          <w:szCs w:val="19"/>
          <w:shd w:val="clear" w:color="auto" w:fill="FFFFFF"/>
        </w:rPr>
        <w:t>Plastic and Reconstructive Surgery</w:t>
      </w:r>
      <w:r>
        <w:rPr>
          <w:rFonts w:ascii="Arial" w:hAnsi="Arial" w:cs="Arial"/>
          <w:color w:val="202122"/>
          <w:sz w:val="19"/>
          <w:szCs w:val="19"/>
          <w:shd w:val="clear" w:color="auto" w:fill="FFFFFF"/>
        </w:rPr>
        <w:t>. (</w:t>
      </w:r>
      <w:r w:rsidR="003532AC">
        <w:rPr>
          <w:rFonts w:ascii="Arial" w:hAnsi="Arial" w:cs="Arial"/>
          <w:color w:val="202122"/>
          <w:sz w:val="19"/>
          <w:szCs w:val="19"/>
          <w:shd w:val="clear" w:color="auto" w:fill="FFFFFF"/>
        </w:rPr>
        <w:t xml:space="preserve">, </w:t>
      </w:r>
      <w:r>
        <w:rPr>
          <w:rFonts w:ascii="Arial" w:hAnsi="Arial" w:cs="Arial"/>
          <w:color w:val="202122"/>
          <w:sz w:val="19"/>
          <w:szCs w:val="19"/>
          <w:shd w:val="clear" w:color="auto" w:fill="FFFFFF"/>
        </w:rPr>
        <w:t>2006). </w:t>
      </w:r>
      <w:hyperlink r:id="rId7" w:history="1">
        <w:r>
          <w:rPr>
            <w:rStyle w:val="Hyperlink"/>
            <w:rFonts w:ascii="Arial" w:hAnsi="Arial" w:cs="Arial"/>
            <w:color w:val="663366"/>
            <w:sz w:val="19"/>
            <w:szCs w:val="19"/>
            <w:shd w:val="clear" w:color="auto" w:fill="FFFFFF"/>
          </w:rPr>
          <w:t>Link.</w:t>
        </w:r>
      </w:hyperlink>
    </w:p>
    <w:p w14:paraId="5CDA10BD" w14:textId="77777777" w:rsidR="00B07CD5" w:rsidRDefault="00B07CD5" w:rsidP="002A271A"/>
    <w:p w14:paraId="16C21C95" w14:textId="77777777" w:rsidR="002A271A" w:rsidRDefault="002A271A" w:rsidP="003562A9"/>
    <w:p w14:paraId="2F5F6C03" w14:textId="77777777" w:rsidR="003562A9" w:rsidRDefault="003562A9" w:rsidP="004C5E96"/>
    <w:p w14:paraId="4FCFAA32" w14:textId="77777777" w:rsidR="004C5E96" w:rsidRDefault="004C5E96" w:rsidP="004E3F24"/>
    <w:p w14:paraId="578C66E9" w14:textId="4054CD04" w:rsidR="00BB155E" w:rsidRDefault="00BB155E" w:rsidP="004E3F24"/>
    <w:sectPr w:rsidR="00BB15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C065C"/>
    <w:multiLevelType w:val="hybridMultilevel"/>
    <w:tmpl w:val="5BD0A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62C4E"/>
    <w:multiLevelType w:val="multilevel"/>
    <w:tmpl w:val="EE586B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1B712B"/>
    <w:multiLevelType w:val="hybridMultilevel"/>
    <w:tmpl w:val="7DB2A1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7AB5597"/>
    <w:multiLevelType w:val="hybridMultilevel"/>
    <w:tmpl w:val="90BC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A5607AF"/>
    <w:multiLevelType w:val="hybridMultilevel"/>
    <w:tmpl w:val="DED42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AA4"/>
    <w:rsid w:val="001A5753"/>
    <w:rsid w:val="001D6333"/>
    <w:rsid w:val="002529C8"/>
    <w:rsid w:val="002A271A"/>
    <w:rsid w:val="003532AC"/>
    <w:rsid w:val="003562A9"/>
    <w:rsid w:val="003C7396"/>
    <w:rsid w:val="0044677E"/>
    <w:rsid w:val="004C5E96"/>
    <w:rsid w:val="004E3F24"/>
    <w:rsid w:val="005956A0"/>
    <w:rsid w:val="005E37C4"/>
    <w:rsid w:val="00647702"/>
    <w:rsid w:val="0071130D"/>
    <w:rsid w:val="00730140"/>
    <w:rsid w:val="00A12361"/>
    <w:rsid w:val="00A9459F"/>
    <w:rsid w:val="00B07CD5"/>
    <w:rsid w:val="00BB155E"/>
    <w:rsid w:val="00BB3691"/>
    <w:rsid w:val="00CB2CF4"/>
    <w:rsid w:val="00D54AA4"/>
    <w:rsid w:val="00EC6E2B"/>
    <w:rsid w:val="00ED3FE8"/>
    <w:rsid w:val="00F961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614C2"/>
  <w15:chartTrackingRefBased/>
  <w15:docId w15:val="{02825AA5-95F0-4C6C-A5A8-A87DF903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3F24"/>
    <w:pPr>
      <w:spacing w:after="200" w:line="276" w:lineRule="auto"/>
      <w:ind w:left="720"/>
      <w:contextualSpacing/>
    </w:pPr>
  </w:style>
  <w:style w:type="character" w:styleId="Hyperlink">
    <w:name w:val="Hyperlink"/>
    <w:basedOn w:val="DefaultParagraphFont"/>
    <w:uiPriority w:val="99"/>
    <w:semiHidden/>
    <w:unhideWhenUsed/>
    <w:rsid w:val="002A27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36716">
      <w:bodyDiv w:val="1"/>
      <w:marLeft w:val="0"/>
      <w:marRight w:val="0"/>
      <w:marTop w:val="0"/>
      <w:marBottom w:val="0"/>
      <w:divBdr>
        <w:top w:val="none" w:sz="0" w:space="0" w:color="auto"/>
        <w:left w:val="none" w:sz="0" w:space="0" w:color="auto"/>
        <w:bottom w:val="none" w:sz="0" w:space="0" w:color="auto"/>
        <w:right w:val="none" w:sz="0" w:space="0" w:color="auto"/>
      </w:divBdr>
    </w:div>
    <w:div w:id="115493807">
      <w:bodyDiv w:val="1"/>
      <w:marLeft w:val="0"/>
      <w:marRight w:val="0"/>
      <w:marTop w:val="0"/>
      <w:marBottom w:val="0"/>
      <w:divBdr>
        <w:top w:val="none" w:sz="0" w:space="0" w:color="auto"/>
        <w:left w:val="none" w:sz="0" w:space="0" w:color="auto"/>
        <w:bottom w:val="none" w:sz="0" w:space="0" w:color="auto"/>
        <w:right w:val="none" w:sz="0" w:space="0" w:color="auto"/>
      </w:divBdr>
    </w:div>
    <w:div w:id="203103939">
      <w:bodyDiv w:val="1"/>
      <w:marLeft w:val="0"/>
      <w:marRight w:val="0"/>
      <w:marTop w:val="0"/>
      <w:marBottom w:val="0"/>
      <w:divBdr>
        <w:top w:val="none" w:sz="0" w:space="0" w:color="auto"/>
        <w:left w:val="none" w:sz="0" w:space="0" w:color="auto"/>
        <w:bottom w:val="none" w:sz="0" w:space="0" w:color="auto"/>
        <w:right w:val="none" w:sz="0" w:space="0" w:color="auto"/>
      </w:divBdr>
    </w:div>
    <w:div w:id="398791905">
      <w:bodyDiv w:val="1"/>
      <w:marLeft w:val="0"/>
      <w:marRight w:val="0"/>
      <w:marTop w:val="0"/>
      <w:marBottom w:val="0"/>
      <w:divBdr>
        <w:top w:val="none" w:sz="0" w:space="0" w:color="auto"/>
        <w:left w:val="none" w:sz="0" w:space="0" w:color="auto"/>
        <w:bottom w:val="none" w:sz="0" w:space="0" w:color="auto"/>
        <w:right w:val="none" w:sz="0" w:space="0" w:color="auto"/>
      </w:divBdr>
    </w:div>
    <w:div w:id="517279557">
      <w:bodyDiv w:val="1"/>
      <w:marLeft w:val="0"/>
      <w:marRight w:val="0"/>
      <w:marTop w:val="0"/>
      <w:marBottom w:val="0"/>
      <w:divBdr>
        <w:top w:val="none" w:sz="0" w:space="0" w:color="auto"/>
        <w:left w:val="none" w:sz="0" w:space="0" w:color="auto"/>
        <w:bottom w:val="none" w:sz="0" w:space="0" w:color="auto"/>
        <w:right w:val="none" w:sz="0" w:space="0" w:color="auto"/>
      </w:divBdr>
    </w:div>
    <w:div w:id="1179732620">
      <w:bodyDiv w:val="1"/>
      <w:marLeft w:val="0"/>
      <w:marRight w:val="0"/>
      <w:marTop w:val="0"/>
      <w:marBottom w:val="0"/>
      <w:divBdr>
        <w:top w:val="none" w:sz="0" w:space="0" w:color="auto"/>
        <w:left w:val="none" w:sz="0" w:space="0" w:color="auto"/>
        <w:bottom w:val="none" w:sz="0" w:space="0" w:color="auto"/>
        <w:right w:val="none" w:sz="0" w:space="0" w:color="auto"/>
      </w:divBdr>
    </w:div>
    <w:div w:id="1218469351">
      <w:bodyDiv w:val="1"/>
      <w:marLeft w:val="0"/>
      <w:marRight w:val="0"/>
      <w:marTop w:val="0"/>
      <w:marBottom w:val="0"/>
      <w:divBdr>
        <w:top w:val="none" w:sz="0" w:space="0" w:color="auto"/>
        <w:left w:val="none" w:sz="0" w:space="0" w:color="auto"/>
        <w:bottom w:val="none" w:sz="0" w:space="0" w:color="auto"/>
        <w:right w:val="none" w:sz="0" w:space="0" w:color="auto"/>
      </w:divBdr>
    </w:div>
    <w:div w:id="1343556870">
      <w:bodyDiv w:val="1"/>
      <w:marLeft w:val="0"/>
      <w:marRight w:val="0"/>
      <w:marTop w:val="0"/>
      <w:marBottom w:val="0"/>
      <w:divBdr>
        <w:top w:val="none" w:sz="0" w:space="0" w:color="auto"/>
        <w:left w:val="none" w:sz="0" w:space="0" w:color="auto"/>
        <w:bottom w:val="none" w:sz="0" w:space="0" w:color="auto"/>
        <w:right w:val="none" w:sz="0" w:space="0" w:color="auto"/>
      </w:divBdr>
    </w:div>
    <w:div w:id="1760757506">
      <w:bodyDiv w:val="1"/>
      <w:marLeft w:val="0"/>
      <w:marRight w:val="0"/>
      <w:marTop w:val="0"/>
      <w:marBottom w:val="0"/>
      <w:divBdr>
        <w:top w:val="none" w:sz="0" w:space="0" w:color="auto"/>
        <w:left w:val="none" w:sz="0" w:space="0" w:color="auto"/>
        <w:bottom w:val="none" w:sz="0" w:space="0" w:color="auto"/>
        <w:right w:val="none" w:sz="0" w:space="0" w:color="auto"/>
      </w:divBdr>
    </w:div>
    <w:div w:id="202134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ubmed.ncbi.nlm.nih.gov/170994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medicine.medscape.com/article/1273551-overview" TargetMode="External"/><Relationship Id="rId5" Type="http://schemas.openxmlformats.org/officeDocument/2006/relationships/hyperlink" Target="https://www.ncbi.nlm.nih.gov/pubmed/2274735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14</cp:revision>
  <dcterms:created xsi:type="dcterms:W3CDTF">2020-07-28T16:24:00Z</dcterms:created>
  <dcterms:modified xsi:type="dcterms:W3CDTF">2020-10-03T02:03:00Z</dcterms:modified>
</cp:coreProperties>
</file>