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3C" w:rsidRDefault="00F2683C">
      <w:bookmarkStart w:id="0" w:name="_GoBack"/>
      <w:r>
        <w:t>/</w:t>
      </w:r>
      <w:proofErr w:type="spellStart"/>
      <w:r w:rsidRPr="002E6749">
        <w:rPr>
          <w:noProof/>
        </w:rPr>
        <w:t>coolsculpting</w:t>
      </w:r>
      <w:proofErr w:type="spellEnd"/>
      <w:r>
        <w:t xml:space="preserve"> before and after</w:t>
      </w:r>
    </w:p>
    <w:p w:rsidR="00F2683C" w:rsidRDefault="00F2683C">
      <w:r>
        <w:t xml:space="preserve">Kw </w:t>
      </w:r>
      <w:r w:rsidRPr="002E6749">
        <w:rPr>
          <w:noProof/>
        </w:rPr>
        <w:t>coolsculpting</w:t>
      </w:r>
      <w:r>
        <w:t xml:space="preserve"> before and after</w:t>
      </w:r>
    </w:p>
    <w:p w:rsidR="00F2683C" w:rsidRDefault="00F2683C">
      <w:r>
        <w:t>Meta: Check out CoolSculpting before and after image</w:t>
      </w:r>
      <w:r w:rsidR="00654D46">
        <w:t xml:space="preserve">s from actual patients of The Medspa at the Delamar. See if fat freezing really works &amp; if </w:t>
      </w:r>
      <w:r w:rsidR="002B2467">
        <w:t>it’s</w:t>
      </w:r>
      <w:r w:rsidR="00654D46">
        <w:t xml:space="preserve"> right for you. </w:t>
      </w:r>
    </w:p>
    <w:p w:rsidR="00654D46" w:rsidRDefault="00654D46" w:rsidP="00654D46">
      <w:r>
        <w:t>CoolSculpting Before and After | Real Patient Results</w:t>
      </w:r>
    </w:p>
    <w:p w:rsidR="00654D46" w:rsidRPr="000F6DFF" w:rsidRDefault="00CB6CD3">
      <w:r w:rsidRPr="000F6DFF">
        <w:t xml:space="preserve">CoolSculpting before and after images demonstrate why millions of Americans are freezing away their fat. This revolutionary body contouring treatment reduces fat without surgery or downtime, providing a safe and effective alternative to liposuction for addressing stubborn bulges that resist diet and exercise, such as belly fat, love handles, and more. </w:t>
      </w:r>
      <w:r w:rsidR="00654D46">
        <w:t xml:space="preserve">Treatments are painless, take 35 minutes, and require absolutely no recovery time. Best of all, CoolSculpting really works, with natural looking, long lasting results. </w:t>
      </w:r>
    </w:p>
    <w:p w:rsidR="00CB6CD3" w:rsidRPr="000F6DFF" w:rsidRDefault="00CB6CD3">
      <w:r w:rsidRPr="000F6DFF">
        <w:t>CoolSculpting Before and After*</w:t>
      </w:r>
    </w:p>
    <w:p w:rsidR="00CB6CD3" w:rsidRDefault="00CB6CD3">
      <w:r w:rsidRPr="000F6DFF">
        <w:t xml:space="preserve">CoolSculpting before and after pictures provide further evidence that fat freezing </w:t>
      </w:r>
      <w:r w:rsidR="00654D46">
        <w:t>can deliver dramatic results</w:t>
      </w:r>
      <w:r w:rsidRPr="000F6DFF">
        <w:t xml:space="preserve">. As with any cosmetic treatment, results may vary.* However, the individuals depicted in these CoolSculpting before and after images are actual patients of </w:t>
      </w:r>
      <w:r w:rsidR="00654D46">
        <w:t>The</w:t>
      </w:r>
      <w:r w:rsidRPr="000F6DFF">
        <w:t xml:space="preserve"> Medspa</w:t>
      </w:r>
      <w:r w:rsidR="00654D46">
        <w:t xml:space="preserve"> at the Delamar</w:t>
      </w:r>
      <w:r w:rsidRPr="000F6DFF">
        <w:t xml:space="preserve"> and demonstrate the amazing transformation that </w:t>
      </w:r>
      <w:r w:rsidR="00654D46">
        <w:t>only</w:t>
      </w:r>
      <w:r w:rsidRPr="000F6DFF">
        <w:t xml:space="preserve"> a skilled and experienced medical professional </w:t>
      </w:r>
      <w:r w:rsidR="00654D46">
        <w:t>can provide.</w:t>
      </w:r>
      <w:r w:rsidRPr="000F6DFF">
        <w:t xml:space="preserve"> </w:t>
      </w:r>
    </w:p>
    <w:p w:rsidR="00DC2382" w:rsidRDefault="00DC2382">
      <w:r>
        <w:t>TEXT BOX:</w:t>
      </w:r>
    </w:p>
    <w:p w:rsidR="00DC2382" w:rsidRDefault="00DC2382">
      <w:proofErr w:type="gramStart"/>
      <w:r>
        <w:t>Want Some CoolSculpting Before and After Images of Your Own?</w:t>
      </w:r>
      <w:proofErr w:type="gramEnd"/>
    </w:p>
    <w:p w:rsidR="00DC2382" w:rsidRDefault="00DC2382">
      <w:r>
        <w:t>Find out if Freezing Fat is Right for You &amp; Save 25% off CoolSculpting Cost</w:t>
      </w:r>
    </w:p>
    <w:p w:rsidR="00DC2382" w:rsidRDefault="00DC2382">
      <w:r>
        <w:t>Button: Learn more about CoolSculpting</w:t>
      </w:r>
    </w:p>
    <w:p w:rsidR="00670D06" w:rsidRPr="000F6DFF" w:rsidRDefault="00670D06">
      <w:r w:rsidRPr="000F6DFF">
        <w:t>How Does Cool Sculpting Work?</w:t>
      </w:r>
    </w:p>
    <w:p w:rsidR="00670D06" w:rsidRPr="000F6DFF" w:rsidRDefault="00670D06">
      <w:r w:rsidRPr="000F6DFF">
        <w:t>Cool Sculpting eliminates fat cells by initiating a physiological reaction known as Cryolipolysis. During your Cool Sculpting treatment, a stubborn bulge is exposed to freezing temperatures using advanced cooling technology. This cooling chills subcutaneous fat cells</w:t>
      </w:r>
      <w:r w:rsidR="00654D46">
        <w:t>,</w:t>
      </w:r>
      <w:r w:rsidRPr="000F6DFF">
        <w:t xml:space="preserve"> without harming the overlying skin or surrounding tissue. Once frozen, the fat cells rupture, triggering a metabolic response. Over th</w:t>
      </w:r>
      <w:r w:rsidR="00654D46">
        <w:t>e span of several weeks, the lymphatic system</w:t>
      </w:r>
      <w:r w:rsidRPr="000F6DFF">
        <w:t xml:space="preserve"> naturally collects the destroyed fat cells and processes them out of the body as </w:t>
      </w:r>
      <w:r w:rsidRPr="00DC2382">
        <w:rPr>
          <w:noProof/>
        </w:rPr>
        <w:t>waste</w:t>
      </w:r>
      <w:r w:rsidRPr="000F6DFF">
        <w:t xml:space="preserve"> product. Once excreted from the body, the fat cells cannot return, providing </w:t>
      </w:r>
      <w:r w:rsidRPr="002B2467">
        <w:rPr>
          <w:noProof/>
        </w:rPr>
        <w:t>long</w:t>
      </w:r>
      <w:r w:rsidR="002B2467" w:rsidRPr="002B2467">
        <w:rPr>
          <w:noProof/>
        </w:rPr>
        <w:t>-</w:t>
      </w:r>
      <w:r w:rsidRPr="002B2467">
        <w:rPr>
          <w:noProof/>
        </w:rPr>
        <w:t>lasting</w:t>
      </w:r>
      <w:r w:rsidRPr="000F6DFF">
        <w:t xml:space="preserve"> </w:t>
      </w:r>
      <w:r w:rsidR="00654D46">
        <w:t>results.*</w:t>
      </w:r>
      <w:r w:rsidRPr="000F6DFF">
        <w:t xml:space="preserve"> </w:t>
      </w:r>
    </w:p>
    <w:p w:rsidR="00670D06" w:rsidRPr="000F6DFF" w:rsidRDefault="00670D06">
      <w:r w:rsidRPr="000F6DFF">
        <w:t>CoolSculpting Treatment Areas</w:t>
      </w:r>
    </w:p>
    <w:p w:rsidR="00670D06" w:rsidRPr="000F6DFF" w:rsidRDefault="00670D06">
      <w:r w:rsidRPr="000F6DFF">
        <w:t xml:space="preserve">With the latest line of CoolSculpting applicators, </w:t>
      </w:r>
      <w:r w:rsidRPr="00DC2382">
        <w:rPr>
          <w:u w:val="single"/>
        </w:rPr>
        <w:t>The Medspa at the Delamar</w:t>
      </w:r>
      <w:r w:rsidRPr="000F6DFF">
        <w:t xml:space="preserve"> can freeze away fat from nearly anywhere on the body. As demonstrated in the CoolSculpting before and after pictures, common treatment areas include:</w:t>
      </w:r>
    </w:p>
    <w:p w:rsidR="00670D06" w:rsidRPr="000F6DFF" w:rsidRDefault="00670D06" w:rsidP="00446106">
      <w:pPr>
        <w:pStyle w:val="ListParagraph"/>
        <w:numPr>
          <w:ilvl w:val="0"/>
          <w:numId w:val="1"/>
        </w:numPr>
      </w:pPr>
      <w:r w:rsidRPr="000F6DFF">
        <w:lastRenderedPageBreak/>
        <w:t>The abdomen (to reduce belly fat)</w:t>
      </w:r>
    </w:p>
    <w:p w:rsidR="00670D06" w:rsidRPr="000F6DFF" w:rsidRDefault="00670D06" w:rsidP="00446106">
      <w:pPr>
        <w:pStyle w:val="ListParagraph"/>
        <w:numPr>
          <w:ilvl w:val="0"/>
          <w:numId w:val="1"/>
        </w:numPr>
      </w:pPr>
      <w:r w:rsidRPr="000F6DFF">
        <w:t>The flanks (to reduce love handles &amp; hip fat)</w:t>
      </w:r>
    </w:p>
    <w:p w:rsidR="00670D06" w:rsidRPr="000F6DFF" w:rsidRDefault="00670D06" w:rsidP="00446106">
      <w:pPr>
        <w:pStyle w:val="ListParagraph"/>
        <w:numPr>
          <w:ilvl w:val="0"/>
          <w:numId w:val="1"/>
        </w:numPr>
      </w:pPr>
      <w:r w:rsidRPr="000F6DFF">
        <w:t>The thighs (targeting fat on both the inner and outer thigh)</w:t>
      </w:r>
    </w:p>
    <w:p w:rsidR="00670D06" w:rsidRPr="000F6DFF" w:rsidRDefault="00670D06" w:rsidP="00446106">
      <w:pPr>
        <w:pStyle w:val="ListParagraph"/>
        <w:numPr>
          <w:ilvl w:val="0"/>
          <w:numId w:val="1"/>
        </w:numPr>
      </w:pPr>
      <w:r w:rsidRPr="000F6DFF">
        <w:t>Upper arms</w:t>
      </w:r>
    </w:p>
    <w:p w:rsidR="00670D06" w:rsidRPr="000F6DFF" w:rsidRDefault="00670D06" w:rsidP="00446106">
      <w:pPr>
        <w:pStyle w:val="ListParagraph"/>
        <w:numPr>
          <w:ilvl w:val="0"/>
          <w:numId w:val="1"/>
        </w:numPr>
      </w:pPr>
      <w:r w:rsidRPr="000F6DFF">
        <w:t>Submental region (targeting neck fat and double chins)</w:t>
      </w:r>
    </w:p>
    <w:p w:rsidR="00670D06" w:rsidRPr="000F6DFF" w:rsidRDefault="00670D06" w:rsidP="00446106">
      <w:pPr>
        <w:pStyle w:val="ListParagraph"/>
        <w:numPr>
          <w:ilvl w:val="0"/>
          <w:numId w:val="1"/>
        </w:numPr>
      </w:pPr>
      <w:r w:rsidRPr="000F6DFF">
        <w:t>The back</w:t>
      </w:r>
    </w:p>
    <w:p w:rsidR="00670D06" w:rsidRPr="000F6DFF" w:rsidRDefault="00670D06" w:rsidP="00654D46">
      <w:pPr>
        <w:pStyle w:val="ListParagraph"/>
        <w:numPr>
          <w:ilvl w:val="0"/>
          <w:numId w:val="1"/>
        </w:numPr>
      </w:pPr>
      <w:r w:rsidRPr="000F6DFF">
        <w:t>Below the buttocks (targeting the banana roll)</w:t>
      </w:r>
    </w:p>
    <w:p w:rsidR="00670D06" w:rsidRPr="000F6DFF" w:rsidRDefault="00446106" w:rsidP="00446106">
      <w:pPr>
        <w:pStyle w:val="ListParagraph"/>
        <w:numPr>
          <w:ilvl w:val="0"/>
          <w:numId w:val="1"/>
        </w:numPr>
      </w:pPr>
      <w:r w:rsidRPr="000F6DFF">
        <w:t>Armpit fat (to reduce the appearance of bra bulge)</w:t>
      </w:r>
    </w:p>
    <w:p w:rsidR="00446106" w:rsidRPr="000F6DFF" w:rsidRDefault="00446106" w:rsidP="00446106">
      <w:r w:rsidRPr="000F6DFF">
        <w:t>Ready to take some CoolSculpting before and after images of your own?</w:t>
      </w:r>
    </w:p>
    <w:p w:rsidR="000F6DFF" w:rsidRPr="000F6DFF" w:rsidRDefault="00446106" w:rsidP="00446106">
      <w:r w:rsidRPr="000F6DFF">
        <w:t>If you are looking to reduce fat, sculpt attractive contours, and regain the confidence that comes from a slender, sculpted body, then</w:t>
      </w:r>
      <w:r w:rsidR="00654D46">
        <w:t xml:space="preserve"> CoolSculpting</w:t>
      </w:r>
      <w:r w:rsidR="000F6DFF" w:rsidRPr="000F6DFF">
        <w:t xml:space="preserve"> may be right for you.</w:t>
      </w:r>
      <w:r w:rsidRPr="000F6DFF">
        <w:t xml:space="preserve"> Take the first step in getting some CoolSculpting before and after images of your own by scheduling a complimentary consultation with The Medspa at the Delamar.</w:t>
      </w:r>
      <w:r w:rsidR="000F6DFF" w:rsidRPr="000F6DFF">
        <w:t xml:space="preserve"> As the premier West Hartford CoolSculpting provider, all fat freezing treatments from The Medspa at the Delamar are performed by highly experienced medical professionals, in a state-of-the-art-facility, draped in the luxurious ambiance the Delamar is renowned for.  Contact the Medspa at the Delamar online or call </w:t>
      </w:r>
      <w:hyperlink r:id="rId6" w:history="1">
        <w:r w:rsidR="000F6DFF" w:rsidRPr="000F6DFF">
          <w:t>860-359-2478</w:t>
        </w:r>
      </w:hyperlink>
      <w:r w:rsidR="000F6DFF" w:rsidRPr="000F6DFF">
        <w:t xml:space="preserve">  to schedule your consultation today. </w:t>
      </w:r>
    </w:p>
    <w:bookmarkEnd w:id="0"/>
    <w:p w:rsidR="00446106" w:rsidRPr="000F6DFF" w:rsidRDefault="00446106" w:rsidP="00446106"/>
    <w:sectPr w:rsidR="00446106" w:rsidRPr="000F6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77CC1"/>
    <w:multiLevelType w:val="hybridMultilevel"/>
    <w:tmpl w:val="982E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3s7AwMLEwsTCytDRQ0lEKTi0uzszPAykwrAUAxrh0KiwAAAA="/>
  </w:docVars>
  <w:rsids>
    <w:rsidRoot w:val="00CB6CD3"/>
    <w:rsid w:val="000F6DFF"/>
    <w:rsid w:val="002B2467"/>
    <w:rsid w:val="002E6749"/>
    <w:rsid w:val="00446106"/>
    <w:rsid w:val="00654D46"/>
    <w:rsid w:val="00670D06"/>
    <w:rsid w:val="006F1251"/>
    <w:rsid w:val="00CB6CD3"/>
    <w:rsid w:val="00DC2382"/>
    <w:rsid w:val="00E24FB1"/>
    <w:rsid w:val="00ED22F2"/>
    <w:rsid w:val="00F2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10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F6D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10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F6D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6035924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7</cp:revision>
  <dcterms:created xsi:type="dcterms:W3CDTF">2019-02-27T19:20:00Z</dcterms:created>
  <dcterms:modified xsi:type="dcterms:W3CDTF">2019-02-27T20:08:00Z</dcterms:modified>
</cp:coreProperties>
</file>