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46" w:rsidRDefault="00724E46" w:rsidP="00724E46">
      <w:r>
        <w:t>Laser facial B&amp;A.new beauty article.mz</w:t>
      </w:r>
    </w:p>
    <w:p w:rsidR="00724E46" w:rsidRDefault="00724E46" w:rsidP="00724E46">
      <w:r>
        <w:t xml:space="preserve">Laser Facial </w:t>
      </w:r>
      <w:r>
        <w:t>before and after | Emerge Fractional Laser Results</w:t>
      </w:r>
    </w:p>
    <w:p w:rsidR="00724E46" w:rsidRDefault="00724E46" w:rsidP="00724E46">
      <w:r>
        <w:t>/Laser facial before and after</w:t>
      </w:r>
    </w:p>
    <w:p w:rsidR="00724E46" w:rsidRDefault="00724E46" w:rsidP="00724E46">
      <w:r>
        <w:t xml:space="preserve">KW </w:t>
      </w:r>
      <w:r>
        <w:t>Laser facial before and after</w:t>
      </w:r>
    </w:p>
    <w:p w:rsidR="00724E46" w:rsidRDefault="00724E46" w:rsidP="00724E46">
      <w:r>
        <w:t xml:space="preserve">Meta: Laser facial </w:t>
      </w:r>
      <w:r w:rsidR="00F009E5">
        <w:t>before</w:t>
      </w:r>
      <w:r w:rsidR="009914ED">
        <w:t xml:space="preserve"> and after images demonstrate the amazing skin rejuvenation and anti-aging </w:t>
      </w:r>
      <w:bookmarkStart w:id="0" w:name="_GoBack"/>
      <w:bookmarkEnd w:id="0"/>
      <w:r w:rsidR="0024597C">
        <w:rPr>
          <w:noProof/>
        </w:rPr>
        <w:t>e</w:t>
      </w:r>
      <w:r w:rsidR="009914ED" w:rsidRPr="0024597C">
        <w:rPr>
          <w:noProof/>
        </w:rPr>
        <w:t>ffects</w:t>
      </w:r>
      <w:r w:rsidR="009914ED">
        <w:t xml:space="preserve"> attained from the </w:t>
      </w:r>
      <w:r>
        <w:t>Emerge Fractional Laser</w:t>
      </w:r>
      <w:r w:rsidR="009914ED">
        <w:t>.</w:t>
      </w:r>
    </w:p>
    <w:p w:rsidR="009914ED" w:rsidRDefault="009914ED" w:rsidP="00724E46">
      <w:r>
        <w:t>Image</w:t>
      </w:r>
    </w:p>
    <w:p w:rsidR="009914ED" w:rsidRDefault="009914ED" w:rsidP="00724E46">
      <w:r>
        <w:t>Caption</w:t>
      </w:r>
    </w:p>
    <w:p w:rsidR="009914ED" w:rsidRDefault="009914ED" w:rsidP="00724E46">
      <w:r>
        <w:t xml:space="preserve">Laser facial before and after, along with raving reviews, offer proof that fractional laser treatments effectively rejuvenate the skin and diminish the signs of aging. </w:t>
      </w:r>
    </w:p>
    <w:p w:rsidR="009914ED" w:rsidRDefault="009914ED" w:rsidP="009914ED">
      <w:pPr>
        <w:jc w:val="center"/>
      </w:pPr>
      <w:r>
        <w:t>LASER FACIAL BEFORE AND AFTER | FRACTIONAL LASER RESULTS</w:t>
      </w:r>
    </w:p>
    <w:p w:rsidR="009914ED" w:rsidRDefault="009914ED" w:rsidP="00724E46">
      <w:r>
        <w:t xml:space="preserve">The Emerge Fractional Laser is the gold standard in laser skin resurfacing. Utilizing advanced fractional laser technology, the Emerge rejuvenates the skin naturally by triggering the body’s own repair and renewal mechanisms. Laser facial before and after images coincide with glowing reviews and mounting scientific evidence that fractional laser treatments are safe and effective. </w:t>
      </w:r>
      <w:r w:rsidR="00F009E5">
        <w:t>Nevertheless,</w:t>
      </w:r>
      <w:r>
        <w:t xml:space="preserve"> a picture is worth a thousand words. So see for yourself by checking out these Laser Facial before and after images. </w:t>
      </w:r>
    </w:p>
    <w:p w:rsidR="00F009E5" w:rsidRPr="00F009E5" w:rsidRDefault="00F009E5" w:rsidP="00F009E5">
      <w:pPr>
        <w:jc w:val="right"/>
        <w:rPr>
          <w:u w:val="single"/>
        </w:rPr>
      </w:pPr>
      <w:r w:rsidRPr="00F009E5">
        <w:rPr>
          <w:u w:val="single"/>
        </w:rPr>
        <w:t>Related Article: Botox Before and After &gt;&gt;</w:t>
      </w:r>
    </w:p>
    <w:p w:rsidR="009914ED" w:rsidRDefault="009914ED" w:rsidP="00724E46">
      <w:r>
        <w:t>Laser Facial Before and After Pictures*</w:t>
      </w:r>
    </w:p>
    <w:p w:rsidR="009914ED" w:rsidRDefault="009914ED" w:rsidP="00724E46">
      <w:r>
        <w:t>Laser facial before and after images reveal natural skin rejuvenation in the form of softened fine lines and wrinkles, repaired tone and texture, the reduction of skin flaws, such as acne scars, pigmented lesions, or stretch marks, and subtle skin tightening and lifting. As with any cosmetic treatment, results may vary.</w:t>
      </w:r>
      <w:r w:rsidR="009A2E5D">
        <w:t xml:space="preserve">* </w:t>
      </w:r>
      <w:r>
        <w:t xml:space="preserve">However, these laser facial before and after images depict real patients who received actual fractional laser treatments. Their stellar treatment outcomes demonstrate the impressive </w:t>
      </w:r>
      <w:r w:rsidR="009A2E5D">
        <w:t xml:space="preserve">effects that result when their </w:t>
      </w:r>
      <w:r w:rsidR="009A2E5D" w:rsidRPr="00F009E5">
        <w:rPr>
          <w:u w:val="single"/>
        </w:rPr>
        <w:t>laser facial treatments</w:t>
      </w:r>
      <w:r w:rsidR="009A2E5D">
        <w:t xml:space="preserve"> are performed by skilled and experienced professionals, such as the skincare experts at New Beauty &amp; Wellness in Westport, CT.</w:t>
      </w:r>
    </w:p>
    <w:p w:rsidR="00F009E5" w:rsidRDefault="00F009E5" w:rsidP="00724E46">
      <w:r w:rsidRPr="00F009E5">
        <w:rPr>
          <w:highlight w:val="yellow"/>
        </w:rPr>
        <w:t>[insert slide show]</w:t>
      </w:r>
    </w:p>
    <w:p w:rsidR="009A2E5D" w:rsidRDefault="009A2E5D" w:rsidP="00724E46">
      <w:r>
        <w:t>How Does a Laser Facial Work</w:t>
      </w:r>
      <w:r w:rsidR="00F009E5">
        <w:t>?</w:t>
      </w:r>
    </w:p>
    <w:p w:rsidR="009A2E5D" w:rsidRDefault="009A2E5D" w:rsidP="00724E46">
      <w:r>
        <w:t>Laser facials wit</w:t>
      </w:r>
      <w:r w:rsidR="00F009E5">
        <w:t>h the Emerge Fractional Laser are</w:t>
      </w:r>
      <w:r>
        <w:t xml:space="preserve"> FDA cleared and scientifically proven to be safe and effective</w:t>
      </w:r>
      <w:hyperlink r:id="rId6" w:history="1">
        <w:r w:rsidR="00F009E5" w:rsidRPr="00F009E5">
          <w:rPr>
            <w:rStyle w:val="Hyperlink"/>
            <w:rFonts w:cstheme="minorHAnsi"/>
          </w:rPr>
          <w:t>¹</w:t>
        </w:r>
        <w:r w:rsidRPr="00F009E5">
          <w:rPr>
            <w:rStyle w:val="Hyperlink"/>
          </w:rPr>
          <w:t>.</w:t>
        </w:r>
      </w:hyperlink>
      <w:r>
        <w:t xml:space="preserve"> As the name suggests, the facial utilizes advanced laser technology. During </w:t>
      </w:r>
      <w:r w:rsidRPr="0024597C">
        <w:rPr>
          <w:noProof/>
        </w:rPr>
        <w:t>treatment</w:t>
      </w:r>
      <w:r>
        <w:t xml:space="preserve">, your laser technician </w:t>
      </w:r>
      <w:r w:rsidR="00F009E5">
        <w:t xml:space="preserve">safely </w:t>
      </w:r>
      <w:r>
        <w:t xml:space="preserve">penetrates the surface of your skin with a fractionated laser beam (a single laser beam divided into thousands of microscopic beams.) The laser’s energy gently heats the deeper layers of skin, stimulating tissue regeneration and the production of collagen and elastin. Collagen and elastin </w:t>
      </w:r>
      <w:r>
        <w:lastRenderedPageBreak/>
        <w:t xml:space="preserve">are structural proteins that act as a scaffolding for the skin. When collagen and elastin are abundant, the skin is firm, flexible, taut, and </w:t>
      </w:r>
      <w:r w:rsidRPr="0024597C">
        <w:rPr>
          <w:noProof/>
        </w:rPr>
        <w:t>wrinkle</w:t>
      </w:r>
      <w:r w:rsidR="0024597C">
        <w:rPr>
          <w:noProof/>
        </w:rPr>
        <w:t>-</w:t>
      </w:r>
      <w:r w:rsidRPr="0024597C">
        <w:rPr>
          <w:noProof/>
        </w:rPr>
        <w:t>free</w:t>
      </w:r>
      <w:r>
        <w:t xml:space="preserve">. </w:t>
      </w:r>
      <w:r w:rsidR="00F009E5">
        <w:t>By stimulating the production of these proteins, a laser facial triggers the body’s own ability to rejuvenate itself. The result is younger, healthier, more radiant looking skin.</w:t>
      </w:r>
    </w:p>
    <w:p w:rsidR="00F009E5" w:rsidRPr="00F009E5" w:rsidRDefault="00F009E5" w:rsidP="00F009E5">
      <w:pPr>
        <w:jc w:val="right"/>
        <w:rPr>
          <w:u w:val="single"/>
        </w:rPr>
      </w:pPr>
      <w:r w:rsidRPr="00F009E5">
        <w:rPr>
          <w:u w:val="single"/>
        </w:rPr>
        <w:t>Learn more about the Laser Facial in Westport, CT &gt;&gt;</w:t>
      </w:r>
    </w:p>
    <w:p w:rsidR="00724E46" w:rsidRDefault="00724E46" w:rsidP="00724E46">
      <w:r>
        <w:t>BENEFITS OF</w:t>
      </w:r>
      <w:r w:rsidR="00A20047">
        <w:t xml:space="preserve"> the EMERGE FRACTIONATED</w:t>
      </w:r>
      <w:r>
        <w:t xml:space="preserve"> LASER</w:t>
      </w:r>
      <w:r w:rsidR="00A20047">
        <w:t xml:space="preserve"> FACIAL</w:t>
      </w:r>
    </w:p>
    <w:p w:rsidR="00724E46" w:rsidRDefault="00724E46" w:rsidP="00724E46">
      <w:pPr>
        <w:pStyle w:val="ListParagraph"/>
        <w:numPr>
          <w:ilvl w:val="0"/>
          <w:numId w:val="1"/>
        </w:numPr>
      </w:pPr>
      <w:r>
        <w:t>Non-invasive &amp; non-surgical skin rejuvenation</w:t>
      </w:r>
    </w:p>
    <w:p w:rsidR="00A20047" w:rsidRDefault="00A20047" w:rsidP="00724E46">
      <w:pPr>
        <w:pStyle w:val="ListParagraph"/>
        <w:numPr>
          <w:ilvl w:val="0"/>
          <w:numId w:val="1"/>
        </w:numPr>
      </w:pPr>
      <w:r>
        <w:t>Gentle, yet effective laser skin resurfacing</w:t>
      </w:r>
    </w:p>
    <w:p w:rsidR="00724E46" w:rsidRDefault="00A20047" w:rsidP="00724E46">
      <w:pPr>
        <w:pStyle w:val="ListParagraph"/>
        <w:numPr>
          <w:ilvl w:val="0"/>
          <w:numId w:val="1"/>
        </w:numPr>
      </w:pPr>
      <w:r>
        <w:t xml:space="preserve">FDA cleared </w:t>
      </w:r>
    </w:p>
    <w:p w:rsidR="00A20047" w:rsidRDefault="00A20047" w:rsidP="00724E46">
      <w:pPr>
        <w:pStyle w:val="ListParagraph"/>
        <w:numPr>
          <w:ilvl w:val="0"/>
          <w:numId w:val="1"/>
        </w:numPr>
      </w:pPr>
      <w:r>
        <w:t>Scientifically proven as safe and effective</w:t>
      </w:r>
    </w:p>
    <w:p w:rsidR="00724E46" w:rsidRDefault="00A20047" w:rsidP="00724E46">
      <w:pPr>
        <w:pStyle w:val="ListParagraph"/>
        <w:numPr>
          <w:ilvl w:val="0"/>
          <w:numId w:val="1"/>
        </w:numPr>
      </w:pPr>
      <w:r>
        <w:t>promote</w:t>
      </w:r>
      <w:r w:rsidR="00724E46">
        <w:t xml:space="preserve"> collagen + elastin production</w:t>
      </w:r>
    </w:p>
    <w:p w:rsidR="00A20047" w:rsidRDefault="00A20047" w:rsidP="00724E46">
      <w:pPr>
        <w:pStyle w:val="ListParagraph"/>
        <w:numPr>
          <w:ilvl w:val="0"/>
          <w:numId w:val="1"/>
        </w:numPr>
      </w:pPr>
      <w:r>
        <w:t>Stimulate tissue regeneration</w:t>
      </w:r>
    </w:p>
    <w:p w:rsidR="00A20047" w:rsidRDefault="00A20047" w:rsidP="00724E46">
      <w:pPr>
        <w:pStyle w:val="ListParagraph"/>
        <w:numPr>
          <w:ilvl w:val="0"/>
          <w:numId w:val="1"/>
        </w:numPr>
      </w:pPr>
      <w:r>
        <w:t>Fast, painless treatments</w:t>
      </w:r>
    </w:p>
    <w:p w:rsidR="00724E46" w:rsidRDefault="00A20047" w:rsidP="00724E46">
      <w:pPr>
        <w:pStyle w:val="ListParagraph"/>
        <w:numPr>
          <w:ilvl w:val="0"/>
          <w:numId w:val="1"/>
        </w:numPr>
      </w:pPr>
      <w:r>
        <w:t>Leave with glowing</w:t>
      </w:r>
      <w:r w:rsidR="00724E46">
        <w:t>, radiant skin</w:t>
      </w:r>
    </w:p>
    <w:p w:rsidR="00724E46" w:rsidRDefault="00A20047" w:rsidP="00724E46">
      <w:pPr>
        <w:pStyle w:val="ListParagraph"/>
        <w:numPr>
          <w:ilvl w:val="0"/>
          <w:numId w:val="1"/>
        </w:numPr>
      </w:pPr>
      <w:r>
        <w:t>Diminish fine lines and wrinkles</w:t>
      </w:r>
    </w:p>
    <w:p w:rsidR="00724E46" w:rsidRDefault="00A20047" w:rsidP="00724E46">
      <w:pPr>
        <w:pStyle w:val="ListParagraph"/>
        <w:numPr>
          <w:ilvl w:val="0"/>
          <w:numId w:val="1"/>
        </w:numPr>
      </w:pPr>
      <w:r>
        <w:t>No Downtime</w:t>
      </w:r>
    </w:p>
    <w:p w:rsidR="00724E46" w:rsidRDefault="00A20047" w:rsidP="00724E46">
      <w:pPr>
        <w:pStyle w:val="ListParagraph"/>
        <w:numPr>
          <w:ilvl w:val="0"/>
          <w:numId w:val="1"/>
        </w:numPr>
      </w:pPr>
      <w:r>
        <w:t>Treat the</w:t>
      </w:r>
      <w:r w:rsidR="00724E46">
        <w:t xml:space="preserve"> face, arms, hands, and décolleté </w:t>
      </w:r>
    </w:p>
    <w:p w:rsidR="00724E46" w:rsidRDefault="00A20047" w:rsidP="00724E46">
      <w:pPr>
        <w:pStyle w:val="ListParagraph"/>
        <w:numPr>
          <w:ilvl w:val="0"/>
          <w:numId w:val="1"/>
        </w:numPr>
      </w:pPr>
      <w:r>
        <w:t>Improve skin tone and texture</w:t>
      </w:r>
    </w:p>
    <w:p w:rsidR="00F009E5" w:rsidRPr="00F009E5" w:rsidRDefault="00F009E5" w:rsidP="00F009E5">
      <w:pPr>
        <w:jc w:val="right"/>
        <w:rPr>
          <w:u w:val="single"/>
        </w:rPr>
      </w:pPr>
      <w:r w:rsidRPr="00F009E5">
        <w:rPr>
          <w:u w:val="single"/>
        </w:rPr>
        <w:t>Related Article: Juvederm before and after &gt;&gt;</w:t>
      </w:r>
    </w:p>
    <w:p w:rsidR="003C0776" w:rsidRPr="003C0776" w:rsidRDefault="003C0776" w:rsidP="003C0776">
      <w:pPr>
        <w:ind w:left="360"/>
      </w:pPr>
      <w:r w:rsidRPr="003C0776">
        <w:t>Get Some Laser Facial Before and After Pictures of Your Own!</w:t>
      </w:r>
    </w:p>
    <w:p w:rsidR="003C0776" w:rsidRDefault="003C0776" w:rsidP="003C0776">
      <w:pPr>
        <w:ind w:left="360"/>
      </w:pPr>
      <w:r w:rsidRPr="003C0776">
        <w:t>The best way to get some impressive laser facial before and after pictures of your own is to first schedule a complimentary consultation with New Beauty &amp; Wellness, the premier provider of Emerge Fractional Laser treatments in Westport, CT. Contact New Beauty &amp; Wellness online by filling out the form below or call 203-883-5112 today.</w:t>
      </w:r>
    </w:p>
    <w:p w:rsidR="00F009E5" w:rsidRPr="003C0776" w:rsidRDefault="00F009E5" w:rsidP="003C0776">
      <w:pPr>
        <w:ind w:left="360"/>
      </w:pPr>
    </w:p>
    <w:p w:rsidR="003C0776" w:rsidRDefault="003C0776" w:rsidP="003C0776"/>
    <w:p w:rsidR="00A6530A" w:rsidRDefault="0024597C"/>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C2903"/>
    <w:multiLevelType w:val="hybridMultilevel"/>
    <w:tmpl w:val="4B52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077F68"/>
    <w:multiLevelType w:val="hybridMultilevel"/>
    <w:tmpl w:val="1B78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zNTU3MjAwNrc0NTNV0lEKTi0uzszPAykwrAUAaPwXNywAAAA="/>
  </w:docVars>
  <w:rsids>
    <w:rsidRoot w:val="00724E46"/>
    <w:rsid w:val="0024597C"/>
    <w:rsid w:val="003C0776"/>
    <w:rsid w:val="006F1251"/>
    <w:rsid w:val="00724E46"/>
    <w:rsid w:val="009914ED"/>
    <w:rsid w:val="009A2E5D"/>
    <w:rsid w:val="00A20047"/>
    <w:rsid w:val="00ED22F2"/>
    <w:rsid w:val="00F00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E4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E46"/>
    <w:rPr>
      <w:color w:val="0000FF"/>
      <w:u w:val="single"/>
    </w:rPr>
  </w:style>
  <w:style w:type="paragraph" w:styleId="ListParagraph">
    <w:name w:val="List Paragraph"/>
    <w:basedOn w:val="Normal"/>
    <w:uiPriority w:val="34"/>
    <w:qFormat/>
    <w:rsid w:val="00724E46"/>
    <w:pPr>
      <w:ind w:left="720"/>
      <w:contextualSpacing/>
    </w:pPr>
  </w:style>
  <w:style w:type="paragraph" w:styleId="NormalWeb">
    <w:name w:val="Normal (Web)"/>
    <w:basedOn w:val="Normal"/>
    <w:uiPriority w:val="99"/>
    <w:unhideWhenUsed/>
    <w:rsid w:val="00724E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E4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E46"/>
    <w:rPr>
      <w:color w:val="0000FF"/>
      <w:u w:val="single"/>
    </w:rPr>
  </w:style>
  <w:style w:type="paragraph" w:styleId="ListParagraph">
    <w:name w:val="List Paragraph"/>
    <w:basedOn w:val="Normal"/>
    <w:uiPriority w:val="34"/>
    <w:qFormat/>
    <w:rsid w:val="00724E46"/>
    <w:pPr>
      <w:ind w:left="720"/>
      <w:contextualSpacing/>
    </w:pPr>
  </w:style>
  <w:style w:type="paragraph" w:styleId="NormalWeb">
    <w:name w:val="Normal (Web)"/>
    <w:basedOn w:val="Normal"/>
    <w:uiPriority w:val="99"/>
    <w:unhideWhenUsed/>
    <w:rsid w:val="00724E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292173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2019-02-14T22:08:00Z</dcterms:created>
  <dcterms:modified xsi:type="dcterms:W3CDTF">2019-02-14T22:44:00Z</dcterms:modified>
</cp:coreProperties>
</file>