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DF3" w:rsidRDefault="00183DF3" w:rsidP="00183DF3">
      <w:pPr>
        <w:pStyle w:val="NormalWeb"/>
        <w:spacing w:before="0" w:beforeAutospacing="0" w:after="0" w:afterAutospacing="0" w:line="360" w:lineRule="atLeast"/>
        <w:textAlignment w:val="baseline"/>
      </w:pPr>
      <w:r>
        <w:t>CoolSculpting.ServicePage.Sculptology.mz</w:t>
      </w:r>
    </w:p>
    <w:p w:rsidR="00A956DC" w:rsidRPr="00A956DC" w:rsidRDefault="00A956DC" w:rsidP="00A956DC">
      <w:pPr>
        <w:shd w:val="clear" w:color="auto" w:fill="FFFFFF"/>
        <w:spacing w:after="0" w:line="240" w:lineRule="auto"/>
        <w:rPr>
          <w:rFonts w:ascii="Roboto" w:eastAsia="Times New Roman" w:hAnsi="Roboto" w:cs="Times New Roman"/>
          <w:color w:val="222222"/>
          <w:sz w:val="19"/>
          <w:szCs w:val="19"/>
        </w:rPr>
      </w:pPr>
    </w:p>
    <w:p w:rsidR="00183DF3" w:rsidRDefault="00183DF3" w:rsidP="00183DF3">
      <w:pPr>
        <w:pStyle w:val="NormalWeb"/>
        <w:spacing w:before="0" w:beforeAutospacing="0" w:after="0" w:afterAutospacing="0" w:line="360" w:lineRule="atLeast"/>
        <w:textAlignment w:val="baseline"/>
      </w:pPr>
      <w:r>
        <w:t>COOL SCULPTING | FREEZE FAT IN PLEASANTON, CA</w:t>
      </w:r>
    </w:p>
    <w:p w:rsidR="00183DF3" w:rsidRDefault="00183DF3" w:rsidP="00183DF3">
      <w:pPr>
        <w:pStyle w:val="NormalWeb"/>
        <w:spacing w:before="0" w:beforeAutospacing="0" w:after="0" w:afterAutospacing="0" w:line="360" w:lineRule="atLeast"/>
        <w:textAlignment w:val="baseline"/>
      </w:pPr>
      <w:r>
        <w:t>/</w:t>
      </w:r>
      <w:r w:rsidR="004A240B">
        <w:t>COOL SCULPTING</w:t>
      </w:r>
      <w:r>
        <w:t xml:space="preserve"> PLEASANTON</w:t>
      </w:r>
    </w:p>
    <w:p w:rsidR="00183DF3" w:rsidRDefault="00183DF3" w:rsidP="00183DF3">
      <w:pPr>
        <w:pStyle w:val="NormalWeb"/>
        <w:spacing w:before="0" w:beforeAutospacing="0" w:after="0" w:afterAutospacing="0" w:line="360" w:lineRule="atLeast"/>
        <w:textAlignment w:val="baseline"/>
      </w:pPr>
      <w:r>
        <w:t>KW COOL SCULPTING</w:t>
      </w:r>
    </w:p>
    <w:p w:rsidR="00183DF3" w:rsidRDefault="00183DF3" w:rsidP="00183DF3">
      <w:pPr>
        <w:pStyle w:val="NormalWeb"/>
        <w:spacing w:before="0" w:beforeAutospacing="0" w:after="0" w:afterAutospacing="0" w:line="360" w:lineRule="atLeast"/>
        <w:textAlignment w:val="baseline"/>
      </w:pPr>
      <w:r>
        <w:t>META:</w:t>
      </w:r>
      <w:r w:rsidR="00EB34B8">
        <w:t xml:space="preserve"> Cool Sculpting reduces stubborn bulges without surgery or downtime. Learn more about freezing away fat and save 25% on CoolSculpting cost.</w:t>
      </w:r>
    </w:p>
    <w:p w:rsidR="00183DF3" w:rsidRDefault="00183DF3" w:rsidP="00183DF3">
      <w:pPr>
        <w:pStyle w:val="NormalWeb"/>
        <w:spacing w:before="0" w:beforeAutospacing="0" w:after="0" w:afterAutospacing="0" w:line="360" w:lineRule="atLeast"/>
        <w:textAlignment w:val="baseline"/>
      </w:pPr>
    </w:p>
    <w:p w:rsidR="00183DF3" w:rsidRDefault="00183DF3" w:rsidP="00183DF3">
      <w:pPr>
        <w:pStyle w:val="NormalWeb"/>
        <w:spacing w:before="0" w:beforeAutospacing="0" w:after="0" w:afterAutospacing="0" w:line="360" w:lineRule="atLeast"/>
        <w:textAlignment w:val="baseline"/>
      </w:pPr>
      <w:r>
        <w:t>COOL SCULPTING | NON-INVASIVE FAT REDUCTION</w:t>
      </w:r>
    </w:p>
    <w:p w:rsidR="00183DF3" w:rsidRDefault="00183DF3" w:rsidP="00183DF3">
      <w:pPr>
        <w:pStyle w:val="NormalWeb"/>
        <w:spacing w:before="0" w:beforeAutospacing="0" w:after="0" w:afterAutospacing="0" w:line="360" w:lineRule="atLeast"/>
        <w:textAlignment w:val="baseline"/>
      </w:pPr>
    </w:p>
    <w:p w:rsidR="00183DF3" w:rsidRDefault="00183DF3" w:rsidP="00183DF3">
      <w:pPr>
        <w:pStyle w:val="NormalWeb"/>
        <w:spacing w:before="0" w:beforeAutospacing="0" w:after="0" w:afterAutospacing="0" w:line="360" w:lineRule="atLeast"/>
        <w:textAlignment w:val="baseline"/>
      </w:pPr>
      <w:r>
        <w:t>Cool Sculpting is the popular fat reduction treatment that eli</w:t>
      </w:r>
      <w:r w:rsidR="00463DCF">
        <w:t>minates stubborn bulges of diet-and-exercise-</w:t>
      </w:r>
      <w:r>
        <w:t>resistant fat. Since its FDA clearance in 2010, millions of men and women have turned to Cool Sculpting as a non-surgical alternative to liposuction. The safe, 30-minute treatment is virtually painless and requires no</w:t>
      </w:r>
      <w:r w:rsidR="00463DCF">
        <w:t xml:space="preserve"> downtime. Scientific studies prove</w:t>
      </w:r>
      <w:r>
        <w:t xml:space="preserve"> Cool Sculpting results </w:t>
      </w:r>
      <w:r w:rsidR="00463DCF">
        <w:t>are</w:t>
      </w:r>
      <w:r>
        <w:t xml:space="preserve"> long lasting and natural looking. Moreover</w:t>
      </w:r>
      <w:r w:rsidR="00EC7B46">
        <w:t>,</w:t>
      </w:r>
      <w:r>
        <w:t xml:space="preserve"> when paired with a healthy lifestyle, Cool</w:t>
      </w:r>
      <w:r w:rsidR="00463DCF">
        <w:t xml:space="preserve"> </w:t>
      </w:r>
      <w:r>
        <w:t xml:space="preserve">Sculpting delivers an enduring aesthetic of a skinny, </w:t>
      </w:r>
      <w:r w:rsidR="00F4232E">
        <w:t xml:space="preserve">healthier, </w:t>
      </w:r>
      <w:bookmarkStart w:id="0" w:name="_GoBack"/>
      <w:bookmarkEnd w:id="0"/>
      <w:r>
        <w:t>sculpted physique.</w:t>
      </w:r>
    </w:p>
    <w:p w:rsidR="00EB34B8" w:rsidRDefault="00EB34B8" w:rsidP="00183DF3">
      <w:pPr>
        <w:pStyle w:val="NormalWeb"/>
        <w:spacing w:before="0" w:beforeAutospacing="0" w:after="0" w:afterAutospacing="0" w:line="360" w:lineRule="atLeast"/>
        <w:textAlignment w:val="baseline"/>
      </w:pPr>
    </w:p>
    <w:p w:rsidR="00EB34B8" w:rsidRDefault="00EB34B8" w:rsidP="00183DF3">
      <w:pPr>
        <w:pStyle w:val="NormalWeb"/>
        <w:spacing w:before="0" w:beforeAutospacing="0" w:after="0" w:afterAutospacing="0" w:line="360" w:lineRule="atLeast"/>
        <w:textAlignment w:val="baseline"/>
      </w:pPr>
      <w:r>
        <w:t xml:space="preserve">Discover if freezing away fat is right for you. Schedule a complimentary consultation with Sculptology, the premier CoolSculpting provider in the TriValley and Bay Area. Contact Sculptology online or call </w:t>
      </w:r>
      <w:r w:rsidRPr="0073022B">
        <w:t>(</w:t>
      </w:r>
      <w:hyperlink r:id="rId6" w:history="1">
        <w:r w:rsidRPr="0073022B">
          <w:rPr>
            <w:rStyle w:val="Hyperlink"/>
          </w:rPr>
          <w:t>925) 329-6333</w:t>
        </w:r>
      </w:hyperlink>
      <w:r>
        <w:t xml:space="preserve"> today. </w:t>
      </w:r>
    </w:p>
    <w:p w:rsidR="00183DF3" w:rsidRDefault="00183DF3" w:rsidP="00183DF3">
      <w:pPr>
        <w:pStyle w:val="NormalWeb"/>
        <w:spacing w:before="0" w:beforeAutospacing="0" w:after="0" w:afterAutospacing="0" w:line="360" w:lineRule="atLeast"/>
        <w:textAlignment w:val="baseline"/>
      </w:pPr>
    </w:p>
    <w:p w:rsidR="00183DF3" w:rsidRDefault="00183DF3" w:rsidP="00183DF3">
      <w:pPr>
        <w:pStyle w:val="NormalWeb"/>
        <w:spacing w:before="0" w:beforeAutospacing="0" w:after="0" w:afterAutospacing="0" w:line="360" w:lineRule="atLeast"/>
        <w:textAlignment w:val="baseline"/>
      </w:pPr>
    </w:p>
    <w:p w:rsidR="00183DF3" w:rsidRDefault="00183DF3" w:rsidP="00183DF3">
      <w:pPr>
        <w:pStyle w:val="NormalWeb"/>
        <w:spacing w:before="0" w:beforeAutospacing="0" w:after="0" w:afterAutospacing="0" w:line="360" w:lineRule="atLeast"/>
        <w:textAlignment w:val="baseline"/>
      </w:pPr>
      <w:r>
        <w:t>WHY FREEZE YOUR FAT WITH COOL SCULPTING?</w:t>
      </w:r>
    </w:p>
    <w:p w:rsidR="00183DF3" w:rsidRDefault="00183DF3" w:rsidP="00183DF3">
      <w:pPr>
        <w:pStyle w:val="NormalWeb"/>
        <w:spacing w:before="0" w:beforeAutospacing="0" w:after="0" w:afterAutospacing="0" w:line="360" w:lineRule="atLeast"/>
        <w:textAlignment w:val="baseline"/>
      </w:pPr>
    </w:p>
    <w:p w:rsidR="00183DF3" w:rsidRDefault="00183DF3" w:rsidP="00463DCF">
      <w:pPr>
        <w:pStyle w:val="NormalWeb"/>
        <w:numPr>
          <w:ilvl w:val="0"/>
          <w:numId w:val="1"/>
        </w:numPr>
        <w:spacing w:before="0" w:beforeAutospacing="0" w:after="0" w:afterAutospacing="0" w:line="360" w:lineRule="atLeast"/>
        <w:textAlignment w:val="baseline"/>
      </w:pPr>
      <w:r>
        <w:t xml:space="preserve">Top non-invasive fat reduction option </w:t>
      </w:r>
    </w:p>
    <w:p w:rsidR="00183DF3" w:rsidRDefault="00183DF3" w:rsidP="00463DCF">
      <w:pPr>
        <w:pStyle w:val="NormalWeb"/>
        <w:numPr>
          <w:ilvl w:val="0"/>
          <w:numId w:val="1"/>
        </w:numPr>
        <w:spacing w:before="0" w:beforeAutospacing="0" w:after="0" w:afterAutospacing="0" w:line="360" w:lineRule="atLeast"/>
        <w:textAlignment w:val="baseline"/>
      </w:pPr>
      <w:r>
        <w:t>Non-surgical substitute for liposuction</w:t>
      </w:r>
    </w:p>
    <w:p w:rsidR="00183DF3" w:rsidRDefault="00183DF3" w:rsidP="00463DCF">
      <w:pPr>
        <w:pStyle w:val="NormalWeb"/>
        <w:numPr>
          <w:ilvl w:val="0"/>
          <w:numId w:val="1"/>
        </w:numPr>
        <w:spacing w:before="0" w:beforeAutospacing="0" w:after="0" w:afterAutospacing="0" w:line="360" w:lineRule="atLeast"/>
        <w:textAlignment w:val="baseline"/>
      </w:pPr>
      <w:r>
        <w:t xml:space="preserve">Eliminate stubborn fat cells </w:t>
      </w:r>
    </w:p>
    <w:p w:rsidR="00183DF3" w:rsidRDefault="00183DF3" w:rsidP="00463DCF">
      <w:pPr>
        <w:pStyle w:val="NormalWeb"/>
        <w:numPr>
          <w:ilvl w:val="0"/>
          <w:numId w:val="1"/>
        </w:numPr>
        <w:spacing w:before="0" w:beforeAutospacing="0" w:after="0" w:afterAutospacing="0" w:line="360" w:lineRule="atLeast"/>
        <w:textAlignment w:val="baseline"/>
      </w:pPr>
      <w:r>
        <w:t>Sculpt beautiful contours</w:t>
      </w:r>
    </w:p>
    <w:p w:rsidR="00183DF3" w:rsidRDefault="00183DF3" w:rsidP="00463DCF">
      <w:pPr>
        <w:pStyle w:val="NormalWeb"/>
        <w:numPr>
          <w:ilvl w:val="0"/>
          <w:numId w:val="1"/>
        </w:numPr>
        <w:spacing w:before="0" w:beforeAutospacing="0" w:after="0" w:afterAutospacing="0" w:line="360" w:lineRule="atLeast"/>
        <w:textAlignment w:val="baseline"/>
      </w:pPr>
      <w:r>
        <w:t>FDA cleared</w:t>
      </w:r>
    </w:p>
    <w:p w:rsidR="00183DF3" w:rsidRDefault="00183DF3" w:rsidP="00463DCF">
      <w:pPr>
        <w:pStyle w:val="NormalWeb"/>
        <w:numPr>
          <w:ilvl w:val="0"/>
          <w:numId w:val="1"/>
        </w:numPr>
        <w:spacing w:before="0" w:beforeAutospacing="0" w:after="0" w:afterAutospacing="0" w:line="360" w:lineRule="atLeast"/>
        <w:textAlignment w:val="baseline"/>
      </w:pPr>
      <w:r>
        <w:t>Clinically proven as safe &amp; effective</w:t>
      </w:r>
    </w:p>
    <w:p w:rsidR="00183DF3" w:rsidRDefault="00183DF3" w:rsidP="00463DCF">
      <w:pPr>
        <w:pStyle w:val="NormalWeb"/>
        <w:numPr>
          <w:ilvl w:val="0"/>
          <w:numId w:val="1"/>
        </w:numPr>
        <w:spacing w:before="0" w:beforeAutospacing="0" w:after="0" w:afterAutospacing="0" w:line="360" w:lineRule="atLeast"/>
        <w:textAlignment w:val="baseline"/>
      </w:pPr>
      <w:r>
        <w:t>Target diet and exercise resistant bulges</w:t>
      </w:r>
    </w:p>
    <w:p w:rsidR="00183DF3" w:rsidRDefault="00183DF3" w:rsidP="00463DCF">
      <w:pPr>
        <w:pStyle w:val="NormalWeb"/>
        <w:numPr>
          <w:ilvl w:val="0"/>
          <w:numId w:val="1"/>
        </w:numPr>
        <w:spacing w:before="0" w:beforeAutospacing="0" w:after="0" w:afterAutospacing="0" w:line="360" w:lineRule="atLeast"/>
        <w:textAlignment w:val="baseline"/>
      </w:pPr>
      <w:r>
        <w:t>Convenient, 30-minute treatments</w:t>
      </w:r>
    </w:p>
    <w:p w:rsidR="00183DF3" w:rsidRDefault="00183DF3" w:rsidP="00463DCF">
      <w:pPr>
        <w:pStyle w:val="NormalWeb"/>
        <w:numPr>
          <w:ilvl w:val="0"/>
          <w:numId w:val="1"/>
        </w:numPr>
        <w:spacing w:before="0" w:beforeAutospacing="0" w:after="0" w:afterAutospacing="0" w:line="360" w:lineRule="atLeast"/>
        <w:textAlignment w:val="baseline"/>
      </w:pPr>
      <w:r>
        <w:t>Long term results</w:t>
      </w:r>
    </w:p>
    <w:p w:rsidR="00183DF3" w:rsidRDefault="00183DF3" w:rsidP="00463DCF">
      <w:pPr>
        <w:pStyle w:val="NormalWeb"/>
        <w:numPr>
          <w:ilvl w:val="0"/>
          <w:numId w:val="1"/>
        </w:numPr>
        <w:spacing w:before="0" w:beforeAutospacing="0" w:after="0" w:afterAutospacing="0" w:line="360" w:lineRule="atLeast"/>
        <w:textAlignment w:val="baseline"/>
      </w:pPr>
      <w:r>
        <w:t>No downtime</w:t>
      </w:r>
    </w:p>
    <w:p w:rsidR="00183DF3" w:rsidRDefault="00183DF3" w:rsidP="00183DF3">
      <w:pPr>
        <w:pStyle w:val="NormalWeb"/>
        <w:spacing w:before="0" w:beforeAutospacing="0" w:after="0" w:afterAutospacing="0" w:line="360" w:lineRule="atLeast"/>
        <w:textAlignment w:val="baseline"/>
      </w:pPr>
    </w:p>
    <w:p w:rsidR="00183DF3" w:rsidRDefault="00183DF3" w:rsidP="00183DF3">
      <w:pPr>
        <w:pStyle w:val="NormalWeb"/>
        <w:spacing w:before="0" w:beforeAutospacing="0" w:after="0" w:afterAutospacing="0" w:line="360" w:lineRule="atLeast"/>
        <w:textAlignment w:val="baseline"/>
      </w:pPr>
      <w:r>
        <w:t>COOL SCULPTING BEFORE AND AFTER*</w:t>
      </w:r>
    </w:p>
    <w:p w:rsidR="00183DF3" w:rsidRDefault="00183DF3" w:rsidP="00183DF3">
      <w:pPr>
        <w:pStyle w:val="NormalWeb"/>
        <w:spacing w:before="0" w:beforeAutospacing="0" w:after="0" w:afterAutospacing="0" w:line="360" w:lineRule="atLeast"/>
        <w:textAlignment w:val="baseline"/>
      </w:pPr>
    </w:p>
    <w:p w:rsidR="00183DF3" w:rsidRDefault="00463DCF" w:rsidP="00183DF3">
      <w:pPr>
        <w:pStyle w:val="NormalWeb"/>
        <w:spacing w:before="0" w:beforeAutospacing="0" w:after="0" w:afterAutospacing="0" w:line="360" w:lineRule="atLeast"/>
        <w:textAlignment w:val="baseline"/>
      </w:pPr>
      <w:r>
        <w:t xml:space="preserve">While </w:t>
      </w:r>
      <w:r w:rsidR="00183DF3">
        <w:t xml:space="preserve">Cool Sculpting reviews </w:t>
      </w:r>
      <w:r>
        <w:t xml:space="preserve">articulate patient </w:t>
      </w:r>
      <w:r w:rsidR="004A240B">
        <w:t>satisfaction, Cool</w:t>
      </w:r>
      <w:r w:rsidR="00183DF3">
        <w:t xml:space="preserve"> Sculpting before and after pics</w:t>
      </w:r>
      <w:r>
        <w:t xml:space="preserve"> reveal why everyone is raving about the fat freezing procedure</w:t>
      </w:r>
      <w:r w:rsidR="00183DF3">
        <w:t>. As with any cosmet</w:t>
      </w:r>
      <w:r>
        <w:t>ic procedure, results may vary.*</w:t>
      </w:r>
    </w:p>
    <w:p w:rsidR="00183DF3" w:rsidRDefault="00183DF3" w:rsidP="00183DF3">
      <w:pPr>
        <w:pStyle w:val="NormalWeb"/>
        <w:spacing w:before="0" w:beforeAutospacing="0" w:after="0" w:afterAutospacing="0" w:line="360" w:lineRule="atLeast"/>
        <w:textAlignment w:val="baseline"/>
      </w:pPr>
    </w:p>
    <w:p w:rsidR="0073022B" w:rsidRDefault="0073022B" w:rsidP="0073022B">
      <w:pPr>
        <w:pStyle w:val="NormalWeb"/>
        <w:spacing w:before="0" w:beforeAutospacing="0" w:after="0" w:afterAutospacing="0" w:line="360" w:lineRule="atLeast"/>
        <w:textAlignment w:val="baseline"/>
      </w:pPr>
      <w:r>
        <w:t>WHY CHOOSE SCULPTOLOGY FOR COOLSCULPTING IN PLEASANTON?</w:t>
      </w:r>
    </w:p>
    <w:p w:rsidR="0073022B" w:rsidRDefault="0073022B" w:rsidP="0073022B"/>
    <w:p w:rsidR="0073022B" w:rsidRPr="001533AD" w:rsidRDefault="0073022B" w:rsidP="0073022B">
      <w:r w:rsidRPr="001533AD">
        <w:t xml:space="preserve">At Sculptology, we take the science of body sculpting to the next level. We are the only </w:t>
      </w:r>
      <w:r w:rsidR="004A240B" w:rsidRPr="001533AD">
        <w:t>CoolSculpting</w:t>
      </w:r>
      <w:r w:rsidRPr="001533AD">
        <w:t xml:space="preserve"> specialized practice in the TriValley and Bay Area. Freezing fat is all we do. To provide our patients with the h</w:t>
      </w:r>
      <w:r w:rsidR="00463DCF">
        <w:t>ighest standard of care</w:t>
      </w:r>
      <w:r w:rsidRPr="001533AD">
        <w:t>,  our entire team is certified by CoolSculpting University and our state-of</w:t>
      </w:r>
      <w:r w:rsidR="00EC7B46">
        <w:t>-</w:t>
      </w:r>
      <w:r w:rsidRPr="001533AD">
        <w:t>the-art facility is equipped with the latest technologies in body contouring, including 3 CoolSculpting machines, the full collection o</w:t>
      </w:r>
      <w:r w:rsidR="00F4232E">
        <w:t xml:space="preserve">f </w:t>
      </w:r>
      <w:r w:rsidR="00F4232E" w:rsidRPr="00F4232E">
        <w:t>CoolSculpting applicators,</w:t>
      </w:r>
      <w:r w:rsidRPr="00F4232E">
        <w:t xml:space="preserve"> 3 Dimensional </w:t>
      </w:r>
      <w:r w:rsidR="00EC7B46" w:rsidRPr="00F4232E">
        <w:t>I</w:t>
      </w:r>
      <w:r w:rsidRPr="00F4232E">
        <w:t>maging</w:t>
      </w:r>
      <w:r w:rsidR="00F4232E" w:rsidRPr="00F4232E">
        <w:t>, and a specialized</w:t>
      </w:r>
      <w:r w:rsidR="00F4232E">
        <w:t xml:space="preserve"> photograph system used at CoolS</w:t>
      </w:r>
      <w:r w:rsidR="00F4232E" w:rsidRPr="00F4232E">
        <w:t>culpting University.</w:t>
      </w:r>
      <w:r w:rsidR="00F4232E">
        <w:t xml:space="preserve"> </w:t>
      </w:r>
      <w:r w:rsidRPr="001533AD">
        <w:t xml:space="preserve">Our sole purpose is to ensure the safety and satisfaction of every single person who chooses Sculptology as their preferred CoolSculpting Pleasanton </w:t>
      </w:r>
      <w:r>
        <w:t>provider and we will do everything possible to ensure you enjoy your experience, love your results, and gain the confidence that comes from looking and feeling your best.</w:t>
      </w:r>
    </w:p>
    <w:p w:rsidR="0073022B" w:rsidRDefault="0073022B" w:rsidP="00183DF3">
      <w:pPr>
        <w:pStyle w:val="NormalWeb"/>
        <w:spacing w:before="0" w:beforeAutospacing="0" w:after="0" w:afterAutospacing="0" w:line="360" w:lineRule="atLeast"/>
        <w:textAlignment w:val="baseline"/>
      </w:pPr>
    </w:p>
    <w:p w:rsidR="00183DF3" w:rsidRDefault="00183DF3" w:rsidP="00183DF3">
      <w:pPr>
        <w:pStyle w:val="NormalWeb"/>
        <w:spacing w:before="0" w:beforeAutospacing="0" w:after="0" w:afterAutospacing="0" w:line="360" w:lineRule="atLeast"/>
        <w:textAlignment w:val="baseline"/>
      </w:pPr>
      <w:r>
        <w:t>THE SCIENCE BEHIND FREEZING FAT</w:t>
      </w:r>
    </w:p>
    <w:p w:rsidR="00183DF3" w:rsidRDefault="00183DF3" w:rsidP="00183DF3">
      <w:pPr>
        <w:pStyle w:val="NormalWeb"/>
        <w:spacing w:before="0" w:beforeAutospacing="0" w:after="0" w:afterAutospacing="0" w:line="360" w:lineRule="atLeast"/>
        <w:textAlignment w:val="baseline"/>
      </w:pPr>
    </w:p>
    <w:p w:rsidR="00183DF3" w:rsidRDefault="00463DCF" w:rsidP="00183DF3">
      <w:pPr>
        <w:pStyle w:val="NormalWeb"/>
        <w:spacing w:before="0" w:beforeAutospacing="0" w:after="0" w:afterAutospacing="0" w:line="360" w:lineRule="atLeast"/>
        <w:textAlignment w:val="baseline"/>
      </w:pPr>
      <w:r>
        <w:t>Simply put, Cool</w:t>
      </w:r>
      <w:r w:rsidR="00183DF3">
        <w:t>Sculpting freezes fat cells to death. Stimulating a proce</w:t>
      </w:r>
      <w:r>
        <w:t>ss known as Cryolipolysis, Cool</w:t>
      </w:r>
      <w:r w:rsidR="00183DF3">
        <w:t>Sculpting exposes unwanted bulges to precisely controlled cooling. This cooling crystallizes subcutaneous fat cells without harming surrounding tissue or overlying skin.</w:t>
      </w:r>
      <w:r w:rsidR="00183DF3">
        <w:rPr>
          <w:rFonts w:ascii="Calibri" w:hAnsi="Calibri" w:cs="Calibri"/>
        </w:rPr>
        <w:t>¹</w:t>
      </w:r>
      <w:r w:rsidR="00183DF3">
        <w:t xml:space="preserve"> Once crystallized, fat cells rupture and are collected by the lymphatic system. Eventually, the destroyed fat cells exit the body as waste product.</w:t>
      </w:r>
      <w:r w:rsidR="00183DF3">
        <w:rPr>
          <w:rFonts w:ascii="Calibri" w:hAnsi="Calibri" w:cs="Calibri"/>
        </w:rPr>
        <w:t>²</w:t>
      </w:r>
      <w:r w:rsidR="00183DF3">
        <w:t xml:space="preserve"> Once fat cells are excreted from the body, they do not grow back, leading to a long-term improvement in the shape and contour of your physique. </w:t>
      </w:r>
      <w:r w:rsidR="00183DF3">
        <w:rPr>
          <w:rFonts w:ascii="Calibri" w:hAnsi="Calibri" w:cs="Calibri"/>
        </w:rPr>
        <w:t>³</w:t>
      </w:r>
    </w:p>
    <w:p w:rsidR="00183DF3" w:rsidRDefault="00183DF3" w:rsidP="00183DF3">
      <w:pPr>
        <w:pStyle w:val="NormalWeb"/>
        <w:spacing w:before="0" w:beforeAutospacing="0" w:after="0" w:afterAutospacing="0" w:line="360" w:lineRule="atLeast"/>
        <w:textAlignment w:val="baseline"/>
      </w:pPr>
    </w:p>
    <w:p w:rsidR="00183DF3" w:rsidRDefault="00183DF3" w:rsidP="00183DF3">
      <w:pPr>
        <w:pStyle w:val="NormalWeb"/>
        <w:spacing w:before="0" w:beforeAutospacing="0" w:after="0" w:afterAutospacing="0" w:line="360" w:lineRule="atLeast"/>
        <w:textAlignment w:val="baseline"/>
      </w:pPr>
      <w:r>
        <w:t>HOW MUCH DOES COOLSCULPTING COST?</w:t>
      </w:r>
    </w:p>
    <w:p w:rsidR="00183DF3" w:rsidRDefault="00183DF3" w:rsidP="00183DF3">
      <w:pPr>
        <w:pStyle w:val="NormalWeb"/>
        <w:spacing w:before="0" w:beforeAutospacing="0" w:after="0" w:afterAutospacing="0" w:line="360" w:lineRule="atLeast"/>
        <w:textAlignment w:val="baseline"/>
      </w:pPr>
    </w:p>
    <w:p w:rsidR="00183DF3" w:rsidRDefault="00183DF3" w:rsidP="00183DF3">
      <w:pPr>
        <w:pStyle w:val="NormalWeb"/>
        <w:spacing w:before="0" w:beforeAutospacing="0" w:after="0" w:afterAutospacing="0" w:line="360" w:lineRule="atLeast"/>
        <w:textAlignment w:val="baseline"/>
      </w:pPr>
      <w:r>
        <w:t xml:space="preserve">Fat freezing is a great way to invest in the </w:t>
      </w:r>
      <w:r w:rsidR="004A240B">
        <w:t>long-term</w:t>
      </w:r>
      <w:r>
        <w:t xml:space="preserve"> improvement to your physical appearance. The cost of CoolSculpting varies, depending on the unique parameters of your customized treatment plan. During your complimentary consultation with Sculptology, Cool Sculpting prices will be covered in detail. If this body contouring option is </w:t>
      </w:r>
      <w:r w:rsidR="00463DCF">
        <w:t xml:space="preserve">right for you, we will </w:t>
      </w:r>
      <w:r>
        <w:t xml:space="preserve">tailor a treatment plan that is optimized for your body, your goals, and your budget. </w:t>
      </w:r>
    </w:p>
    <w:p w:rsidR="00463DCF" w:rsidRDefault="00463DCF" w:rsidP="00183DF3">
      <w:pPr>
        <w:pStyle w:val="NormalWeb"/>
        <w:spacing w:before="0" w:beforeAutospacing="0" w:after="0" w:afterAutospacing="0" w:line="360" w:lineRule="atLeast"/>
        <w:textAlignment w:val="baseline"/>
      </w:pPr>
    </w:p>
    <w:p w:rsidR="00183DF3" w:rsidRDefault="00183DF3" w:rsidP="00183DF3">
      <w:pPr>
        <w:pStyle w:val="NormalWeb"/>
        <w:spacing w:before="0" w:beforeAutospacing="0" w:after="0" w:afterAutospacing="0" w:line="360" w:lineRule="atLeast"/>
        <w:textAlignment w:val="baseline"/>
      </w:pPr>
    </w:p>
    <w:p w:rsidR="00183DF3" w:rsidRDefault="00183DF3" w:rsidP="00183DF3">
      <w:pPr>
        <w:pStyle w:val="NormalWeb"/>
        <w:spacing w:before="0" w:beforeAutospacing="0" w:after="0" w:afterAutospacing="0" w:line="360" w:lineRule="atLeast"/>
        <w:textAlignment w:val="baseline"/>
      </w:pPr>
      <w:r>
        <w:t>COOLSCULPTING TREATMENT AREAS</w:t>
      </w:r>
    </w:p>
    <w:p w:rsidR="00183DF3" w:rsidRDefault="00183DF3" w:rsidP="00183DF3">
      <w:pPr>
        <w:pStyle w:val="NormalWeb"/>
        <w:spacing w:before="0" w:beforeAutospacing="0" w:after="0" w:afterAutospacing="0" w:line="360" w:lineRule="atLeast"/>
        <w:textAlignment w:val="baseline"/>
      </w:pPr>
    </w:p>
    <w:p w:rsidR="00EB34B8" w:rsidRPr="00463DCF" w:rsidRDefault="00183DF3" w:rsidP="00463DCF">
      <w:r w:rsidRPr="00463DCF">
        <w:t>Sculptology provides patients with the full collection of Cool Sculpting applicators to target nearly any bulge on the body. Popular treatment areas include the abdomen (to target belly fat,) the flanks (to target love handles,) the legs (both inner and outer thigh fat) the chest (ideal for male patients with moobs or man boobs,) the armpit area (to target “bra bulge,) the back, the upper arms, and the submental region (to target a double chin or neck fat.)</w:t>
      </w:r>
    </w:p>
    <w:p w:rsidR="00EB34B8" w:rsidRPr="00463DCF" w:rsidRDefault="00EB34B8" w:rsidP="00463DCF">
      <w:r w:rsidRPr="00463DCF">
        <w:t xml:space="preserve">In addition to the full collection of applicators, Sculptology’s ultramodern, </w:t>
      </w:r>
      <w:r w:rsidR="004A240B" w:rsidRPr="00463DCF">
        <w:t>innovative</w:t>
      </w:r>
      <w:r w:rsidRPr="00463DCF">
        <w:t xml:space="preserve"> facility is equipped with three Cool Sculpting machines. This allows patients to opt for Dual Sculpting (using two machines at once to double the treatment area in half the time) and even Tri-Sculpting.</w:t>
      </w:r>
    </w:p>
    <w:p w:rsidR="00183DF3" w:rsidRDefault="00183DF3" w:rsidP="00183DF3">
      <w:pPr>
        <w:pStyle w:val="NormalWeb"/>
        <w:spacing w:before="0" w:beforeAutospacing="0" w:after="0" w:afterAutospacing="0" w:line="360" w:lineRule="atLeast"/>
        <w:textAlignment w:val="baseline"/>
      </w:pPr>
    </w:p>
    <w:p w:rsidR="00183DF3" w:rsidRDefault="00183DF3" w:rsidP="00183DF3">
      <w:pPr>
        <w:pStyle w:val="NormalWeb"/>
        <w:spacing w:before="0" w:beforeAutospacing="0" w:after="0" w:afterAutospacing="0" w:line="360" w:lineRule="atLeast"/>
        <w:textAlignment w:val="baseline"/>
      </w:pPr>
      <w:r>
        <w:t>COOLSCULPTING REVIEWS</w:t>
      </w:r>
    </w:p>
    <w:p w:rsidR="00183DF3" w:rsidRDefault="00183DF3" w:rsidP="00183DF3">
      <w:pPr>
        <w:pStyle w:val="NormalWeb"/>
        <w:spacing w:before="0" w:beforeAutospacing="0" w:after="0" w:afterAutospacing="0" w:line="360" w:lineRule="atLeast"/>
        <w:textAlignment w:val="baseline"/>
      </w:pPr>
    </w:p>
    <w:p w:rsidR="00183DF3" w:rsidRPr="00FE3688" w:rsidRDefault="00183DF3" w:rsidP="00183DF3">
      <w:r>
        <w:t>CoolSculpting reviews are raving. This treatment is not</w:t>
      </w:r>
      <w:r w:rsidR="00463DCF">
        <w:t xml:space="preserve"> only </w:t>
      </w:r>
      <w:r>
        <w:t xml:space="preserve">popular with patients, medical professionals and </w:t>
      </w:r>
      <w:r w:rsidR="004A240B">
        <w:t>scientists also have</w:t>
      </w:r>
      <w:r>
        <w:t xml:space="preserve"> a lot to say about freezing fat. One CoolSculpting review published in the </w:t>
      </w:r>
      <w:r w:rsidR="00EC7B46">
        <w:t>J</w:t>
      </w:r>
      <w:r>
        <w:t xml:space="preserve">ournal of </w:t>
      </w:r>
      <w:r w:rsidRPr="0075273D">
        <w:rPr>
          <w:i/>
        </w:rPr>
        <w:t>Dermatologic Surgery</w:t>
      </w:r>
      <w:r>
        <w:t xml:space="preserve"> evaluated the experience of more than 500 CoolSculpting patients. The study </w:t>
      </w:r>
      <w:r w:rsidR="004A240B">
        <w:t>indicated,</w:t>
      </w:r>
      <w:r>
        <w:t xml:space="preserve"> </w:t>
      </w:r>
      <w:r w:rsidRPr="0075273D">
        <w:rPr>
          <w:b/>
          <w:i/>
        </w:rPr>
        <w:t>“89% of respondents report a positive perception of treatment duration and 96% report minimal to tolerable discomfort…”</w:t>
      </w:r>
      <w:r w:rsidRPr="00FE3688">
        <w:t xml:space="preserve"> </w:t>
      </w:r>
      <w:r>
        <w:t>The scientists of this CoolSculpting review concluded,</w:t>
      </w:r>
      <w:r w:rsidRPr="00FE3688">
        <w:t xml:space="preserve"> </w:t>
      </w:r>
      <w:r w:rsidRPr="0075273D">
        <w:rPr>
          <w:b/>
          <w:i/>
        </w:rPr>
        <w:t>“Cryolipolysis is a safe, well-tolerated, and effective treatment method for reduction of subcutaneous fat.”²</w:t>
      </w:r>
    </w:p>
    <w:p w:rsidR="00183DF3" w:rsidRPr="00FE3688" w:rsidRDefault="00183DF3" w:rsidP="00183DF3">
      <w:r w:rsidRPr="00FE3688">
        <w:t>A</w:t>
      </w:r>
      <w:r>
        <w:t>nother</w:t>
      </w:r>
      <w:r w:rsidRPr="00FE3688">
        <w:t xml:space="preserve"> </w:t>
      </w:r>
      <w:r>
        <w:t>CoolSculpting review found</w:t>
      </w:r>
      <w:r w:rsidRPr="00FE3688">
        <w:t xml:space="preserve"> in </w:t>
      </w:r>
      <w:r w:rsidRPr="0075273D">
        <w:rPr>
          <w:i/>
        </w:rPr>
        <w:t>Clinical, Cosmetic, and Investigational Dermatology</w:t>
      </w:r>
      <w:r w:rsidRPr="00FE3688">
        <w:t xml:space="preserve"> </w:t>
      </w:r>
      <w:r>
        <w:t>evaluated the safety and efficacy of freezing away fat and reports,</w:t>
      </w:r>
      <w:r w:rsidRPr="00FE3688">
        <w:t xml:space="preserve"> </w:t>
      </w:r>
      <w:r w:rsidRPr="0075273D">
        <w:rPr>
          <w:b/>
          <w:i/>
        </w:rPr>
        <w:t>“Cryolipolysis was shown to reduce subcutaneous fat at the treatment site by up to 25% after one treatment.”¹</w:t>
      </w:r>
    </w:p>
    <w:p w:rsidR="00183DF3" w:rsidRDefault="00183DF3" w:rsidP="00183DF3">
      <w:pPr>
        <w:pStyle w:val="NormalWeb"/>
        <w:spacing w:before="0" w:beforeAutospacing="0" w:after="0" w:afterAutospacing="0" w:line="360" w:lineRule="atLeast"/>
        <w:textAlignment w:val="baseline"/>
      </w:pPr>
    </w:p>
    <w:p w:rsidR="00183DF3" w:rsidRDefault="00183DF3" w:rsidP="00183DF3">
      <w:pPr>
        <w:pStyle w:val="NormalWeb"/>
        <w:spacing w:before="0" w:beforeAutospacing="0" w:after="0" w:afterAutospacing="0" w:line="360" w:lineRule="atLeast"/>
        <w:textAlignment w:val="baseline"/>
      </w:pPr>
      <w:r>
        <w:t>COOLSCULPTING RESULTS</w:t>
      </w:r>
      <w:r w:rsidR="00463DCF">
        <w:t>*</w:t>
      </w:r>
    </w:p>
    <w:p w:rsidR="00183DF3" w:rsidRDefault="00183DF3" w:rsidP="00183DF3">
      <w:pPr>
        <w:pStyle w:val="NormalWeb"/>
        <w:spacing w:before="0" w:beforeAutospacing="0" w:after="0" w:afterAutospacing="0" w:line="360" w:lineRule="atLeast"/>
        <w:textAlignment w:val="baseline"/>
      </w:pPr>
    </w:p>
    <w:p w:rsidR="00183DF3" w:rsidRDefault="00183DF3" w:rsidP="00183DF3">
      <w:pPr>
        <w:pStyle w:val="NormalWeb"/>
        <w:spacing w:before="0" w:beforeAutospacing="0" w:after="0" w:afterAutospacing="0" w:line="360" w:lineRule="atLeast"/>
        <w:textAlignment w:val="baseline"/>
      </w:pPr>
      <w:r>
        <w:t>CoolSculpting results are transformative, natural looking and long lasting. As with any cosmetic procedure, experiences may vary by patient.</w:t>
      </w:r>
      <w:r w:rsidR="00463DCF">
        <w:t>*</w:t>
      </w:r>
      <w:r>
        <w:t xml:space="preserve"> Some pa</w:t>
      </w:r>
      <w:r w:rsidR="00463DCF">
        <w:t>tients begin to notice improvements</w:t>
      </w:r>
      <w:r>
        <w:t xml:space="preserve"> in as little as 4 weeks after their treatment. However, the majority of patients see their results in 8-16 weeks post</w:t>
      </w:r>
      <w:r w:rsidR="00EC7B46">
        <w:t>-</w:t>
      </w:r>
      <w:r>
        <w:t xml:space="preserve">treatment. With reductions in fat up to 25% from a single treatment, some patients opt for </w:t>
      </w:r>
      <w:r w:rsidR="004B28CF">
        <w:t xml:space="preserve">only </w:t>
      </w:r>
      <w:r>
        <w:t>one round of fat freezing.</w:t>
      </w:r>
      <w:r w:rsidR="004B28CF">
        <w:rPr>
          <w:rFonts w:ascii="Calibri" w:hAnsi="Calibri" w:cs="Calibri"/>
        </w:rPr>
        <w:t>¹</w:t>
      </w:r>
      <w:r>
        <w:t xml:space="preserve"> Notwithstanding, most patients opt for several freezing cycles to obtain optimal results.*</w:t>
      </w:r>
    </w:p>
    <w:p w:rsidR="00183DF3" w:rsidRDefault="00183DF3" w:rsidP="00183DF3">
      <w:pPr>
        <w:pStyle w:val="NormalWeb"/>
        <w:spacing w:before="0" w:beforeAutospacing="0" w:after="0" w:afterAutospacing="0" w:line="360" w:lineRule="atLeast"/>
        <w:textAlignment w:val="baseline"/>
      </w:pPr>
    </w:p>
    <w:p w:rsidR="00183DF3" w:rsidRDefault="00183DF3" w:rsidP="00183DF3">
      <w:pPr>
        <w:pStyle w:val="NormalWeb"/>
        <w:spacing w:before="0" w:beforeAutospacing="0" w:after="0" w:afterAutospacing="0" w:line="360" w:lineRule="atLeast"/>
        <w:textAlignment w:val="baseline"/>
      </w:pPr>
      <w:r>
        <w:t>AFTER COOL SCULPTING, DOES THE FAT GROW BACK?</w:t>
      </w:r>
    </w:p>
    <w:p w:rsidR="00B437E1" w:rsidRDefault="00B437E1" w:rsidP="00183DF3">
      <w:pPr>
        <w:pStyle w:val="NormalWeb"/>
        <w:spacing w:before="0" w:beforeAutospacing="0" w:after="0" w:afterAutospacing="0" w:line="360" w:lineRule="atLeast"/>
        <w:textAlignment w:val="baseline"/>
      </w:pPr>
    </w:p>
    <w:p w:rsidR="00183DF3" w:rsidRDefault="00183DF3" w:rsidP="00183DF3">
      <w:pPr>
        <w:pStyle w:val="NormalWeb"/>
        <w:spacing w:before="0" w:beforeAutospacing="0" w:after="0" w:afterAutospacing="0" w:line="360" w:lineRule="atLeast"/>
        <w:textAlignment w:val="baseline"/>
      </w:pPr>
      <w:r>
        <w:t>Cool</w:t>
      </w:r>
      <w:r w:rsidR="004B28CF">
        <w:t xml:space="preserve"> </w:t>
      </w:r>
      <w:r>
        <w:t xml:space="preserve">Sculpting provides </w:t>
      </w:r>
      <w:r w:rsidR="004A240B">
        <w:t>long-term</w:t>
      </w:r>
      <w:r>
        <w:t xml:space="preserve"> results. Once the lymphatic system eliminates the fat cells from the body, the cells are not replaced,</w:t>
      </w:r>
      <w:r w:rsidR="004B28CF">
        <w:t xml:space="preserve"> and they cannot grow back. Fat freezing’s</w:t>
      </w:r>
      <w:r>
        <w:t xml:space="preserve"> endurin</w:t>
      </w:r>
      <w:r w:rsidR="004B28CF">
        <w:t>g results are</w:t>
      </w:r>
      <w:r>
        <w:t xml:space="preserve"> clinically demonstrated in a longitudinal study published in </w:t>
      </w:r>
      <w:r w:rsidR="0073022B">
        <w:t xml:space="preserve">the </w:t>
      </w:r>
      <w:r w:rsidR="0073022B" w:rsidRPr="004B28CF">
        <w:rPr>
          <w:i/>
        </w:rPr>
        <w:t>Journal of Cosmetic Dermatology</w:t>
      </w:r>
      <w:r w:rsidR="0073022B">
        <w:t>. Assessing patients 9 years after a single Cool Sculpting treatment, researchers found “</w:t>
      </w:r>
      <w:r w:rsidR="0073022B" w:rsidRPr="00CD457E">
        <w:rPr>
          <w:b/>
        </w:rPr>
        <w:t xml:space="preserve">local </w:t>
      </w:r>
      <w:r w:rsidR="0073022B">
        <w:rPr>
          <w:b/>
        </w:rPr>
        <w:t xml:space="preserve">reductions in fat </w:t>
      </w:r>
      <w:r w:rsidR="0073022B" w:rsidRPr="00CD457E">
        <w:rPr>
          <w:b/>
        </w:rPr>
        <w:t xml:space="preserve">have significant </w:t>
      </w:r>
      <w:r w:rsidR="0073022B">
        <w:rPr>
          <w:b/>
        </w:rPr>
        <w:t xml:space="preserve">longevity…and </w:t>
      </w:r>
      <w:r w:rsidR="0073022B" w:rsidRPr="00CD457E">
        <w:rPr>
          <w:b/>
        </w:rPr>
        <w:t>suggest that results from Cryolipolysis may be very long-lasting.”</w:t>
      </w:r>
      <w:r w:rsidR="0073022B" w:rsidRPr="00CD457E">
        <w:rPr>
          <w:rFonts w:cstheme="minorHAnsi"/>
          <w:b/>
        </w:rPr>
        <w:t>³</w:t>
      </w:r>
    </w:p>
    <w:p w:rsidR="00183DF3" w:rsidRDefault="00183DF3" w:rsidP="00183DF3">
      <w:pPr>
        <w:pStyle w:val="NormalWeb"/>
        <w:spacing w:before="0" w:beforeAutospacing="0" w:after="0" w:afterAutospacing="0" w:line="360" w:lineRule="atLeast"/>
        <w:textAlignment w:val="baseline"/>
      </w:pPr>
    </w:p>
    <w:p w:rsidR="0073022B" w:rsidRDefault="0073022B" w:rsidP="00183DF3">
      <w:pPr>
        <w:pStyle w:val="NormalWeb"/>
        <w:spacing w:before="0" w:beforeAutospacing="0" w:after="0" w:afterAutospacing="0" w:line="360" w:lineRule="atLeast"/>
        <w:textAlignment w:val="baseline"/>
      </w:pPr>
    </w:p>
    <w:p w:rsidR="00183DF3" w:rsidRPr="00AE7115" w:rsidRDefault="00183DF3" w:rsidP="00183DF3">
      <w:pPr>
        <w:pStyle w:val="NormalWeb"/>
        <w:spacing w:before="0" w:beforeAutospacing="0" w:after="0" w:afterAutospacing="0" w:line="360" w:lineRule="atLeast"/>
        <w:textAlignment w:val="baseline"/>
      </w:pPr>
      <w:r>
        <w:t>COOL SCULPTING NEAR ME:</w:t>
      </w:r>
    </w:p>
    <w:p w:rsidR="00183DF3" w:rsidRPr="0073022B" w:rsidRDefault="00183DF3" w:rsidP="0073022B"/>
    <w:p w:rsidR="0073022B" w:rsidRDefault="004A240B" w:rsidP="0073022B">
      <w:r w:rsidRPr="0073022B">
        <w:t>Get started</w:t>
      </w:r>
      <w:r w:rsidR="0073022B" w:rsidRPr="0073022B">
        <w:t xml:space="preserve"> on the path to a healthier lifestyle by banishing the stubborn bulges that obscure a slim, sculpted physique. Learn more about freezing away your fat by scheduling a </w:t>
      </w:r>
      <w:r w:rsidRPr="0073022B">
        <w:t>complimentary</w:t>
      </w:r>
      <w:r w:rsidR="0073022B" w:rsidRPr="0073022B">
        <w:t xml:space="preserve"> consultation with Sculptology, your premier Cool</w:t>
      </w:r>
      <w:r w:rsidR="004B28CF">
        <w:t xml:space="preserve"> </w:t>
      </w:r>
      <w:r w:rsidR="0073022B" w:rsidRPr="0073022B">
        <w:t>Sculpting Pleasanton provider. Contact Sculptology online by filling out the form below or call (</w:t>
      </w:r>
      <w:hyperlink r:id="rId7" w:history="1">
        <w:r w:rsidR="0073022B" w:rsidRPr="0073022B">
          <w:rPr>
            <w:rStyle w:val="Hyperlink"/>
          </w:rPr>
          <w:t>925) 329-6333</w:t>
        </w:r>
      </w:hyperlink>
      <w:r w:rsidR="0073022B" w:rsidRPr="0073022B">
        <w:t xml:space="preserve"> today.</w:t>
      </w:r>
    </w:p>
    <w:p w:rsidR="00EB34B8" w:rsidRDefault="00EB34B8" w:rsidP="0073022B">
      <w:r>
        <w:t>SOURCES:</w:t>
      </w:r>
    </w:p>
    <w:p w:rsidR="00EB34B8" w:rsidRPr="00CD457E" w:rsidRDefault="00EB34B8" w:rsidP="00EB34B8">
      <w:pPr>
        <w:spacing w:after="0" w:line="240" w:lineRule="auto"/>
      </w:pPr>
      <w:r w:rsidRPr="00CD457E">
        <w:t xml:space="preserve">ⁱ </w:t>
      </w:r>
      <w:hyperlink r:id="rId8" w:history="1">
        <w:r w:rsidRPr="00CD457E">
          <w:t>Cryolipolysis For Noninvasive Body Contouring</w:t>
        </w:r>
      </w:hyperlink>
    </w:p>
    <w:p w:rsidR="00EB34B8" w:rsidRPr="00CD457E" w:rsidRDefault="00EB34B8" w:rsidP="00EB34B8">
      <w:pPr>
        <w:spacing w:after="0" w:line="240" w:lineRule="auto"/>
      </w:pPr>
      <w:r w:rsidRPr="00CD457E">
        <w:t xml:space="preserve">ⁱⁱ </w:t>
      </w:r>
      <w:hyperlink r:id="rId9" w:history="1">
        <w:r w:rsidRPr="00CD457E">
          <w:t>Safety, Tolerance, And Patient Satisfaction With Noninvasive Cryolipolysis.</w:t>
        </w:r>
      </w:hyperlink>
    </w:p>
    <w:p w:rsidR="00EB34B8" w:rsidRPr="00A60E57" w:rsidRDefault="00EB34B8" w:rsidP="00EB34B8">
      <w:pPr>
        <w:spacing w:after="0" w:line="240" w:lineRule="auto"/>
      </w:pPr>
      <w:r w:rsidRPr="00A60E57">
        <w:t xml:space="preserve">ⁱⁱⁱ </w:t>
      </w:r>
      <w:hyperlink r:id="rId10" w:history="1">
        <w:r w:rsidRPr="00A60E57">
          <w:t>Long-term efficacy follow-up on two cryolipolysis case studies: 6 and 9 years post-treatment</w:t>
        </w:r>
      </w:hyperlink>
    </w:p>
    <w:p w:rsidR="00EB34B8" w:rsidRPr="00A60E57" w:rsidRDefault="00EB34B8" w:rsidP="00EB34B8">
      <w:pPr>
        <w:spacing w:after="0" w:line="240" w:lineRule="auto"/>
      </w:pPr>
    </w:p>
    <w:p w:rsidR="00EB34B8" w:rsidRPr="00A60E57" w:rsidRDefault="00EB34B8" w:rsidP="00EB34B8">
      <w:pPr>
        <w:spacing w:after="0" w:line="240" w:lineRule="auto"/>
      </w:pPr>
      <w:r w:rsidRPr="00A60E57">
        <w:t>Disclaimer</w:t>
      </w:r>
    </w:p>
    <w:p w:rsidR="00EB34B8" w:rsidRPr="00F473EB" w:rsidRDefault="00EB34B8" w:rsidP="00EB34B8">
      <w:pPr>
        <w:rPr>
          <w:rFonts w:ascii="Arial" w:eastAsia="Times New Roman" w:hAnsi="Arial" w:cs="Arial"/>
          <w:color w:val="333333"/>
          <w:spacing w:val="15"/>
          <w:sz w:val="23"/>
          <w:szCs w:val="23"/>
        </w:rPr>
      </w:pPr>
      <w:r w:rsidRPr="001F5182">
        <w:t xml:space="preserve">**Results may vary. </w:t>
      </w:r>
      <w:r>
        <w:t>Sculptology</w:t>
      </w:r>
      <w:r w:rsidRPr="001F5182">
        <w:t xml:space="preserve"> is reputable for complete customer satisfaction for completed treatments. Before and after images reflect real results from real patients, although individual results may vary</w:t>
      </w:r>
      <w:r>
        <w:t>.</w:t>
      </w:r>
      <w:r w:rsidRPr="001F5182">
        <w:t xml:space="preserve"> No treatment is promised to provide permanent results. A guarantee is neither provided nor implied. Statements estimating treatment duration and the </w:t>
      </w:r>
      <w:r>
        <w:rPr>
          <w:noProof/>
        </w:rPr>
        <w:t>number</w:t>
      </w:r>
      <w:r w:rsidRPr="001F5182">
        <w:t xml:space="preserve"> of treatments required are based on the typical experience of patients of </w:t>
      </w:r>
      <w:r>
        <w:t>Sculptology, however individual experiences may vary.</w:t>
      </w:r>
    </w:p>
    <w:p w:rsidR="00EB34B8" w:rsidRPr="0073022B" w:rsidRDefault="00EB34B8" w:rsidP="0073022B"/>
    <w:p w:rsidR="0073022B" w:rsidRPr="00EB16D0" w:rsidRDefault="0073022B" w:rsidP="00183DF3"/>
    <w:p w:rsidR="00A6530A" w:rsidRDefault="00F4232E"/>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F6EE1"/>
    <w:multiLevelType w:val="hybridMultilevel"/>
    <w:tmpl w:val="E582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EwNjYwNjc3MjA0NDdQ0lEKTi0uzszPAykwrgUA6lnXGCwAAAA="/>
  </w:docVars>
  <w:rsids>
    <w:rsidRoot w:val="00183DF3"/>
    <w:rsid w:val="001533AD"/>
    <w:rsid w:val="00183DF3"/>
    <w:rsid w:val="00463DCF"/>
    <w:rsid w:val="004A240B"/>
    <w:rsid w:val="004B28CF"/>
    <w:rsid w:val="006F1251"/>
    <w:rsid w:val="0073022B"/>
    <w:rsid w:val="007F3F0B"/>
    <w:rsid w:val="00A956DC"/>
    <w:rsid w:val="00B437E1"/>
    <w:rsid w:val="00EB34B8"/>
    <w:rsid w:val="00EC7B46"/>
    <w:rsid w:val="00ED22F2"/>
    <w:rsid w:val="00EE232C"/>
    <w:rsid w:val="00F4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DF3"/>
  </w:style>
  <w:style w:type="paragraph" w:styleId="Heading3">
    <w:name w:val="heading 3"/>
    <w:basedOn w:val="Normal"/>
    <w:link w:val="Heading3Char"/>
    <w:uiPriority w:val="9"/>
    <w:qFormat/>
    <w:rsid w:val="00A956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3D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956DC"/>
    <w:rPr>
      <w:rFonts w:ascii="Times New Roman" w:eastAsia="Times New Roman" w:hAnsi="Times New Roman" w:cs="Times New Roman"/>
      <w:b/>
      <w:bCs/>
      <w:sz w:val="27"/>
      <w:szCs w:val="27"/>
    </w:rPr>
  </w:style>
  <w:style w:type="character" w:customStyle="1" w:styleId="gd">
    <w:name w:val="gd"/>
    <w:basedOn w:val="DefaultParagraphFont"/>
    <w:rsid w:val="00A956DC"/>
  </w:style>
  <w:style w:type="character" w:customStyle="1" w:styleId="g3">
    <w:name w:val="g3"/>
    <w:basedOn w:val="DefaultParagraphFont"/>
    <w:rsid w:val="00A956DC"/>
  </w:style>
  <w:style w:type="character" w:customStyle="1" w:styleId="hb">
    <w:name w:val="hb"/>
    <w:basedOn w:val="DefaultParagraphFont"/>
    <w:rsid w:val="00A956DC"/>
  </w:style>
  <w:style w:type="character" w:customStyle="1" w:styleId="g2">
    <w:name w:val="g2"/>
    <w:basedOn w:val="DefaultParagraphFont"/>
    <w:rsid w:val="00A956DC"/>
  </w:style>
  <w:style w:type="character" w:customStyle="1" w:styleId="il">
    <w:name w:val="il"/>
    <w:basedOn w:val="DefaultParagraphFont"/>
    <w:rsid w:val="00A956DC"/>
  </w:style>
  <w:style w:type="paragraph" w:styleId="BalloonText">
    <w:name w:val="Balloon Text"/>
    <w:basedOn w:val="Normal"/>
    <w:link w:val="BalloonTextChar"/>
    <w:uiPriority w:val="99"/>
    <w:semiHidden/>
    <w:unhideWhenUsed/>
    <w:rsid w:val="00A95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6DC"/>
    <w:rPr>
      <w:rFonts w:ascii="Tahoma" w:hAnsi="Tahoma" w:cs="Tahoma"/>
      <w:sz w:val="16"/>
      <w:szCs w:val="16"/>
    </w:rPr>
  </w:style>
  <w:style w:type="character" w:styleId="Hyperlink">
    <w:name w:val="Hyperlink"/>
    <w:basedOn w:val="DefaultParagraphFont"/>
    <w:uiPriority w:val="99"/>
    <w:unhideWhenUsed/>
    <w:rsid w:val="007302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DF3"/>
  </w:style>
  <w:style w:type="paragraph" w:styleId="Heading3">
    <w:name w:val="heading 3"/>
    <w:basedOn w:val="Normal"/>
    <w:link w:val="Heading3Char"/>
    <w:uiPriority w:val="9"/>
    <w:qFormat/>
    <w:rsid w:val="00A956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3D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956DC"/>
    <w:rPr>
      <w:rFonts w:ascii="Times New Roman" w:eastAsia="Times New Roman" w:hAnsi="Times New Roman" w:cs="Times New Roman"/>
      <w:b/>
      <w:bCs/>
      <w:sz w:val="27"/>
      <w:szCs w:val="27"/>
    </w:rPr>
  </w:style>
  <w:style w:type="character" w:customStyle="1" w:styleId="gd">
    <w:name w:val="gd"/>
    <w:basedOn w:val="DefaultParagraphFont"/>
    <w:rsid w:val="00A956DC"/>
  </w:style>
  <w:style w:type="character" w:customStyle="1" w:styleId="g3">
    <w:name w:val="g3"/>
    <w:basedOn w:val="DefaultParagraphFont"/>
    <w:rsid w:val="00A956DC"/>
  </w:style>
  <w:style w:type="character" w:customStyle="1" w:styleId="hb">
    <w:name w:val="hb"/>
    <w:basedOn w:val="DefaultParagraphFont"/>
    <w:rsid w:val="00A956DC"/>
  </w:style>
  <w:style w:type="character" w:customStyle="1" w:styleId="g2">
    <w:name w:val="g2"/>
    <w:basedOn w:val="DefaultParagraphFont"/>
    <w:rsid w:val="00A956DC"/>
  </w:style>
  <w:style w:type="character" w:customStyle="1" w:styleId="il">
    <w:name w:val="il"/>
    <w:basedOn w:val="DefaultParagraphFont"/>
    <w:rsid w:val="00A956DC"/>
  </w:style>
  <w:style w:type="paragraph" w:styleId="BalloonText">
    <w:name w:val="Balloon Text"/>
    <w:basedOn w:val="Normal"/>
    <w:link w:val="BalloonTextChar"/>
    <w:uiPriority w:val="99"/>
    <w:semiHidden/>
    <w:unhideWhenUsed/>
    <w:rsid w:val="00A95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6DC"/>
    <w:rPr>
      <w:rFonts w:ascii="Tahoma" w:hAnsi="Tahoma" w:cs="Tahoma"/>
      <w:sz w:val="16"/>
      <w:szCs w:val="16"/>
    </w:rPr>
  </w:style>
  <w:style w:type="character" w:styleId="Hyperlink">
    <w:name w:val="Hyperlink"/>
    <w:basedOn w:val="DefaultParagraphFont"/>
    <w:uiPriority w:val="99"/>
    <w:unhideWhenUsed/>
    <w:rsid w:val="00730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666411">
      <w:bodyDiv w:val="1"/>
      <w:marLeft w:val="0"/>
      <w:marRight w:val="0"/>
      <w:marTop w:val="0"/>
      <w:marBottom w:val="0"/>
      <w:divBdr>
        <w:top w:val="none" w:sz="0" w:space="0" w:color="auto"/>
        <w:left w:val="none" w:sz="0" w:space="0" w:color="auto"/>
        <w:bottom w:val="none" w:sz="0" w:space="0" w:color="auto"/>
        <w:right w:val="none" w:sz="0" w:space="0" w:color="auto"/>
      </w:divBdr>
      <w:divsChild>
        <w:div w:id="103765579">
          <w:marLeft w:val="0"/>
          <w:marRight w:val="0"/>
          <w:marTop w:val="0"/>
          <w:marBottom w:val="0"/>
          <w:divBdr>
            <w:top w:val="none" w:sz="0" w:space="0" w:color="auto"/>
            <w:left w:val="none" w:sz="0" w:space="0" w:color="auto"/>
            <w:bottom w:val="none" w:sz="0" w:space="0" w:color="auto"/>
            <w:right w:val="none" w:sz="0" w:space="0" w:color="auto"/>
          </w:divBdr>
          <w:divsChild>
            <w:div w:id="811751073">
              <w:marLeft w:val="0"/>
              <w:marRight w:val="0"/>
              <w:marTop w:val="0"/>
              <w:marBottom w:val="0"/>
              <w:divBdr>
                <w:top w:val="none" w:sz="0" w:space="0" w:color="auto"/>
                <w:left w:val="none" w:sz="0" w:space="0" w:color="auto"/>
                <w:bottom w:val="none" w:sz="0" w:space="0" w:color="auto"/>
                <w:right w:val="none" w:sz="0" w:space="0" w:color="auto"/>
              </w:divBdr>
            </w:div>
            <w:div w:id="173961475">
              <w:marLeft w:val="300"/>
              <w:marRight w:val="0"/>
              <w:marTop w:val="0"/>
              <w:marBottom w:val="0"/>
              <w:divBdr>
                <w:top w:val="none" w:sz="0" w:space="0" w:color="auto"/>
                <w:left w:val="none" w:sz="0" w:space="0" w:color="auto"/>
                <w:bottom w:val="none" w:sz="0" w:space="0" w:color="auto"/>
                <w:right w:val="none" w:sz="0" w:space="0" w:color="auto"/>
              </w:divBdr>
            </w:div>
            <w:div w:id="975793071">
              <w:marLeft w:val="300"/>
              <w:marRight w:val="0"/>
              <w:marTop w:val="0"/>
              <w:marBottom w:val="0"/>
              <w:divBdr>
                <w:top w:val="none" w:sz="0" w:space="0" w:color="auto"/>
                <w:left w:val="none" w:sz="0" w:space="0" w:color="auto"/>
                <w:bottom w:val="none" w:sz="0" w:space="0" w:color="auto"/>
                <w:right w:val="none" w:sz="0" w:space="0" w:color="auto"/>
              </w:divBdr>
            </w:div>
            <w:div w:id="995493756">
              <w:marLeft w:val="0"/>
              <w:marRight w:val="0"/>
              <w:marTop w:val="0"/>
              <w:marBottom w:val="0"/>
              <w:divBdr>
                <w:top w:val="none" w:sz="0" w:space="0" w:color="auto"/>
                <w:left w:val="none" w:sz="0" w:space="0" w:color="auto"/>
                <w:bottom w:val="none" w:sz="0" w:space="0" w:color="auto"/>
                <w:right w:val="none" w:sz="0" w:space="0" w:color="auto"/>
              </w:divBdr>
            </w:div>
            <w:div w:id="955908910">
              <w:marLeft w:val="60"/>
              <w:marRight w:val="0"/>
              <w:marTop w:val="0"/>
              <w:marBottom w:val="0"/>
              <w:divBdr>
                <w:top w:val="none" w:sz="0" w:space="0" w:color="auto"/>
                <w:left w:val="none" w:sz="0" w:space="0" w:color="auto"/>
                <w:bottom w:val="none" w:sz="0" w:space="0" w:color="auto"/>
                <w:right w:val="none" w:sz="0" w:space="0" w:color="auto"/>
              </w:divBdr>
            </w:div>
          </w:divsChild>
        </w:div>
        <w:div w:id="32996838">
          <w:marLeft w:val="0"/>
          <w:marRight w:val="0"/>
          <w:marTop w:val="0"/>
          <w:marBottom w:val="0"/>
          <w:divBdr>
            <w:top w:val="none" w:sz="0" w:space="0" w:color="auto"/>
            <w:left w:val="none" w:sz="0" w:space="0" w:color="auto"/>
            <w:bottom w:val="none" w:sz="0" w:space="0" w:color="auto"/>
            <w:right w:val="none" w:sz="0" w:space="0" w:color="auto"/>
          </w:divBdr>
          <w:divsChild>
            <w:div w:id="1131939440">
              <w:marLeft w:val="0"/>
              <w:marRight w:val="0"/>
              <w:marTop w:val="120"/>
              <w:marBottom w:val="0"/>
              <w:divBdr>
                <w:top w:val="none" w:sz="0" w:space="0" w:color="auto"/>
                <w:left w:val="none" w:sz="0" w:space="0" w:color="auto"/>
                <w:bottom w:val="none" w:sz="0" w:space="0" w:color="auto"/>
                <w:right w:val="none" w:sz="0" w:space="0" w:color="auto"/>
              </w:divBdr>
              <w:divsChild>
                <w:div w:id="1691495245">
                  <w:marLeft w:val="0"/>
                  <w:marRight w:val="0"/>
                  <w:marTop w:val="0"/>
                  <w:marBottom w:val="0"/>
                  <w:divBdr>
                    <w:top w:val="none" w:sz="0" w:space="0" w:color="auto"/>
                    <w:left w:val="none" w:sz="0" w:space="0" w:color="auto"/>
                    <w:bottom w:val="none" w:sz="0" w:space="0" w:color="auto"/>
                    <w:right w:val="none" w:sz="0" w:space="0" w:color="auto"/>
                  </w:divBdr>
                  <w:divsChild>
                    <w:div w:id="2045062049">
                      <w:marLeft w:val="0"/>
                      <w:marRight w:val="0"/>
                      <w:marTop w:val="0"/>
                      <w:marBottom w:val="0"/>
                      <w:divBdr>
                        <w:top w:val="none" w:sz="0" w:space="0" w:color="auto"/>
                        <w:left w:val="none" w:sz="0" w:space="0" w:color="auto"/>
                        <w:bottom w:val="none" w:sz="0" w:space="0" w:color="auto"/>
                        <w:right w:val="none" w:sz="0" w:space="0" w:color="auto"/>
                      </w:divBdr>
                      <w:divsChild>
                        <w:div w:id="1477146992">
                          <w:marLeft w:val="0"/>
                          <w:marRight w:val="0"/>
                          <w:marTop w:val="0"/>
                          <w:marBottom w:val="0"/>
                          <w:divBdr>
                            <w:top w:val="none" w:sz="0" w:space="0" w:color="auto"/>
                            <w:left w:val="none" w:sz="0" w:space="0" w:color="auto"/>
                            <w:bottom w:val="none" w:sz="0" w:space="0" w:color="auto"/>
                            <w:right w:val="none" w:sz="0" w:space="0" w:color="auto"/>
                          </w:divBdr>
                          <w:divsChild>
                            <w:div w:id="391120932">
                              <w:marLeft w:val="0"/>
                              <w:marRight w:val="0"/>
                              <w:marTop w:val="30"/>
                              <w:marBottom w:val="0"/>
                              <w:divBdr>
                                <w:top w:val="none" w:sz="0" w:space="0" w:color="auto"/>
                                <w:left w:val="none" w:sz="0" w:space="0" w:color="auto"/>
                                <w:bottom w:val="none" w:sz="0" w:space="0" w:color="auto"/>
                                <w:right w:val="none" w:sz="0" w:space="0" w:color="auto"/>
                              </w:divBdr>
                              <w:divsChild>
                                <w:div w:id="6043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4079633/" TargetMode="External"/><Relationship Id="rId3" Type="http://schemas.microsoft.com/office/2007/relationships/stylesWithEffects" Target="stylesWithEffects.xml"/><Relationship Id="rId7" Type="http://schemas.openxmlformats.org/officeDocument/2006/relationships/hyperlink" Target="tel:(925)%20329-63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25)%20329-633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nlinelibrary.wiley.com/doi/10.1111/jocd.12238/full" TargetMode="External"/><Relationship Id="rId4" Type="http://schemas.openxmlformats.org/officeDocument/2006/relationships/settings" Target="settings.xml"/><Relationship Id="rId9" Type="http://schemas.openxmlformats.org/officeDocument/2006/relationships/hyperlink" Target="https://www.ncbi.nlm.nih.gov/pubmed/2363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8</cp:revision>
  <dcterms:created xsi:type="dcterms:W3CDTF">2019-06-14T19:10:00Z</dcterms:created>
  <dcterms:modified xsi:type="dcterms:W3CDTF">2019-06-18T16:17:00Z</dcterms:modified>
</cp:coreProperties>
</file>