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171" w:rsidRDefault="00831171">
      <w:r>
        <w:t>Dysport.xeomin.botox.sante article</w:t>
      </w:r>
    </w:p>
    <w:p w:rsidR="004E4011" w:rsidRDefault="00831171">
      <w:r>
        <w:t>Dysport vs. Xeomin vs. Botox: Similarities &amp; Differences</w:t>
      </w:r>
    </w:p>
    <w:p w:rsidR="004E4011" w:rsidRDefault="004E4011">
      <w:r>
        <w:t>/dysport-xeomin-botox</w:t>
      </w:r>
    </w:p>
    <w:p w:rsidR="004E4011" w:rsidRDefault="004E4011">
      <w:r>
        <w:t xml:space="preserve">KW dysport </w:t>
      </w:r>
    </w:p>
    <w:p w:rsidR="00A1594B" w:rsidRDefault="00A1594B">
      <w:r>
        <w:t xml:space="preserve">Meta: </w:t>
      </w:r>
      <w:r>
        <w:t>Dysport and Xeomin, similar to Botox are neuromodulators that smooth out fine lines and wrinkles. Learn the difference between the 3 cosmetic injections.</w:t>
      </w:r>
    </w:p>
    <w:p w:rsidR="004E4011" w:rsidRDefault="004E4011">
      <w:r>
        <w:t>Image</w:t>
      </w:r>
      <w:r w:rsidR="00A1594B">
        <w:t xml:space="preserve"> </w:t>
      </w:r>
    </w:p>
    <w:p w:rsidR="00A1594B" w:rsidRDefault="004E4011">
      <w:r>
        <w:t>Caption</w:t>
      </w:r>
      <w:r w:rsidR="00A1594B">
        <w:t xml:space="preserve">: </w:t>
      </w:r>
    </w:p>
    <w:p w:rsidR="004E4011" w:rsidRPr="00A1594B" w:rsidRDefault="00A1594B">
      <w:pPr>
        <w:rPr>
          <w:i/>
        </w:rPr>
      </w:pPr>
      <w:r w:rsidRPr="00A1594B">
        <w:rPr>
          <w:i/>
        </w:rPr>
        <w:t xml:space="preserve">Dysport and Xeomin, similar to Botox are neuromodulators that smooth out fine lines and wrinkles. Learn the difference between the </w:t>
      </w:r>
      <w:r w:rsidR="00E91FE4" w:rsidRPr="00A1594B">
        <w:rPr>
          <w:i/>
        </w:rPr>
        <w:t>three</w:t>
      </w:r>
      <w:r w:rsidRPr="00A1594B">
        <w:rPr>
          <w:i/>
        </w:rPr>
        <w:t xml:space="preserve"> cosmetic injections.</w:t>
      </w:r>
    </w:p>
    <w:p w:rsidR="00A1594B" w:rsidRDefault="00A1594B" w:rsidP="00A1594B">
      <w:pPr>
        <w:jc w:val="center"/>
      </w:pPr>
      <w:r>
        <w:t>Dysport vs. Xeomin vs. Botox: Similarities &amp; Differences</w:t>
      </w:r>
    </w:p>
    <w:p w:rsidR="00A1594B" w:rsidRDefault="00A1594B" w:rsidP="00A1594B">
      <w:r>
        <w:t xml:space="preserve">Botox, the world’s most popular cosmetic procedure has reigned as the premier </w:t>
      </w:r>
      <w:r w:rsidRPr="00AB5021">
        <w:rPr>
          <w:u w:val="single"/>
        </w:rPr>
        <w:t>anti-aging treatment</w:t>
      </w:r>
      <w:r>
        <w:t xml:space="preserve"> for decades. </w:t>
      </w:r>
      <w:r w:rsidR="00E91FE4">
        <w:t>However,</w:t>
      </w:r>
      <w:r>
        <w:t xml:space="preserve"> when Botox’s exclusive patent expired, similar injections, mainly Dysport and Xeomin, entered the market. All three cosmetic injections are neurotoxins that perform the same function and yield similar results. However, there are some subtle differences between the </w:t>
      </w:r>
      <w:r w:rsidR="00E91FE4">
        <w:t>three, which</w:t>
      </w:r>
      <w:r>
        <w:t xml:space="preserve"> may help you choose between Botox, Dysport, or Xeomin for smoothing out fine lines and wrinkles.</w:t>
      </w:r>
    </w:p>
    <w:p w:rsidR="00E91FE4" w:rsidRPr="00E91FE4" w:rsidRDefault="00E91FE4" w:rsidP="00E91FE4">
      <w:pPr>
        <w:jc w:val="right"/>
        <w:rPr>
          <w:u w:val="single"/>
        </w:rPr>
      </w:pPr>
      <w:r w:rsidRPr="00E91FE4">
        <w:rPr>
          <w:u w:val="single"/>
        </w:rPr>
        <w:t>Related Article: Botox vs. Juvederm &gt;&gt;</w:t>
      </w:r>
    </w:p>
    <w:p w:rsidR="00A1594B" w:rsidRPr="00B316DF" w:rsidRDefault="00A1594B" w:rsidP="00A1594B">
      <w:r w:rsidRPr="00B316DF">
        <w:t>Dysport vs. Xeomin vs. Botox: The similarities</w:t>
      </w:r>
    </w:p>
    <w:p w:rsidR="00A1594B" w:rsidRPr="00B316DF" w:rsidRDefault="00A1594B" w:rsidP="00A1594B">
      <w:r w:rsidRPr="00B316DF">
        <w:t xml:space="preserve">Most master injectors consider Dysport, Xeomin, and Botox to be nearly identical products. All three injections utilize the Botulinum Toxin </w:t>
      </w:r>
      <w:proofErr w:type="gramStart"/>
      <w:r w:rsidRPr="00B316DF">
        <w:t xml:space="preserve">to </w:t>
      </w:r>
      <w:r w:rsidR="00E91FE4" w:rsidRPr="00B316DF">
        <w:t>temporarily</w:t>
      </w:r>
      <w:r w:rsidRPr="00B316DF">
        <w:t xml:space="preserve"> relax</w:t>
      </w:r>
      <w:proofErr w:type="gramEnd"/>
      <w:r w:rsidRPr="00B316DF">
        <w:t xml:space="preserve"> the muscles that form expression lines, such as crow’s feet, brow lines, and forehead wrinkles. All three products </w:t>
      </w:r>
      <w:proofErr w:type="gramStart"/>
      <w:r w:rsidRPr="00B316DF">
        <w:t>are cleared</w:t>
      </w:r>
      <w:proofErr w:type="gramEnd"/>
      <w:r w:rsidRPr="00B316DF">
        <w:t xml:space="preserve"> by the FDA, are scientifically proven, and when administered by a skilled </w:t>
      </w:r>
      <w:r w:rsidR="00E91FE4" w:rsidRPr="00B316DF">
        <w:t>practitioner</w:t>
      </w:r>
      <w:r w:rsidRPr="00B316DF">
        <w:t xml:space="preserve">, such as Dr. Fawad Ghafoori of </w:t>
      </w:r>
      <w:r w:rsidR="00E91FE4" w:rsidRPr="00B316DF">
        <w:t>Santé</w:t>
      </w:r>
      <w:r w:rsidRPr="00B316DF">
        <w:t xml:space="preserve"> Medical Aesthetics, result in a dramatically younger, more energized appearance. </w:t>
      </w:r>
      <w:r w:rsidR="00E91FE4" w:rsidRPr="00B316DF">
        <w:t xml:space="preserve">Learn more about how Botox works </w:t>
      </w:r>
      <w:hyperlink r:id="rId5" w:history="1">
        <w:r w:rsidR="00E91FE4" w:rsidRPr="00B316DF">
          <w:rPr>
            <w:u w:val="single"/>
          </w:rPr>
          <w:t>here.</w:t>
        </w:r>
      </w:hyperlink>
    </w:p>
    <w:p w:rsidR="00AB5021" w:rsidRPr="00B316DF" w:rsidRDefault="00AB5021" w:rsidP="00AB5021">
      <w:r w:rsidRPr="00B316DF">
        <w:t>Dysport vs. Xeomin vs. Botox</w:t>
      </w:r>
      <w:r w:rsidR="002834D5" w:rsidRPr="00B316DF">
        <w:t>: The Differences</w:t>
      </w:r>
    </w:p>
    <w:p w:rsidR="000A1223" w:rsidRPr="00B316DF" w:rsidRDefault="000A1223" w:rsidP="000A1223">
      <w:pPr>
        <w:shd w:val="clear" w:color="auto" w:fill="FFFFFF"/>
        <w:spacing w:before="100" w:beforeAutospacing="1" w:after="100" w:afterAutospacing="1" w:line="240" w:lineRule="auto"/>
      </w:pPr>
      <w:r w:rsidRPr="00B316DF">
        <w:t xml:space="preserve">Botox reigns supreme among the three neuromodulator. It has more medical studies performed on its safety and efficacy than any other medical treatment. It also has a plethora of diverse uses, from improving migraines and depression to curbing excessive sweating. </w:t>
      </w:r>
    </w:p>
    <w:p w:rsidR="00E91FE4" w:rsidRPr="00B316DF" w:rsidRDefault="00E91FE4" w:rsidP="00E91FE4">
      <w:pPr>
        <w:jc w:val="right"/>
        <w:rPr>
          <w:u w:val="single"/>
        </w:rPr>
      </w:pPr>
      <w:r w:rsidRPr="00B316DF">
        <w:rPr>
          <w:u w:val="single"/>
        </w:rPr>
        <w:t xml:space="preserve">Related Article: Botox Before and After &gt;&gt; </w:t>
      </w:r>
    </w:p>
    <w:p w:rsidR="00E91FE4" w:rsidRPr="00B316DF" w:rsidRDefault="00E91FE4" w:rsidP="000A1223">
      <w:pPr>
        <w:shd w:val="clear" w:color="auto" w:fill="FFFFFF"/>
        <w:spacing w:before="100" w:beforeAutospacing="1" w:after="100" w:afterAutospacing="1" w:line="240" w:lineRule="auto"/>
      </w:pPr>
      <w:bookmarkStart w:id="0" w:name="_GoBack"/>
      <w:bookmarkEnd w:id="0"/>
    </w:p>
    <w:p w:rsidR="000A1223" w:rsidRPr="00B316DF" w:rsidRDefault="00E91FE4" w:rsidP="000A1223">
      <w:pPr>
        <w:shd w:val="clear" w:color="auto" w:fill="FFFFFF"/>
        <w:spacing w:before="100" w:beforeAutospacing="1" w:after="100" w:afterAutospacing="1" w:line="240" w:lineRule="auto"/>
      </w:pPr>
      <w:r w:rsidRPr="00B316DF">
        <w:lastRenderedPageBreak/>
        <w:t xml:space="preserve">Xeomin </w:t>
      </w:r>
      <w:proofErr w:type="gramStart"/>
      <w:r w:rsidR="000A1223" w:rsidRPr="00B316DF">
        <w:t>is considered</w:t>
      </w:r>
      <w:proofErr w:type="gramEnd"/>
      <w:r w:rsidR="000A1223" w:rsidRPr="00B316DF">
        <w:t xml:space="preserve"> a “naked injectable.” It has one ingredient: Botulinum Toxin A. It </w:t>
      </w:r>
      <w:proofErr w:type="gramStart"/>
      <w:r w:rsidRPr="00B316DF">
        <w:t>is not suspended</w:t>
      </w:r>
      <w:proofErr w:type="gramEnd"/>
      <w:r w:rsidRPr="00B316DF">
        <w:t xml:space="preserve"> in complex proteins, such as Botox or Dysport; therefore, it </w:t>
      </w:r>
      <w:r w:rsidR="000A1223" w:rsidRPr="00B316DF">
        <w:t>does not contain additives</w:t>
      </w:r>
      <w:r w:rsidRPr="00B316DF">
        <w:t>. Lacking additives, Xeomin</w:t>
      </w:r>
      <w:r w:rsidR="000A1223" w:rsidRPr="00B316DF">
        <w:t xml:space="preserve"> does not need to </w:t>
      </w:r>
      <w:proofErr w:type="gramStart"/>
      <w:r w:rsidR="000A1223" w:rsidRPr="00B316DF">
        <w:t>be refrigerated</w:t>
      </w:r>
      <w:proofErr w:type="gramEnd"/>
      <w:r w:rsidR="000A1223" w:rsidRPr="00B316DF">
        <w:t xml:space="preserve"> like Botox or Dysport, which </w:t>
      </w:r>
      <w:r w:rsidRPr="00B316DF">
        <w:t>may decrease</w:t>
      </w:r>
      <w:r w:rsidR="000A1223" w:rsidRPr="00B316DF">
        <w:t xml:space="preserve"> its price a little. </w:t>
      </w:r>
      <w:r w:rsidRPr="00B316DF">
        <w:t>In addition</w:t>
      </w:r>
      <w:r w:rsidR="000A1223" w:rsidRPr="00B316DF">
        <w:t>, by lacking additives, patients who receive Xeomin are less likely to develop allergic reactions or antibodies to the ad</w:t>
      </w:r>
      <w:r w:rsidRPr="00B316DF">
        <w:t>ditives. However, these are</w:t>
      </w:r>
      <w:r w:rsidR="000A1223" w:rsidRPr="00B316DF">
        <w:t xml:space="preserve"> uncommon side effects of Botox and Dysport</w:t>
      </w:r>
      <w:r w:rsidRPr="00B316DF">
        <w:t xml:space="preserve">. Therefore, the risk of allergic reaction or developing antibodies </w:t>
      </w:r>
      <w:proofErr w:type="gramStart"/>
      <w:r w:rsidRPr="00B316DF">
        <w:t>is</w:t>
      </w:r>
      <w:r w:rsidR="000A1223" w:rsidRPr="00B316DF">
        <w:t xml:space="preserve"> not commonly considered</w:t>
      </w:r>
      <w:proofErr w:type="gramEnd"/>
      <w:r w:rsidR="000A1223" w:rsidRPr="00B316DF">
        <w:t xml:space="preserve"> when choosing between the three injections. </w:t>
      </w:r>
    </w:p>
    <w:p w:rsidR="000A1223" w:rsidRPr="00B316DF" w:rsidRDefault="000A1223" w:rsidP="000A1223">
      <w:pPr>
        <w:shd w:val="clear" w:color="auto" w:fill="FFFFFF"/>
        <w:spacing w:after="0" w:line="360" w:lineRule="atLeast"/>
      </w:pPr>
      <w:r w:rsidRPr="00B316DF">
        <w:t xml:space="preserve">Dysport </w:t>
      </w:r>
      <w:proofErr w:type="gramStart"/>
      <w:r w:rsidRPr="00B316DF">
        <w:t>is thought</w:t>
      </w:r>
      <w:proofErr w:type="gramEnd"/>
      <w:r w:rsidRPr="00B316DF">
        <w:t xml:space="preserve"> to diffuse (spread out) more easily than Botox or Xeomin. While this slightly increases the risk of the substance migrating to another area, it also provides some advantages over the other two neuromodulators. For example, Dysport spreads out more evenly for a more natural look. Better diffusion also means </w:t>
      </w:r>
      <w:r w:rsidR="00E91FE4" w:rsidRPr="00B316DF">
        <w:t>fewer injections</w:t>
      </w:r>
      <w:r w:rsidRPr="00B316DF">
        <w:t xml:space="preserve"> per treatment site. Some master injectors also prefer Dysport for correcting </w:t>
      </w:r>
      <w:r w:rsidR="00E91FE4" w:rsidRPr="00B316DF">
        <w:t>many</w:t>
      </w:r>
      <w:r w:rsidRPr="00B316DF">
        <w:t xml:space="preserve"> small lines in a small area, such as crow’s feet.</w:t>
      </w:r>
    </w:p>
    <w:p w:rsidR="00E91FE4" w:rsidRPr="00B316DF" w:rsidRDefault="00E91FE4" w:rsidP="00E91FE4">
      <w:pPr>
        <w:jc w:val="right"/>
      </w:pPr>
      <w:r w:rsidRPr="00B316DF">
        <w:t xml:space="preserve">Related Article: Botox Before and After &gt;&gt; </w:t>
      </w:r>
    </w:p>
    <w:p w:rsidR="00E91FE4" w:rsidRPr="00B316DF" w:rsidRDefault="00E91FE4" w:rsidP="000A1223">
      <w:pPr>
        <w:shd w:val="clear" w:color="auto" w:fill="FFFFFF"/>
        <w:spacing w:after="0" w:line="360" w:lineRule="atLeast"/>
      </w:pPr>
      <w:r w:rsidRPr="00B316DF">
        <w:t xml:space="preserve">Xeomin, Dysport &amp; Botox </w:t>
      </w:r>
      <w:proofErr w:type="gramStart"/>
      <w:r w:rsidRPr="00B316DF">
        <w:t>Near</w:t>
      </w:r>
      <w:proofErr w:type="gramEnd"/>
      <w:r w:rsidRPr="00B316DF">
        <w:t xml:space="preserve"> Me</w:t>
      </w:r>
    </w:p>
    <w:p w:rsidR="002834D5" w:rsidRDefault="002834D5" w:rsidP="00AB5021"/>
    <w:p w:rsidR="00C31381" w:rsidRDefault="00C31381" w:rsidP="00AB5021">
      <w:r>
        <w:t xml:space="preserve">The best way to find out which neuromodulator is right for you is to schedule a complimentary consultation with </w:t>
      </w:r>
      <w:r w:rsidR="00E91FE4">
        <w:t>Santé</w:t>
      </w:r>
      <w:r>
        <w:t xml:space="preserve"> Medical Aesthetics. Contact </w:t>
      </w:r>
      <w:r w:rsidR="00E91FE4">
        <w:t>Santé</w:t>
      </w:r>
      <w:r>
        <w:t xml:space="preserve"> online or by calling </w:t>
      </w:r>
      <w:r>
        <w:rPr>
          <w:rFonts w:ascii="Roboto" w:hAnsi="Roboto"/>
          <w:color w:val="1A0DAB"/>
          <w:sz w:val="20"/>
          <w:szCs w:val="20"/>
          <w:u w:val="single"/>
        </w:rPr>
        <w:t>(817) 305-0050</w:t>
      </w:r>
      <w:r>
        <w:rPr>
          <w:rFonts w:ascii="Roboto" w:hAnsi="Roboto"/>
          <w:color w:val="1A0DAB"/>
          <w:sz w:val="20"/>
          <w:szCs w:val="20"/>
          <w:u w:val="single"/>
        </w:rPr>
        <w:t>.</w:t>
      </w:r>
    </w:p>
    <w:p w:rsidR="00AB5021" w:rsidRPr="00AB5021" w:rsidRDefault="002834D5" w:rsidP="00AB5021">
      <w:r>
        <w:t xml:space="preserve"> </w:t>
      </w:r>
    </w:p>
    <w:p w:rsidR="00A1594B" w:rsidRDefault="00A1594B"/>
    <w:p w:rsidR="00A1594B" w:rsidRDefault="00A1594B"/>
    <w:p w:rsidR="00831171" w:rsidRDefault="00831171"/>
    <w:sectPr w:rsidR="008311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0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171"/>
    <w:rsid w:val="000A1223"/>
    <w:rsid w:val="002834D5"/>
    <w:rsid w:val="004E4011"/>
    <w:rsid w:val="006F1251"/>
    <w:rsid w:val="00831171"/>
    <w:rsid w:val="00A1594B"/>
    <w:rsid w:val="00AB5021"/>
    <w:rsid w:val="00B316DF"/>
    <w:rsid w:val="00C31381"/>
    <w:rsid w:val="00E91FE4"/>
    <w:rsid w:val="00ED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1FE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1FE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antesouthlake.com/dermal-fille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2</Pages>
  <Words>515</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3</cp:revision>
  <dcterms:created xsi:type="dcterms:W3CDTF">2018-12-26T21:49:00Z</dcterms:created>
  <dcterms:modified xsi:type="dcterms:W3CDTF">2018-12-26T23:27:00Z</dcterms:modified>
</cp:coreProperties>
</file>