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E0" w:rsidRDefault="007574E0" w:rsidP="007574E0">
      <w:pPr>
        <w:shd w:val="clear" w:color="auto" w:fill="FFFFFF"/>
        <w:spacing w:line="240" w:lineRule="auto"/>
        <w:rPr>
          <w:rFonts w:ascii="Arial" w:eastAsia="Times New Roman" w:hAnsi="Arial" w:cs="Arial"/>
          <w:color w:val="000000"/>
        </w:rPr>
      </w:pPr>
      <w:r w:rsidRPr="00D803EB">
        <w:rPr>
          <w:rFonts w:ascii="Arial" w:eastAsia="Times New Roman" w:hAnsi="Arial" w:cs="Arial"/>
          <w:color w:val="000000"/>
        </w:rPr>
        <w:t>CoolSculpting Results</w:t>
      </w:r>
      <w:r>
        <w:rPr>
          <w:rFonts w:ascii="Arial" w:eastAsia="Times New Roman" w:hAnsi="Arial" w:cs="Arial"/>
          <w:color w:val="000000"/>
        </w:rPr>
        <w:t>.chalik.article.tomo</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rPr>
        <w:t>/</w:t>
      </w:r>
      <w:r w:rsidRPr="007574E0">
        <w:rPr>
          <w:rFonts w:ascii="Arial" w:eastAsia="Times New Roman" w:hAnsi="Arial" w:cs="Arial"/>
          <w:color w:val="000000"/>
        </w:rPr>
        <w:t xml:space="preserve"> </w:t>
      </w:r>
      <w:r w:rsidRPr="00D803EB">
        <w:rPr>
          <w:rFonts w:ascii="Arial" w:eastAsia="Times New Roman" w:hAnsi="Arial" w:cs="Arial"/>
          <w:color w:val="000000"/>
        </w:rPr>
        <w:t>CoolSculpting Results</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 </w:t>
      </w:r>
      <w:r w:rsidRPr="00D803EB">
        <w:rPr>
          <w:rFonts w:ascii="Arial" w:eastAsia="Times New Roman" w:hAnsi="Arial" w:cs="Arial"/>
          <w:color w:val="000000"/>
        </w:rPr>
        <w:t>CoolSculpting Results</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Meta</w:t>
      </w:r>
      <w:r w:rsidRPr="00D803EB">
        <w:rPr>
          <w:rFonts w:ascii="Arial" w:eastAsia="Times New Roman" w:hAnsi="Arial" w:cs="Arial"/>
          <w:color w:val="000000"/>
        </w:rPr>
        <w:t>: Learn more about the CoolSculpting results most patients experience, how long fat-reduction lasts, and find out what you can do to get good results.</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b/>
          <w:bCs/>
          <w:color w:val="000000"/>
        </w:rPr>
        <w:t xml:space="preserve">CoolSculpting Results: Is Fat Freezing </w:t>
      </w:r>
      <w:r w:rsidRPr="00D803EB">
        <w:rPr>
          <w:rFonts w:ascii="Arial" w:eastAsia="Times New Roman" w:hAnsi="Arial" w:cs="Arial"/>
          <w:b/>
          <w:bCs/>
          <w:color w:val="000000"/>
        </w:rPr>
        <w:t>Really Worth It?</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CoolSculpting </w:t>
      </w:r>
      <w:r>
        <w:rPr>
          <w:rFonts w:ascii="Arial" w:eastAsia="Times New Roman" w:hAnsi="Arial" w:cs="Arial"/>
          <w:color w:val="000000"/>
        </w:rPr>
        <w:t xml:space="preserve">results demonstrate the dramatic reduction in stubborn bulges that is possible by </w:t>
      </w:r>
      <w:r w:rsidRPr="007574E0">
        <w:rPr>
          <w:rFonts w:ascii="Arial" w:eastAsia="Times New Roman" w:hAnsi="Arial" w:cs="Arial"/>
          <w:color w:val="000000"/>
          <w:u w:val="single"/>
        </w:rPr>
        <w:t>freezing fat</w:t>
      </w:r>
      <w:r>
        <w:rPr>
          <w:rFonts w:ascii="Arial" w:eastAsia="Times New Roman" w:hAnsi="Arial" w:cs="Arial"/>
          <w:color w:val="000000"/>
        </w:rPr>
        <w:t xml:space="preserve">. </w:t>
      </w:r>
      <w:r w:rsidRPr="00D803EB">
        <w:rPr>
          <w:rFonts w:ascii="Arial" w:eastAsia="Times New Roman" w:hAnsi="Arial" w:cs="Arial"/>
          <w:color w:val="000000"/>
        </w:rPr>
        <w:t xml:space="preserve"> Maybe </w:t>
      </w:r>
      <w:r w:rsidR="00B669F4" w:rsidRPr="00D803EB">
        <w:rPr>
          <w:rFonts w:ascii="Arial" w:eastAsia="Times New Roman" w:hAnsi="Arial" w:cs="Arial"/>
          <w:color w:val="000000"/>
        </w:rPr>
        <w:t>you are</w:t>
      </w:r>
      <w:r w:rsidRPr="00D803EB">
        <w:rPr>
          <w:rFonts w:ascii="Arial" w:eastAsia="Times New Roman" w:hAnsi="Arial" w:cs="Arial"/>
          <w:color w:val="000000"/>
        </w:rPr>
        <w:t xml:space="preserve"> wondering what these results actually look like before you make the investment yourself? You’re in luck! There are many resources for those who want to learn more about CoolSculpting results, such as reviews and before and after images from and of real fat freezing patients. There are also published scientific studies that validate the long-term results of CoolSculpting.</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As with all cosmetic procedures, fat freezing results vary. </w:t>
      </w:r>
      <w:r w:rsidR="00B669F4">
        <w:rPr>
          <w:rFonts w:ascii="Arial" w:eastAsia="Times New Roman" w:hAnsi="Arial" w:cs="Arial"/>
          <w:color w:val="000000"/>
        </w:rPr>
        <w:t>M</w:t>
      </w:r>
      <w:r w:rsidR="00B669F4" w:rsidRPr="00D803EB">
        <w:rPr>
          <w:rFonts w:ascii="Arial" w:eastAsia="Times New Roman" w:hAnsi="Arial" w:cs="Arial"/>
          <w:color w:val="000000"/>
        </w:rPr>
        <w:t>any f</w:t>
      </w:r>
      <w:r w:rsidR="00B669F4">
        <w:rPr>
          <w:rFonts w:ascii="Arial" w:eastAsia="Times New Roman" w:hAnsi="Arial" w:cs="Arial"/>
          <w:color w:val="000000"/>
        </w:rPr>
        <w:t>actors</w:t>
      </w:r>
      <w:r w:rsidR="00B669F4" w:rsidRPr="00D803EB">
        <w:rPr>
          <w:rFonts w:ascii="Arial" w:eastAsia="Times New Roman" w:hAnsi="Arial" w:cs="Arial"/>
          <w:color w:val="000000"/>
        </w:rPr>
        <w:t xml:space="preserve"> </w:t>
      </w:r>
      <w:r w:rsidR="00B669F4" w:rsidRPr="00D803EB">
        <w:rPr>
          <w:rFonts w:ascii="Arial" w:eastAsia="Times New Roman" w:hAnsi="Arial" w:cs="Arial"/>
          <w:color w:val="000000"/>
        </w:rPr>
        <w:t>affect</w:t>
      </w:r>
      <w:r w:rsidR="00B669F4" w:rsidRPr="00D803EB">
        <w:rPr>
          <w:rFonts w:ascii="Arial" w:eastAsia="Times New Roman" w:hAnsi="Arial" w:cs="Arial"/>
          <w:color w:val="000000"/>
        </w:rPr>
        <w:t xml:space="preserve"> fat freezing results. </w:t>
      </w:r>
      <w:r w:rsidRPr="00D803EB">
        <w:rPr>
          <w:rFonts w:ascii="Arial" w:eastAsia="Times New Roman" w:hAnsi="Arial" w:cs="Arial"/>
          <w:color w:val="000000"/>
        </w:rPr>
        <w:t xml:space="preserve">Learn more about these factors and </w:t>
      </w:r>
      <w:r>
        <w:rPr>
          <w:rFonts w:ascii="Arial" w:eastAsia="Times New Roman" w:hAnsi="Arial" w:cs="Arial"/>
          <w:color w:val="000000"/>
        </w:rPr>
        <w:t>find out why CoolSculpting is the most popular non-invasive fat reduction treatment in the world</w:t>
      </w:r>
      <w:r w:rsidRPr="00D803EB">
        <w:rPr>
          <w:rFonts w:ascii="Arial" w:eastAsia="Times New Roman" w:hAnsi="Arial" w:cs="Arial"/>
          <w:color w:val="000000"/>
        </w:rPr>
        <w:t>.</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Real CoolSculpting Patient Reviews</w:t>
      </w:r>
    </w:p>
    <w:p w:rsidR="007574E0" w:rsidRDefault="007574E0" w:rsidP="007574E0">
      <w:pPr>
        <w:shd w:val="clear" w:color="auto" w:fill="FFFFFF"/>
        <w:spacing w:line="240" w:lineRule="auto"/>
        <w:rPr>
          <w:rFonts w:ascii="Arial" w:eastAsia="Times New Roman" w:hAnsi="Arial" w:cs="Arial"/>
          <w:color w:val="000000"/>
        </w:rPr>
      </w:pPr>
      <w:r w:rsidRPr="00D803EB">
        <w:rPr>
          <w:rFonts w:ascii="Arial" w:eastAsia="Times New Roman" w:hAnsi="Arial" w:cs="Arial"/>
          <w:color w:val="000000"/>
        </w:rPr>
        <w:t>Reading reviews from actual patients is a fast and easy way to learn more about fat freezing or a particular provider’s experienc</w:t>
      </w:r>
      <w:r>
        <w:rPr>
          <w:rFonts w:ascii="Arial" w:eastAsia="Times New Roman" w:hAnsi="Arial" w:cs="Arial"/>
          <w:color w:val="000000"/>
        </w:rPr>
        <w:t>e and customer service. Many</w:t>
      </w:r>
      <w:r w:rsidRPr="00D803EB">
        <w:rPr>
          <w:rFonts w:ascii="Arial" w:eastAsia="Times New Roman" w:hAnsi="Arial" w:cs="Arial"/>
          <w:color w:val="000000"/>
        </w:rPr>
        <w:t xml:space="preserve"> patients </w:t>
      </w:r>
      <w:r>
        <w:rPr>
          <w:rFonts w:ascii="Arial" w:eastAsia="Times New Roman" w:hAnsi="Arial" w:cs="Arial"/>
          <w:color w:val="000000"/>
        </w:rPr>
        <w:t xml:space="preserve">of Dr. Natalya Chalik of Emerson Medical </w:t>
      </w:r>
      <w:r w:rsidRPr="00D803EB">
        <w:rPr>
          <w:rFonts w:ascii="Arial" w:eastAsia="Times New Roman" w:hAnsi="Arial" w:cs="Arial"/>
          <w:color w:val="000000"/>
        </w:rPr>
        <w:t xml:space="preserve">have happily published reviews </w:t>
      </w:r>
      <w:r>
        <w:rPr>
          <w:rFonts w:ascii="Arial" w:eastAsia="Times New Roman" w:hAnsi="Arial" w:cs="Arial"/>
          <w:color w:val="000000"/>
        </w:rPr>
        <w:t>about their experience with this provider who specializes in weight loss and fat reduction.</w:t>
      </w:r>
    </w:p>
    <w:p w:rsidR="007574E0" w:rsidRPr="007574E0" w:rsidRDefault="007574E0" w:rsidP="007574E0">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noProof/>
          <w:color w:val="1A0DAB"/>
          <w:sz w:val="20"/>
          <w:szCs w:val="20"/>
        </w:rPr>
        <w:drawing>
          <wp:inline distT="0" distB="0" distL="0" distR="0">
            <wp:extent cx="381000" cy="381000"/>
            <wp:effectExtent l="0" t="0" r="0" b="0"/>
            <wp:docPr id="4" name="Picture 4" descr="Gail Kog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il Kog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7574E0" w:rsidRPr="007574E0" w:rsidRDefault="007574E0" w:rsidP="007574E0">
      <w:pPr>
        <w:shd w:val="clear" w:color="auto" w:fill="FFFFFF"/>
        <w:spacing w:after="0" w:line="240" w:lineRule="auto"/>
        <w:textAlignment w:val="center"/>
        <w:rPr>
          <w:rFonts w:ascii="Arial" w:eastAsia="Times New Roman" w:hAnsi="Arial" w:cs="Arial"/>
          <w:b/>
          <w:bCs/>
          <w:color w:val="000000"/>
          <w:sz w:val="20"/>
          <w:szCs w:val="20"/>
        </w:rPr>
      </w:pPr>
      <w:hyperlink r:id="rId7" w:history="1">
        <w:r w:rsidRPr="007574E0">
          <w:rPr>
            <w:rFonts w:ascii="Arial" w:eastAsia="Times New Roman" w:hAnsi="Arial" w:cs="Arial"/>
            <w:b/>
            <w:bCs/>
            <w:color w:val="000000"/>
            <w:sz w:val="20"/>
            <w:szCs w:val="20"/>
          </w:rPr>
          <w:t>Gail Kogan</w:t>
        </w:r>
      </w:hyperlink>
    </w:p>
    <w:p w:rsidR="007574E0" w:rsidRPr="007574E0" w:rsidRDefault="007574E0" w:rsidP="007574E0">
      <w:pPr>
        <w:shd w:val="clear" w:color="auto" w:fill="FFFFFF"/>
        <w:spacing w:after="0" w:line="240" w:lineRule="auto"/>
        <w:textAlignment w:val="center"/>
        <w:rPr>
          <w:rFonts w:ascii="Arial" w:eastAsia="Times New Roman" w:hAnsi="Arial" w:cs="Arial"/>
          <w:color w:val="000000"/>
          <w:sz w:val="20"/>
          <w:szCs w:val="20"/>
        </w:rPr>
      </w:pPr>
      <w:hyperlink r:id="rId8" w:history="1">
        <w:r w:rsidRPr="007574E0">
          <w:rPr>
            <w:rFonts w:ascii="Arial" w:eastAsia="Times New Roman" w:hAnsi="Arial" w:cs="Arial"/>
            <w:color w:val="999999"/>
            <w:sz w:val="20"/>
            <w:szCs w:val="20"/>
          </w:rPr>
          <w:t>1 review</w:t>
        </w:r>
      </w:hyperlink>
    </w:p>
    <w:p w:rsidR="007574E0" w:rsidRPr="007574E0" w:rsidRDefault="007574E0" w:rsidP="007574E0">
      <w:pPr>
        <w:shd w:val="clear" w:color="auto" w:fill="FFFFFF"/>
        <w:spacing w:after="0" w:line="240" w:lineRule="auto"/>
        <w:textAlignment w:val="top"/>
        <w:rPr>
          <w:rFonts w:ascii="Arial" w:eastAsia="Times New Roman" w:hAnsi="Arial" w:cs="Arial"/>
          <w:color w:val="000000"/>
          <w:sz w:val="20"/>
          <w:szCs w:val="20"/>
        </w:rPr>
      </w:pPr>
      <w:r w:rsidRPr="007574E0">
        <w:rPr>
          <w:rFonts w:ascii="Arial" w:eastAsia="Times New Roman" w:hAnsi="Arial" w:cs="Arial"/>
          <w:color w:val="999999"/>
          <w:sz w:val="20"/>
          <w:szCs w:val="20"/>
        </w:rPr>
        <w:t>2 months ago-</w:t>
      </w:r>
    </w:p>
    <w:p w:rsidR="007574E0" w:rsidRPr="007574E0" w:rsidRDefault="007574E0" w:rsidP="007574E0">
      <w:pPr>
        <w:shd w:val="clear" w:color="auto" w:fill="FFFFFF"/>
        <w:spacing w:after="0" w:line="270" w:lineRule="atLeast"/>
        <w:textAlignment w:val="top"/>
        <w:rPr>
          <w:rFonts w:ascii="Arial" w:eastAsia="Times New Roman" w:hAnsi="Arial" w:cs="Arial"/>
          <w:color w:val="222222"/>
          <w:sz w:val="20"/>
          <w:szCs w:val="20"/>
        </w:rPr>
      </w:pPr>
      <w:r w:rsidRPr="007574E0">
        <w:rPr>
          <w:rFonts w:ascii="Arial" w:eastAsia="Times New Roman" w:hAnsi="Arial" w:cs="Arial"/>
          <w:color w:val="222222"/>
          <w:sz w:val="20"/>
          <w:szCs w:val="20"/>
        </w:rPr>
        <w:t>The doctor is very professional, she takes her time, listens carefully and makes the proper assessment after analysis. She is our family doctor for many years and we are very satisfied with her!</w:t>
      </w:r>
    </w:p>
    <w:p w:rsidR="007574E0" w:rsidRPr="007574E0" w:rsidRDefault="007574E0" w:rsidP="007574E0">
      <w:pPr>
        <w:shd w:val="clear" w:color="auto" w:fill="FFFFFF"/>
        <w:spacing w:after="0" w:line="240" w:lineRule="auto"/>
        <w:rPr>
          <w:rFonts w:ascii="Arial" w:eastAsia="Times New Roman" w:hAnsi="Arial" w:cs="Arial"/>
          <w:color w:val="000000"/>
          <w:sz w:val="20"/>
          <w:szCs w:val="20"/>
        </w:rPr>
      </w:pPr>
      <w:r w:rsidRPr="007574E0">
        <w:rPr>
          <w:rFonts w:ascii="Arial" w:eastAsia="Times New Roman" w:hAnsi="Arial" w:cs="Arial"/>
          <w:color w:val="999999"/>
          <w:sz w:val="20"/>
          <w:szCs w:val="20"/>
        </w:rPr>
        <w:t>Like</w:t>
      </w:r>
    </w:p>
    <w:p w:rsidR="007574E0" w:rsidRPr="007574E0" w:rsidRDefault="007574E0" w:rsidP="007574E0">
      <w:pPr>
        <w:shd w:val="clear" w:color="auto" w:fill="FFFFFF"/>
        <w:spacing w:after="0" w:line="240" w:lineRule="auto"/>
        <w:rPr>
          <w:rFonts w:ascii="Arial" w:eastAsia="Times New Roman" w:hAnsi="Arial" w:cs="Arial"/>
          <w:color w:val="000000"/>
          <w:sz w:val="20"/>
          <w:szCs w:val="20"/>
        </w:rPr>
      </w:pPr>
      <w:bookmarkStart w:id="0" w:name="_GoBack"/>
      <w:bookmarkEnd w:id="0"/>
      <w:r w:rsidRPr="007574E0">
        <w:rPr>
          <w:rFonts w:ascii="Arial" w:eastAsia="Times New Roman" w:hAnsi="Arial" w:cs="Arial"/>
          <w:color w:val="999999"/>
          <w:sz w:val="20"/>
          <w:szCs w:val="20"/>
        </w:rPr>
        <w:t>1</w:t>
      </w:r>
    </w:p>
    <w:p w:rsidR="007574E0" w:rsidRPr="007574E0" w:rsidRDefault="007574E0" w:rsidP="007574E0">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noProof/>
          <w:color w:val="1A0DAB"/>
          <w:sz w:val="20"/>
          <w:szCs w:val="20"/>
        </w:rPr>
        <w:drawing>
          <wp:inline distT="0" distB="0" distL="0" distR="0">
            <wp:extent cx="381000" cy="381000"/>
            <wp:effectExtent l="0" t="0" r="0" b="0"/>
            <wp:docPr id="2" name="Picture 2" descr="Guy Grec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y Grec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7574E0" w:rsidRPr="007574E0" w:rsidRDefault="007574E0" w:rsidP="007574E0">
      <w:pPr>
        <w:shd w:val="clear" w:color="auto" w:fill="FFFFFF"/>
        <w:spacing w:after="0" w:line="240" w:lineRule="auto"/>
        <w:textAlignment w:val="center"/>
        <w:rPr>
          <w:rFonts w:ascii="Arial" w:eastAsia="Times New Roman" w:hAnsi="Arial" w:cs="Arial"/>
          <w:b/>
          <w:bCs/>
          <w:color w:val="000000"/>
          <w:sz w:val="20"/>
          <w:szCs w:val="20"/>
        </w:rPr>
      </w:pPr>
      <w:hyperlink r:id="rId11" w:history="1">
        <w:r w:rsidRPr="007574E0">
          <w:rPr>
            <w:rFonts w:ascii="Arial" w:eastAsia="Times New Roman" w:hAnsi="Arial" w:cs="Arial"/>
            <w:b/>
            <w:bCs/>
            <w:color w:val="000000"/>
            <w:sz w:val="20"/>
            <w:szCs w:val="20"/>
          </w:rPr>
          <w:t>Guy Greco</w:t>
        </w:r>
      </w:hyperlink>
    </w:p>
    <w:p w:rsidR="007574E0" w:rsidRPr="007574E0" w:rsidRDefault="007574E0" w:rsidP="007574E0">
      <w:pPr>
        <w:shd w:val="clear" w:color="auto" w:fill="FFFFFF"/>
        <w:spacing w:after="0" w:line="240" w:lineRule="auto"/>
        <w:textAlignment w:val="center"/>
        <w:rPr>
          <w:rFonts w:ascii="Arial" w:eastAsia="Times New Roman" w:hAnsi="Arial" w:cs="Arial"/>
          <w:color w:val="000000"/>
          <w:sz w:val="20"/>
          <w:szCs w:val="20"/>
        </w:rPr>
      </w:pPr>
      <w:hyperlink r:id="rId12" w:history="1">
        <w:r w:rsidRPr="007574E0">
          <w:rPr>
            <w:rFonts w:ascii="Arial" w:eastAsia="Times New Roman" w:hAnsi="Arial" w:cs="Arial"/>
            <w:color w:val="999999"/>
            <w:sz w:val="20"/>
            <w:szCs w:val="20"/>
          </w:rPr>
          <w:t>1 review</w:t>
        </w:r>
      </w:hyperlink>
    </w:p>
    <w:p w:rsidR="007574E0" w:rsidRPr="007574E0" w:rsidRDefault="007574E0" w:rsidP="007574E0">
      <w:pPr>
        <w:shd w:val="clear" w:color="auto" w:fill="FFFFFF"/>
        <w:spacing w:after="0" w:line="240" w:lineRule="auto"/>
        <w:textAlignment w:val="top"/>
        <w:rPr>
          <w:rFonts w:ascii="Arial" w:eastAsia="Times New Roman" w:hAnsi="Arial" w:cs="Arial"/>
          <w:color w:val="000000"/>
          <w:sz w:val="20"/>
          <w:szCs w:val="20"/>
        </w:rPr>
      </w:pPr>
      <w:r w:rsidRPr="007574E0">
        <w:rPr>
          <w:rFonts w:ascii="Arial" w:eastAsia="Times New Roman" w:hAnsi="Arial" w:cs="Arial"/>
          <w:color w:val="999999"/>
          <w:sz w:val="20"/>
          <w:szCs w:val="20"/>
        </w:rPr>
        <w:t>a month ago</w:t>
      </w:r>
    </w:p>
    <w:p w:rsidR="007574E0" w:rsidRPr="007574E0" w:rsidRDefault="007574E0" w:rsidP="007574E0">
      <w:pPr>
        <w:shd w:val="clear" w:color="auto" w:fill="FFFFFF"/>
        <w:spacing w:after="0" w:line="270" w:lineRule="atLeast"/>
        <w:textAlignment w:val="top"/>
        <w:rPr>
          <w:rFonts w:ascii="Arial" w:eastAsia="Times New Roman" w:hAnsi="Arial" w:cs="Arial"/>
          <w:color w:val="222222"/>
          <w:sz w:val="20"/>
          <w:szCs w:val="20"/>
        </w:rPr>
      </w:pPr>
      <w:r w:rsidRPr="007574E0">
        <w:rPr>
          <w:rFonts w:ascii="Arial" w:eastAsia="Times New Roman" w:hAnsi="Arial" w:cs="Arial"/>
          <w:color w:val="222222"/>
          <w:sz w:val="20"/>
          <w:szCs w:val="20"/>
        </w:rPr>
        <w:t>Very professional and knowledgeable. Takes the time to listen to you and go over your options never rushed.</w:t>
      </w:r>
    </w:p>
    <w:p w:rsidR="007574E0" w:rsidRPr="007574E0" w:rsidRDefault="007574E0" w:rsidP="007574E0">
      <w:pPr>
        <w:shd w:val="clear" w:color="auto" w:fill="FFFFFF"/>
        <w:spacing w:after="0" w:line="240" w:lineRule="auto"/>
        <w:rPr>
          <w:rFonts w:ascii="Arial" w:eastAsia="Times New Roman" w:hAnsi="Arial" w:cs="Arial"/>
          <w:color w:val="000000"/>
          <w:sz w:val="20"/>
          <w:szCs w:val="20"/>
        </w:rPr>
      </w:pPr>
      <w:r w:rsidRPr="007574E0">
        <w:rPr>
          <w:rFonts w:ascii="Arial" w:eastAsia="Times New Roman" w:hAnsi="Arial" w:cs="Arial"/>
          <w:color w:val="999999"/>
          <w:sz w:val="20"/>
          <w:szCs w:val="20"/>
        </w:rPr>
        <w:t>Like</w:t>
      </w:r>
    </w:p>
    <w:p w:rsidR="007574E0" w:rsidRPr="007574E0" w:rsidRDefault="007574E0" w:rsidP="007574E0">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noProof/>
          <w:color w:val="1A0DAB"/>
          <w:sz w:val="20"/>
          <w:szCs w:val="20"/>
        </w:rPr>
        <w:drawing>
          <wp:inline distT="0" distB="0" distL="0" distR="0">
            <wp:extent cx="381000" cy="381000"/>
            <wp:effectExtent l="0" t="0" r="0" b="0"/>
            <wp:docPr id="1" name="Picture 1" descr="Dorina Rexh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rina Rexh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7574E0" w:rsidRPr="007574E0" w:rsidRDefault="007574E0" w:rsidP="007574E0">
      <w:pPr>
        <w:shd w:val="clear" w:color="auto" w:fill="FFFFFF"/>
        <w:spacing w:after="0" w:line="240" w:lineRule="auto"/>
        <w:textAlignment w:val="center"/>
        <w:rPr>
          <w:rFonts w:ascii="Arial" w:eastAsia="Times New Roman" w:hAnsi="Arial" w:cs="Arial"/>
          <w:b/>
          <w:bCs/>
          <w:color w:val="000000"/>
          <w:sz w:val="20"/>
          <w:szCs w:val="20"/>
        </w:rPr>
      </w:pPr>
      <w:hyperlink r:id="rId15" w:history="1">
        <w:r w:rsidRPr="007574E0">
          <w:rPr>
            <w:rFonts w:ascii="Arial" w:eastAsia="Times New Roman" w:hAnsi="Arial" w:cs="Arial"/>
            <w:b/>
            <w:bCs/>
            <w:color w:val="000000"/>
            <w:sz w:val="20"/>
            <w:szCs w:val="20"/>
          </w:rPr>
          <w:t>Dorina Rexha</w:t>
        </w:r>
      </w:hyperlink>
    </w:p>
    <w:p w:rsidR="007574E0" w:rsidRPr="007574E0" w:rsidRDefault="007574E0" w:rsidP="007574E0">
      <w:pPr>
        <w:shd w:val="clear" w:color="auto" w:fill="FFFFFF"/>
        <w:spacing w:after="0" w:line="240" w:lineRule="auto"/>
        <w:textAlignment w:val="center"/>
        <w:rPr>
          <w:rFonts w:ascii="Arial" w:eastAsia="Times New Roman" w:hAnsi="Arial" w:cs="Arial"/>
          <w:color w:val="000000"/>
          <w:sz w:val="20"/>
          <w:szCs w:val="20"/>
        </w:rPr>
      </w:pPr>
      <w:hyperlink r:id="rId16" w:history="1">
        <w:r w:rsidRPr="007574E0">
          <w:rPr>
            <w:rFonts w:ascii="Arial" w:eastAsia="Times New Roman" w:hAnsi="Arial" w:cs="Arial"/>
            <w:color w:val="999999"/>
            <w:sz w:val="20"/>
            <w:szCs w:val="20"/>
          </w:rPr>
          <w:t>1 review</w:t>
        </w:r>
      </w:hyperlink>
    </w:p>
    <w:p w:rsidR="007574E0" w:rsidRPr="007574E0" w:rsidRDefault="007574E0" w:rsidP="007574E0">
      <w:pPr>
        <w:shd w:val="clear" w:color="auto" w:fill="FFFFFF"/>
        <w:spacing w:after="0" w:line="240" w:lineRule="auto"/>
        <w:textAlignment w:val="top"/>
        <w:rPr>
          <w:rFonts w:ascii="Arial" w:eastAsia="Times New Roman" w:hAnsi="Arial" w:cs="Arial"/>
          <w:color w:val="000000"/>
          <w:sz w:val="20"/>
          <w:szCs w:val="20"/>
        </w:rPr>
      </w:pPr>
      <w:r w:rsidRPr="007574E0">
        <w:rPr>
          <w:rFonts w:ascii="Arial" w:eastAsia="Times New Roman" w:hAnsi="Arial" w:cs="Arial"/>
          <w:color w:val="999999"/>
          <w:sz w:val="20"/>
          <w:szCs w:val="20"/>
        </w:rPr>
        <w:lastRenderedPageBreak/>
        <w:t>2 months ago</w:t>
      </w:r>
    </w:p>
    <w:p w:rsidR="007574E0" w:rsidRPr="007574E0" w:rsidRDefault="007574E0" w:rsidP="007574E0">
      <w:pPr>
        <w:shd w:val="clear" w:color="auto" w:fill="FFFFFF"/>
        <w:spacing w:after="0" w:line="270" w:lineRule="atLeast"/>
        <w:textAlignment w:val="top"/>
        <w:rPr>
          <w:rFonts w:ascii="Arial" w:eastAsia="Times New Roman" w:hAnsi="Arial" w:cs="Arial"/>
          <w:color w:val="222222"/>
          <w:sz w:val="20"/>
          <w:szCs w:val="20"/>
        </w:rPr>
      </w:pPr>
      <w:r w:rsidRPr="007574E0">
        <w:rPr>
          <w:rFonts w:ascii="Arial" w:eastAsia="Times New Roman" w:hAnsi="Arial" w:cs="Arial"/>
          <w:color w:val="222222"/>
          <w:sz w:val="20"/>
          <w:szCs w:val="20"/>
        </w:rPr>
        <w:t>Dr Chalik Is the most courteous and professional doctor I’ve ever been to.</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p>
    <w:p w:rsidR="007574E0" w:rsidRDefault="007574E0" w:rsidP="007574E0">
      <w:pPr>
        <w:shd w:val="clear" w:color="auto" w:fill="FFFFFF"/>
        <w:spacing w:line="240" w:lineRule="auto"/>
        <w:rPr>
          <w:rFonts w:ascii="Arial" w:eastAsia="Times New Roman" w:hAnsi="Arial" w:cs="Arial"/>
          <w:color w:val="000000"/>
        </w:rPr>
      </w:pPr>
      <w:r w:rsidRPr="00B669F4">
        <w:rPr>
          <w:rFonts w:ascii="Arial" w:eastAsia="Times New Roman" w:hAnsi="Arial" w:cs="Arial"/>
          <w:color w:val="000000"/>
          <w:highlight w:val="yellow"/>
        </w:rPr>
        <w:t>[</w:t>
      </w:r>
      <w:r w:rsidRPr="00B669F4">
        <w:rPr>
          <w:rFonts w:ascii="Arial" w:eastAsia="Times New Roman" w:hAnsi="Arial" w:cs="Arial"/>
          <w:color w:val="000000"/>
          <w:highlight w:val="yellow"/>
        </w:rPr>
        <w:t>Hey J, just try to make these reviews as nice looking as possible. If they look crappy, here is a screen shot that you can crop and add to article if needed.</w:t>
      </w:r>
      <w:r>
        <w:rPr>
          <w:rFonts w:ascii="Arial" w:eastAsia="Times New Roman" w:hAnsi="Arial" w:cs="Arial"/>
          <w:color w:val="000000"/>
        </w:rPr>
        <w:t xml:space="preserve"> </w:t>
      </w:r>
    </w:p>
    <w:p w:rsidR="007574E0" w:rsidRDefault="007574E0" w:rsidP="007574E0">
      <w:pPr>
        <w:shd w:val="clear" w:color="auto" w:fill="FFFFFF"/>
        <w:spacing w:line="240" w:lineRule="auto"/>
        <w:rPr>
          <w:rFonts w:ascii="Arial" w:eastAsia="Times New Roman" w:hAnsi="Arial" w:cs="Arial"/>
          <w:color w:val="000000"/>
        </w:rPr>
      </w:pP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Pr>
          <w:noProof/>
        </w:rPr>
        <w:drawing>
          <wp:inline distT="0" distB="0" distL="0" distR="0" wp14:anchorId="0DD7D36C" wp14:editId="38450BE4">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3343275"/>
                    </a:xfrm>
                    <a:prstGeom prst="rect">
                      <a:avLst/>
                    </a:prstGeom>
                  </pic:spPr>
                </pic:pic>
              </a:graphicData>
            </a:graphic>
          </wp:inline>
        </w:drawing>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Before and After Pictures of CoolSculpting Results</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Patient reviews can provide an excellent first-hand experience of fat freezing. </w:t>
      </w:r>
      <w:r w:rsidR="00B669F4" w:rsidRPr="00D803EB">
        <w:rPr>
          <w:rFonts w:ascii="Arial" w:eastAsia="Times New Roman" w:hAnsi="Arial" w:cs="Arial"/>
          <w:color w:val="000000"/>
        </w:rPr>
        <w:t>However,</w:t>
      </w:r>
      <w:r w:rsidRPr="00D803EB">
        <w:rPr>
          <w:rFonts w:ascii="Arial" w:eastAsia="Times New Roman" w:hAnsi="Arial" w:cs="Arial"/>
          <w:color w:val="000000"/>
        </w:rPr>
        <w:t xml:space="preserve"> actual </w:t>
      </w:r>
      <w:r w:rsidRPr="007574E0">
        <w:rPr>
          <w:rFonts w:ascii="Arial" w:eastAsia="Times New Roman" w:hAnsi="Arial" w:cs="Arial"/>
          <w:color w:val="000000"/>
          <w:u w:val="single"/>
        </w:rPr>
        <w:t xml:space="preserve">CoolSculpting </w:t>
      </w:r>
      <w:r w:rsidRPr="007574E0">
        <w:rPr>
          <w:rFonts w:ascii="Arial" w:eastAsia="Times New Roman" w:hAnsi="Arial" w:cs="Arial"/>
          <w:color w:val="000000"/>
          <w:u w:val="single"/>
        </w:rPr>
        <w:t>before and after photos</w:t>
      </w:r>
      <w:r w:rsidRPr="00D803EB">
        <w:rPr>
          <w:rFonts w:ascii="Arial" w:eastAsia="Times New Roman" w:hAnsi="Arial" w:cs="Arial"/>
          <w:color w:val="000000"/>
        </w:rPr>
        <w:t xml:space="preserve"> of real patients will show you the results. Always keep in mind that individual results vary</w:t>
      </w:r>
      <w:r>
        <w:rPr>
          <w:rFonts w:ascii="Arial" w:eastAsia="Times New Roman" w:hAnsi="Arial" w:cs="Arial"/>
          <w:color w:val="000000"/>
        </w:rPr>
        <w:t>, as with any cosmetic treatment.</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[INSERT BEFORE AND AFTER PIC]</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Scientific Research on CoolSculpting Results</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There have been a number of pu</w:t>
      </w:r>
      <w:r>
        <w:rPr>
          <w:rFonts w:ascii="Arial" w:eastAsia="Times New Roman" w:hAnsi="Arial" w:cs="Arial"/>
          <w:color w:val="000000"/>
        </w:rPr>
        <w:t xml:space="preserve">blished studies on fat freezing that show empirical evidence of CoolSculpting </w:t>
      </w:r>
      <w:r w:rsidRPr="00D803EB">
        <w:rPr>
          <w:rFonts w:ascii="Arial" w:eastAsia="Times New Roman" w:hAnsi="Arial" w:cs="Arial"/>
          <w:color w:val="000000"/>
        </w:rPr>
        <w:t xml:space="preserve">results. One study, “Longitudinal evaluation of cryolipolysis efficacy”, was published in </w:t>
      </w:r>
      <w:r w:rsidRPr="00D803EB">
        <w:rPr>
          <w:rFonts w:ascii="Arial" w:eastAsia="Times New Roman" w:hAnsi="Arial" w:cs="Arial"/>
          <w:i/>
          <w:iCs/>
          <w:color w:val="000000"/>
        </w:rPr>
        <w:t xml:space="preserve">The Journal of Cosmetic Dermatology. </w:t>
      </w:r>
      <w:r w:rsidRPr="00D803EB">
        <w:rPr>
          <w:rFonts w:ascii="Arial" w:eastAsia="Times New Roman" w:hAnsi="Arial" w:cs="Arial"/>
          <w:color w:val="000000"/>
        </w:rPr>
        <w:t>The study found that in patients evaluated nine years after the initial fat freezing treatment there were “local reductions in fat [after a single CoolSculpting cycle] have significant longevity in these subjects and suggest that results from Cryolipolysis may be very long-lasting.”</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A similar study titled “</w:t>
      </w:r>
      <w:hyperlink r:id="rId18" w:history="1">
        <w:r w:rsidRPr="00D803EB">
          <w:rPr>
            <w:rFonts w:ascii="Arial" w:eastAsia="Times New Roman" w:hAnsi="Arial" w:cs="Arial"/>
            <w:color w:val="1155CC"/>
            <w:u w:val="single"/>
          </w:rPr>
          <w:t>Cryolipolysis for noninvasive body contouring: clinical efficacy and patient satisfaction</w:t>
        </w:r>
      </w:hyperlink>
      <w:r w:rsidRPr="00D803EB">
        <w:rPr>
          <w:rFonts w:ascii="Arial" w:eastAsia="Times New Roman" w:hAnsi="Arial" w:cs="Arial"/>
          <w:color w:val="000000"/>
        </w:rPr>
        <w:t xml:space="preserve">”, from </w:t>
      </w:r>
      <w:r w:rsidRPr="00D803EB">
        <w:rPr>
          <w:rFonts w:ascii="Arial" w:eastAsia="Times New Roman" w:hAnsi="Arial" w:cs="Arial"/>
          <w:i/>
          <w:iCs/>
          <w:color w:val="000000"/>
        </w:rPr>
        <w:t xml:space="preserve">The Journal of Clinical, Cosmetic and Investigational Dermatology. </w:t>
      </w:r>
      <w:r w:rsidRPr="00D803EB">
        <w:rPr>
          <w:rFonts w:ascii="Arial" w:eastAsia="Times New Roman" w:hAnsi="Arial" w:cs="Arial"/>
          <w:color w:val="000000"/>
        </w:rPr>
        <w:t>The study found that “[fat freezing] was shown to reduce subcutaneous fat at the treatment site by up to 25% after one treatment.”</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Tips to Find the Best CoolSculpting Provider</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When researching to find the best </w:t>
      </w:r>
      <w:r w:rsidRPr="007574E0">
        <w:rPr>
          <w:rFonts w:ascii="Arial" w:eastAsia="Times New Roman" w:hAnsi="Arial" w:cs="Arial"/>
          <w:color w:val="000000"/>
          <w:u w:val="single"/>
        </w:rPr>
        <w:t xml:space="preserve">CoolSculpting </w:t>
      </w:r>
      <w:r w:rsidRPr="007574E0">
        <w:rPr>
          <w:rFonts w:ascii="Arial" w:eastAsia="Times New Roman" w:hAnsi="Arial" w:cs="Arial"/>
          <w:color w:val="000000"/>
          <w:u w:val="single"/>
        </w:rPr>
        <w:t>in Staten Island</w:t>
      </w:r>
      <w:r>
        <w:rPr>
          <w:rFonts w:ascii="Arial" w:eastAsia="Times New Roman" w:hAnsi="Arial" w:cs="Arial"/>
          <w:color w:val="000000"/>
        </w:rPr>
        <w:t>,</w:t>
      </w:r>
      <w:r w:rsidRPr="00D803EB">
        <w:rPr>
          <w:rFonts w:ascii="Arial" w:eastAsia="Times New Roman" w:hAnsi="Arial" w:cs="Arial"/>
          <w:color w:val="000000"/>
        </w:rPr>
        <w:t xml:space="preserve"> there are a few important things to keep in mind. The most important thing is the reputation and experience of the fat freezing clinic you choose. This technique-sensitive procedure requires the use of a specialist so be sure to ask questions about the training and experience of a clinic’s technology and specialists.</w:t>
      </w:r>
    </w:p>
    <w:p w:rsidR="007574E0" w:rsidRDefault="007574E0" w:rsidP="007574E0">
      <w:pPr>
        <w:shd w:val="clear" w:color="auto" w:fill="FFFFFF"/>
        <w:spacing w:line="240" w:lineRule="auto"/>
        <w:rPr>
          <w:rFonts w:ascii="Arial" w:eastAsia="Times New Roman" w:hAnsi="Arial" w:cs="Arial"/>
          <w:color w:val="000000"/>
        </w:rPr>
      </w:pPr>
      <w:r w:rsidRPr="00D803EB">
        <w:rPr>
          <w:rFonts w:ascii="Arial" w:eastAsia="Times New Roman" w:hAnsi="Arial" w:cs="Arial"/>
          <w:color w:val="000000"/>
        </w:rPr>
        <w:t>It can be tempting to look for a provider based on the lowest price available. If you want to achieve the best possible CoolSculpting results, expand your research to find a skilled, trustworthy provider.</w:t>
      </w:r>
    </w:p>
    <w:p w:rsidR="007574E0" w:rsidRPr="007574E0" w:rsidRDefault="007574E0" w:rsidP="007574E0">
      <w:pPr>
        <w:shd w:val="clear" w:color="auto" w:fill="FFFFFF"/>
        <w:spacing w:line="240" w:lineRule="auto"/>
        <w:jc w:val="right"/>
        <w:rPr>
          <w:rFonts w:ascii="Times New Roman" w:eastAsia="Times New Roman" w:hAnsi="Times New Roman" w:cs="Times New Roman"/>
          <w:sz w:val="24"/>
          <w:szCs w:val="24"/>
          <w:u w:val="single"/>
        </w:rPr>
      </w:pPr>
      <w:r w:rsidRPr="007574E0">
        <w:rPr>
          <w:rFonts w:ascii="Arial" w:eastAsia="Times New Roman" w:hAnsi="Arial" w:cs="Arial"/>
          <w:color w:val="000000"/>
          <w:u w:val="single"/>
        </w:rPr>
        <w:t>Related Article: How much does CoolSculpting cost? &gt;&gt;</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Another factor to consider is whether you are a good candidate for the CoolSculpting procedure. This procedure is not meant for everyone. It is intended for the treatment of isolated fatty areas that are diet and exercise resistant in healthy adults.</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The best CoolSculpting providers know that fat freezing </w:t>
      </w:r>
      <w:r w:rsidR="00B669F4" w:rsidRPr="00D803EB">
        <w:rPr>
          <w:rFonts w:ascii="Arial" w:eastAsia="Times New Roman" w:hAnsi="Arial" w:cs="Arial"/>
          <w:color w:val="000000"/>
        </w:rPr>
        <w:t>is not</w:t>
      </w:r>
      <w:r w:rsidRPr="00D803EB">
        <w:rPr>
          <w:rFonts w:ascii="Arial" w:eastAsia="Times New Roman" w:hAnsi="Arial" w:cs="Arial"/>
          <w:color w:val="000000"/>
        </w:rPr>
        <w:t xml:space="preserve"> for everyone and will help people figure out if they are a good candidate with a complimentary consultation. </w:t>
      </w:r>
      <w:r w:rsidRPr="007574E0">
        <w:rPr>
          <w:rFonts w:ascii="Arial" w:eastAsia="Times New Roman" w:hAnsi="Arial" w:cs="Arial"/>
          <w:color w:val="000000"/>
          <w:u w:val="single"/>
        </w:rPr>
        <w:t>Select a provider</w:t>
      </w:r>
      <w:r w:rsidRPr="00D803EB">
        <w:rPr>
          <w:rFonts w:ascii="Arial" w:eastAsia="Times New Roman" w:hAnsi="Arial" w:cs="Arial"/>
          <w:color w:val="000000"/>
        </w:rPr>
        <w:t xml:space="preserve"> that will value patient experience and well-being rather than profit.</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b/>
          <w:bCs/>
          <w:color w:val="000000"/>
        </w:rPr>
        <w:t>Get the Best CoolSculpting Results in Staten Island</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If </w:t>
      </w:r>
      <w:r w:rsidR="00B669F4" w:rsidRPr="00D803EB">
        <w:rPr>
          <w:rFonts w:ascii="Arial" w:eastAsia="Times New Roman" w:hAnsi="Arial" w:cs="Arial"/>
          <w:color w:val="000000"/>
        </w:rPr>
        <w:t>you are</w:t>
      </w:r>
      <w:r w:rsidRPr="00D803EB">
        <w:rPr>
          <w:rFonts w:ascii="Arial" w:eastAsia="Times New Roman" w:hAnsi="Arial" w:cs="Arial"/>
          <w:color w:val="000000"/>
        </w:rPr>
        <w:t xml:space="preserve"> interested in fat freezing and want to learn more, consider </w:t>
      </w:r>
      <w:r>
        <w:rPr>
          <w:rFonts w:ascii="Arial" w:eastAsia="Times New Roman" w:hAnsi="Arial" w:cs="Arial"/>
          <w:color w:val="000000"/>
        </w:rPr>
        <w:t>Dr. Natalya Chalik of Emerson Medical</w:t>
      </w:r>
      <w:r w:rsidRPr="00D803EB">
        <w:rPr>
          <w:rFonts w:ascii="Arial" w:eastAsia="Times New Roman" w:hAnsi="Arial" w:cs="Arial"/>
          <w:color w:val="000000"/>
        </w:rPr>
        <w:t>. A</w:t>
      </w:r>
      <w:r>
        <w:rPr>
          <w:rFonts w:ascii="Arial" w:eastAsia="Times New Roman" w:hAnsi="Arial" w:cs="Arial"/>
          <w:color w:val="000000"/>
        </w:rPr>
        <w:t>s a premier CoolSculpting provider</w:t>
      </w:r>
      <w:r w:rsidRPr="00D803EB">
        <w:rPr>
          <w:rFonts w:ascii="Arial" w:eastAsia="Times New Roman" w:hAnsi="Arial" w:cs="Arial"/>
          <w:color w:val="000000"/>
        </w:rPr>
        <w:t xml:space="preserve"> in </w:t>
      </w:r>
      <w:r>
        <w:rPr>
          <w:rFonts w:ascii="Arial" w:eastAsia="Times New Roman" w:hAnsi="Arial" w:cs="Arial"/>
          <w:color w:val="000000"/>
        </w:rPr>
        <w:t>Staten Island,</w:t>
      </w:r>
      <w:r w:rsidRPr="00D803EB">
        <w:rPr>
          <w:rFonts w:ascii="Arial" w:eastAsia="Times New Roman" w:hAnsi="Arial" w:cs="Arial"/>
          <w:color w:val="000000"/>
        </w:rPr>
        <w:t xml:space="preserve"> </w:t>
      </w:r>
      <w:r>
        <w:rPr>
          <w:rFonts w:ascii="Arial" w:eastAsia="Times New Roman" w:hAnsi="Arial" w:cs="Arial"/>
          <w:color w:val="000000"/>
        </w:rPr>
        <w:t xml:space="preserve">Dr. Chalik is committed to </w:t>
      </w:r>
      <w:r w:rsidRPr="00D803EB">
        <w:rPr>
          <w:rFonts w:ascii="Arial" w:eastAsia="Times New Roman" w:hAnsi="Arial" w:cs="Arial"/>
          <w:color w:val="000000"/>
        </w:rPr>
        <w:t>delivering the best patient experience</w:t>
      </w:r>
      <w:r>
        <w:rPr>
          <w:rFonts w:ascii="Arial" w:eastAsia="Times New Roman" w:hAnsi="Arial" w:cs="Arial"/>
          <w:color w:val="000000"/>
        </w:rPr>
        <w:t xml:space="preserve"> and most optimal results possible</w:t>
      </w:r>
      <w:r w:rsidRPr="00D803EB">
        <w:rPr>
          <w:rFonts w:ascii="Arial" w:eastAsia="Times New Roman" w:hAnsi="Arial" w:cs="Arial"/>
          <w:color w:val="000000"/>
        </w:rPr>
        <w:t xml:space="preserve">. Contact </w:t>
      </w:r>
      <w:r>
        <w:rPr>
          <w:rFonts w:ascii="Arial" w:eastAsia="Times New Roman" w:hAnsi="Arial" w:cs="Arial"/>
          <w:color w:val="000000"/>
        </w:rPr>
        <w:t xml:space="preserve">Dr. Chalik today online or at </w:t>
      </w:r>
      <w:r>
        <w:rPr>
          <w:rFonts w:ascii="Roboto" w:hAnsi="Roboto"/>
          <w:color w:val="1A0DAB"/>
          <w:sz w:val="20"/>
          <w:szCs w:val="20"/>
        </w:rPr>
        <w:t>(718) 448-3800</w:t>
      </w:r>
      <w:r>
        <w:rPr>
          <w:rFonts w:ascii="Roboto" w:hAnsi="Roboto"/>
          <w:color w:val="1A0DAB"/>
          <w:sz w:val="20"/>
          <w:szCs w:val="20"/>
        </w:rPr>
        <w:t xml:space="preserve"> </w:t>
      </w:r>
      <w:r w:rsidRPr="00D803EB">
        <w:rPr>
          <w:rFonts w:ascii="Arial" w:eastAsia="Times New Roman" w:hAnsi="Arial" w:cs="Arial"/>
          <w:color w:val="000000"/>
        </w:rPr>
        <w:t>to set up a free consultation!</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Roboto" w:eastAsia="Times New Roman" w:hAnsi="Roboto" w:cs="Times New Roman"/>
          <w:color w:val="333333"/>
          <w:sz w:val="28"/>
          <w:szCs w:val="28"/>
        </w:rPr>
        <w:t xml:space="preserve"> </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Roboto" w:eastAsia="Times New Roman" w:hAnsi="Roboto" w:cs="Times New Roman"/>
          <w:color w:val="333333"/>
          <w:sz w:val="28"/>
          <w:szCs w:val="28"/>
        </w:rPr>
        <w:t xml:space="preserve"> </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Roboto" w:eastAsia="Times New Roman" w:hAnsi="Roboto" w:cs="Times New Roman"/>
          <w:color w:val="333333"/>
          <w:sz w:val="28"/>
          <w:szCs w:val="28"/>
        </w:rPr>
        <w:t xml:space="preserve"> </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Roboto" w:eastAsia="Times New Roman" w:hAnsi="Roboto" w:cs="Times New Roman"/>
          <w:color w:val="333333"/>
          <w:sz w:val="28"/>
          <w:szCs w:val="28"/>
        </w:rPr>
        <w:t xml:space="preserve"> </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7574E0" w:rsidRPr="00D803EB" w:rsidRDefault="007574E0" w:rsidP="007574E0">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A6530A" w:rsidRDefault="00B669F4"/>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2NzE2sDQyNzczNjVT0lEKTi0uzszPAykwrAUABsYZFywAAAA="/>
  </w:docVars>
  <w:rsids>
    <w:rsidRoot w:val="007574E0"/>
    <w:rsid w:val="006F1251"/>
    <w:rsid w:val="007574E0"/>
    <w:rsid w:val="00B669F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74E0"/>
    <w:rPr>
      <w:color w:val="0000FF"/>
      <w:u w:val="single"/>
    </w:rPr>
  </w:style>
  <w:style w:type="character" w:customStyle="1" w:styleId="a503be">
    <w:name w:val="a503be"/>
    <w:basedOn w:val="DefaultParagraphFont"/>
    <w:rsid w:val="007574E0"/>
  </w:style>
  <w:style w:type="character" w:customStyle="1" w:styleId="dehysf">
    <w:name w:val="dehysf"/>
    <w:basedOn w:val="DefaultParagraphFont"/>
    <w:rsid w:val="007574E0"/>
  </w:style>
  <w:style w:type="character" w:customStyle="1" w:styleId="wuc6ie">
    <w:name w:val="wuc6ie"/>
    <w:basedOn w:val="DefaultParagraphFont"/>
    <w:rsid w:val="007574E0"/>
  </w:style>
  <w:style w:type="character" w:customStyle="1" w:styleId="r-iy7w0b52oei8">
    <w:name w:val="r-iy7w0b52oei8"/>
    <w:basedOn w:val="DefaultParagraphFont"/>
    <w:rsid w:val="007574E0"/>
  </w:style>
  <w:style w:type="character" w:customStyle="1" w:styleId="qwodjf">
    <w:name w:val="qwodjf"/>
    <w:basedOn w:val="DefaultParagraphFont"/>
    <w:rsid w:val="007574E0"/>
  </w:style>
  <w:style w:type="character" w:customStyle="1" w:styleId="r-i3txvsq4vzzu">
    <w:name w:val="r-i3txvsq4vzzu"/>
    <w:basedOn w:val="DefaultParagraphFont"/>
    <w:rsid w:val="007574E0"/>
  </w:style>
  <w:style w:type="character" w:customStyle="1" w:styleId="review-snippet">
    <w:name w:val="review-snippet"/>
    <w:basedOn w:val="DefaultParagraphFont"/>
    <w:rsid w:val="007574E0"/>
  </w:style>
  <w:style w:type="character" w:customStyle="1" w:styleId="r-itcipqjjs0">
    <w:name w:val="r-it_cipqjj_s0"/>
    <w:basedOn w:val="DefaultParagraphFont"/>
    <w:rsid w:val="007574E0"/>
  </w:style>
  <w:style w:type="character" w:customStyle="1" w:styleId="r-i1niepgfjpm0">
    <w:name w:val="r-i1niepgfjpm0"/>
    <w:basedOn w:val="DefaultParagraphFont"/>
    <w:rsid w:val="007574E0"/>
  </w:style>
  <w:style w:type="paragraph" w:styleId="BalloonText">
    <w:name w:val="Balloon Text"/>
    <w:basedOn w:val="Normal"/>
    <w:link w:val="BalloonTextChar"/>
    <w:uiPriority w:val="99"/>
    <w:semiHidden/>
    <w:unhideWhenUsed/>
    <w:rsid w:val="00757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74E0"/>
    <w:rPr>
      <w:color w:val="0000FF"/>
      <w:u w:val="single"/>
    </w:rPr>
  </w:style>
  <w:style w:type="character" w:customStyle="1" w:styleId="a503be">
    <w:name w:val="a503be"/>
    <w:basedOn w:val="DefaultParagraphFont"/>
    <w:rsid w:val="007574E0"/>
  </w:style>
  <w:style w:type="character" w:customStyle="1" w:styleId="dehysf">
    <w:name w:val="dehysf"/>
    <w:basedOn w:val="DefaultParagraphFont"/>
    <w:rsid w:val="007574E0"/>
  </w:style>
  <w:style w:type="character" w:customStyle="1" w:styleId="wuc6ie">
    <w:name w:val="wuc6ie"/>
    <w:basedOn w:val="DefaultParagraphFont"/>
    <w:rsid w:val="007574E0"/>
  </w:style>
  <w:style w:type="character" w:customStyle="1" w:styleId="r-iy7w0b52oei8">
    <w:name w:val="r-iy7w0b52oei8"/>
    <w:basedOn w:val="DefaultParagraphFont"/>
    <w:rsid w:val="007574E0"/>
  </w:style>
  <w:style w:type="character" w:customStyle="1" w:styleId="qwodjf">
    <w:name w:val="qwodjf"/>
    <w:basedOn w:val="DefaultParagraphFont"/>
    <w:rsid w:val="007574E0"/>
  </w:style>
  <w:style w:type="character" w:customStyle="1" w:styleId="r-i3txvsq4vzzu">
    <w:name w:val="r-i3txvsq4vzzu"/>
    <w:basedOn w:val="DefaultParagraphFont"/>
    <w:rsid w:val="007574E0"/>
  </w:style>
  <w:style w:type="character" w:customStyle="1" w:styleId="review-snippet">
    <w:name w:val="review-snippet"/>
    <w:basedOn w:val="DefaultParagraphFont"/>
    <w:rsid w:val="007574E0"/>
  </w:style>
  <w:style w:type="character" w:customStyle="1" w:styleId="r-itcipqjjs0">
    <w:name w:val="r-it_cipqjj_s0"/>
    <w:basedOn w:val="DefaultParagraphFont"/>
    <w:rsid w:val="007574E0"/>
  </w:style>
  <w:style w:type="character" w:customStyle="1" w:styleId="r-i1niepgfjpm0">
    <w:name w:val="r-i1niepgfjpm0"/>
    <w:basedOn w:val="DefaultParagraphFont"/>
    <w:rsid w:val="007574E0"/>
  </w:style>
  <w:style w:type="paragraph" w:styleId="BalloonText">
    <w:name w:val="Balloon Text"/>
    <w:basedOn w:val="Normal"/>
    <w:link w:val="BalloonTextChar"/>
    <w:uiPriority w:val="99"/>
    <w:semiHidden/>
    <w:unhideWhenUsed/>
    <w:rsid w:val="00757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561950">
      <w:bodyDiv w:val="1"/>
      <w:marLeft w:val="0"/>
      <w:marRight w:val="0"/>
      <w:marTop w:val="0"/>
      <w:marBottom w:val="0"/>
      <w:divBdr>
        <w:top w:val="none" w:sz="0" w:space="0" w:color="auto"/>
        <w:left w:val="none" w:sz="0" w:space="0" w:color="auto"/>
        <w:bottom w:val="none" w:sz="0" w:space="0" w:color="auto"/>
        <w:right w:val="none" w:sz="0" w:space="0" w:color="auto"/>
      </w:divBdr>
      <w:divsChild>
        <w:div w:id="318123582">
          <w:marLeft w:val="0"/>
          <w:marRight w:val="0"/>
          <w:marTop w:val="420"/>
          <w:marBottom w:val="0"/>
          <w:divBdr>
            <w:top w:val="none" w:sz="0" w:space="0" w:color="auto"/>
            <w:left w:val="none" w:sz="0" w:space="0" w:color="auto"/>
            <w:bottom w:val="none" w:sz="0" w:space="0" w:color="auto"/>
            <w:right w:val="none" w:sz="0" w:space="0" w:color="auto"/>
          </w:divBdr>
          <w:divsChild>
            <w:div w:id="180045770">
              <w:marLeft w:val="0"/>
              <w:marRight w:val="0"/>
              <w:marTop w:val="0"/>
              <w:marBottom w:val="0"/>
              <w:divBdr>
                <w:top w:val="none" w:sz="0" w:space="0" w:color="auto"/>
                <w:left w:val="none" w:sz="0" w:space="0" w:color="auto"/>
                <w:bottom w:val="none" w:sz="0" w:space="0" w:color="auto"/>
                <w:right w:val="none" w:sz="0" w:space="0" w:color="auto"/>
              </w:divBdr>
              <w:divsChild>
                <w:div w:id="797576574">
                  <w:marLeft w:val="0"/>
                  <w:marRight w:val="0"/>
                  <w:marTop w:val="0"/>
                  <w:marBottom w:val="0"/>
                  <w:divBdr>
                    <w:top w:val="none" w:sz="0" w:space="0" w:color="auto"/>
                    <w:left w:val="none" w:sz="0" w:space="0" w:color="auto"/>
                    <w:bottom w:val="none" w:sz="0" w:space="0" w:color="auto"/>
                    <w:right w:val="none" w:sz="0" w:space="0" w:color="auto"/>
                  </w:divBdr>
                </w:div>
                <w:div w:id="658190806">
                  <w:marLeft w:val="0"/>
                  <w:marRight w:val="0"/>
                  <w:marTop w:val="0"/>
                  <w:marBottom w:val="0"/>
                  <w:divBdr>
                    <w:top w:val="none" w:sz="0" w:space="0" w:color="auto"/>
                    <w:left w:val="none" w:sz="0" w:space="0" w:color="auto"/>
                    <w:bottom w:val="none" w:sz="0" w:space="0" w:color="auto"/>
                    <w:right w:val="none" w:sz="0" w:space="0" w:color="auto"/>
                  </w:divBdr>
                </w:div>
                <w:div w:id="142936859">
                  <w:marLeft w:val="0"/>
                  <w:marRight w:val="0"/>
                  <w:marTop w:val="0"/>
                  <w:marBottom w:val="0"/>
                  <w:divBdr>
                    <w:top w:val="none" w:sz="0" w:space="0" w:color="auto"/>
                    <w:left w:val="none" w:sz="0" w:space="0" w:color="auto"/>
                    <w:bottom w:val="none" w:sz="0" w:space="0" w:color="auto"/>
                    <w:right w:val="none" w:sz="0" w:space="0" w:color="auto"/>
                  </w:divBdr>
                  <w:divsChild>
                    <w:div w:id="2133859565">
                      <w:marLeft w:val="0"/>
                      <w:marRight w:val="0"/>
                      <w:marTop w:val="0"/>
                      <w:marBottom w:val="0"/>
                      <w:divBdr>
                        <w:top w:val="none" w:sz="0" w:space="0" w:color="auto"/>
                        <w:left w:val="none" w:sz="0" w:space="0" w:color="auto"/>
                        <w:bottom w:val="none" w:sz="0" w:space="0" w:color="auto"/>
                        <w:right w:val="none" w:sz="0" w:space="0" w:color="auto"/>
                      </w:divBdr>
                    </w:div>
                    <w:div w:id="11603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8091">
              <w:marLeft w:val="705"/>
              <w:marRight w:val="0"/>
              <w:marTop w:val="150"/>
              <w:marBottom w:val="0"/>
              <w:divBdr>
                <w:top w:val="none" w:sz="0" w:space="0" w:color="auto"/>
                <w:left w:val="none" w:sz="0" w:space="0" w:color="auto"/>
                <w:bottom w:val="none" w:sz="0" w:space="0" w:color="auto"/>
                <w:right w:val="none" w:sz="0" w:space="0" w:color="auto"/>
              </w:divBdr>
              <w:divsChild>
                <w:div w:id="10080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7920">
          <w:marLeft w:val="0"/>
          <w:marRight w:val="0"/>
          <w:marTop w:val="420"/>
          <w:marBottom w:val="0"/>
          <w:divBdr>
            <w:top w:val="none" w:sz="0" w:space="0" w:color="auto"/>
            <w:left w:val="none" w:sz="0" w:space="0" w:color="auto"/>
            <w:bottom w:val="none" w:sz="0" w:space="0" w:color="auto"/>
            <w:right w:val="none" w:sz="0" w:space="0" w:color="auto"/>
          </w:divBdr>
          <w:divsChild>
            <w:div w:id="791900320">
              <w:marLeft w:val="0"/>
              <w:marRight w:val="0"/>
              <w:marTop w:val="0"/>
              <w:marBottom w:val="0"/>
              <w:divBdr>
                <w:top w:val="none" w:sz="0" w:space="0" w:color="auto"/>
                <w:left w:val="none" w:sz="0" w:space="0" w:color="auto"/>
                <w:bottom w:val="none" w:sz="0" w:space="0" w:color="auto"/>
                <w:right w:val="none" w:sz="0" w:space="0" w:color="auto"/>
              </w:divBdr>
              <w:divsChild>
                <w:div w:id="440995830">
                  <w:marLeft w:val="0"/>
                  <w:marRight w:val="0"/>
                  <w:marTop w:val="0"/>
                  <w:marBottom w:val="0"/>
                  <w:divBdr>
                    <w:top w:val="none" w:sz="0" w:space="0" w:color="auto"/>
                    <w:left w:val="none" w:sz="0" w:space="0" w:color="auto"/>
                    <w:bottom w:val="none" w:sz="0" w:space="0" w:color="auto"/>
                    <w:right w:val="none" w:sz="0" w:space="0" w:color="auto"/>
                  </w:divBdr>
                </w:div>
                <w:div w:id="1634098591">
                  <w:marLeft w:val="0"/>
                  <w:marRight w:val="0"/>
                  <w:marTop w:val="0"/>
                  <w:marBottom w:val="0"/>
                  <w:divBdr>
                    <w:top w:val="none" w:sz="0" w:space="0" w:color="auto"/>
                    <w:left w:val="none" w:sz="0" w:space="0" w:color="auto"/>
                    <w:bottom w:val="none" w:sz="0" w:space="0" w:color="auto"/>
                    <w:right w:val="none" w:sz="0" w:space="0" w:color="auto"/>
                  </w:divBdr>
                </w:div>
                <w:div w:id="3630355">
                  <w:marLeft w:val="0"/>
                  <w:marRight w:val="0"/>
                  <w:marTop w:val="0"/>
                  <w:marBottom w:val="0"/>
                  <w:divBdr>
                    <w:top w:val="none" w:sz="0" w:space="0" w:color="auto"/>
                    <w:left w:val="none" w:sz="0" w:space="0" w:color="auto"/>
                    <w:bottom w:val="none" w:sz="0" w:space="0" w:color="auto"/>
                    <w:right w:val="none" w:sz="0" w:space="0" w:color="auto"/>
                  </w:divBdr>
                  <w:divsChild>
                    <w:div w:id="1060640893">
                      <w:marLeft w:val="0"/>
                      <w:marRight w:val="0"/>
                      <w:marTop w:val="0"/>
                      <w:marBottom w:val="0"/>
                      <w:divBdr>
                        <w:top w:val="none" w:sz="0" w:space="0" w:color="auto"/>
                        <w:left w:val="none" w:sz="0" w:space="0" w:color="auto"/>
                        <w:bottom w:val="none" w:sz="0" w:space="0" w:color="auto"/>
                        <w:right w:val="none" w:sz="0" w:space="0" w:color="auto"/>
                      </w:divBdr>
                    </w:div>
                    <w:div w:id="2111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8661">
              <w:marLeft w:val="705"/>
              <w:marRight w:val="0"/>
              <w:marTop w:val="150"/>
              <w:marBottom w:val="0"/>
              <w:divBdr>
                <w:top w:val="none" w:sz="0" w:space="0" w:color="auto"/>
                <w:left w:val="none" w:sz="0" w:space="0" w:color="auto"/>
                <w:bottom w:val="none" w:sz="0" w:space="0" w:color="auto"/>
                <w:right w:val="none" w:sz="0" w:space="0" w:color="auto"/>
              </w:divBdr>
              <w:divsChild>
                <w:div w:id="11808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73339">
          <w:marLeft w:val="0"/>
          <w:marRight w:val="0"/>
          <w:marTop w:val="420"/>
          <w:marBottom w:val="0"/>
          <w:divBdr>
            <w:top w:val="none" w:sz="0" w:space="0" w:color="auto"/>
            <w:left w:val="none" w:sz="0" w:space="0" w:color="auto"/>
            <w:bottom w:val="none" w:sz="0" w:space="0" w:color="auto"/>
            <w:right w:val="none" w:sz="0" w:space="0" w:color="auto"/>
          </w:divBdr>
          <w:divsChild>
            <w:div w:id="865097718">
              <w:marLeft w:val="0"/>
              <w:marRight w:val="0"/>
              <w:marTop w:val="0"/>
              <w:marBottom w:val="0"/>
              <w:divBdr>
                <w:top w:val="none" w:sz="0" w:space="0" w:color="auto"/>
                <w:left w:val="none" w:sz="0" w:space="0" w:color="auto"/>
                <w:bottom w:val="none" w:sz="0" w:space="0" w:color="auto"/>
                <w:right w:val="none" w:sz="0" w:space="0" w:color="auto"/>
              </w:divBdr>
              <w:divsChild>
                <w:div w:id="437142149">
                  <w:marLeft w:val="0"/>
                  <w:marRight w:val="0"/>
                  <w:marTop w:val="0"/>
                  <w:marBottom w:val="0"/>
                  <w:divBdr>
                    <w:top w:val="none" w:sz="0" w:space="0" w:color="auto"/>
                    <w:left w:val="none" w:sz="0" w:space="0" w:color="auto"/>
                    <w:bottom w:val="none" w:sz="0" w:space="0" w:color="auto"/>
                    <w:right w:val="none" w:sz="0" w:space="0" w:color="auto"/>
                  </w:divBdr>
                </w:div>
                <w:div w:id="37777258">
                  <w:marLeft w:val="0"/>
                  <w:marRight w:val="0"/>
                  <w:marTop w:val="0"/>
                  <w:marBottom w:val="0"/>
                  <w:divBdr>
                    <w:top w:val="none" w:sz="0" w:space="0" w:color="auto"/>
                    <w:left w:val="none" w:sz="0" w:space="0" w:color="auto"/>
                    <w:bottom w:val="none" w:sz="0" w:space="0" w:color="auto"/>
                    <w:right w:val="none" w:sz="0" w:space="0" w:color="auto"/>
                  </w:divBdr>
                </w:div>
                <w:div w:id="452334014">
                  <w:marLeft w:val="0"/>
                  <w:marRight w:val="0"/>
                  <w:marTop w:val="0"/>
                  <w:marBottom w:val="0"/>
                  <w:divBdr>
                    <w:top w:val="none" w:sz="0" w:space="0" w:color="auto"/>
                    <w:left w:val="none" w:sz="0" w:space="0" w:color="auto"/>
                    <w:bottom w:val="none" w:sz="0" w:space="0" w:color="auto"/>
                    <w:right w:val="none" w:sz="0" w:space="0" w:color="auto"/>
                  </w:divBdr>
                  <w:divsChild>
                    <w:div w:id="1501114974">
                      <w:marLeft w:val="0"/>
                      <w:marRight w:val="0"/>
                      <w:marTop w:val="0"/>
                      <w:marBottom w:val="0"/>
                      <w:divBdr>
                        <w:top w:val="none" w:sz="0" w:space="0" w:color="auto"/>
                        <w:left w:val="none" w:sz="0" w:space="0" w:color="auto"/>
                        <w:bottom w:val="none" w:sz="0" w:space="0" w:color="auto"/>
                        <w:right w:val="none" w:sz="0" w:space="0" w:color="auto"/>
                      </w:divBdr>
                    </w:div>
                    <w:div w:id="11440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4494">
              <w:marLeft w:val="705"/>
              <w:marRight w:val="0"/>
              <w:marTop w:val="150"/>
              <w:marBottom w:val="0"/>
              <w:divBdr>
                <w:top w:val="none" w:sz="0" w:space="0" w:color="auto"/>
                <w:left w:val="none" w:sz="0" w:space="0" w:color="auto"/>
                <w:bottom w:val="none" w:sz="0" w:space="0" w:color="auto"/>
                <w:right w:val="none" w:sz="0" w:space="0" w:color="auto"/>
              </w:divBdr>
              <w:divsChild>
                <w:div w:id="4506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5388">
          <w:marLeft w:val="0"/>
          <w:marRight w:val="0"/>
          <w:marTop w:val="420"/>
          <w:marBottom w:val="0"/>
          <w:divBdr>
            <w:top w:val="none" w:sz="0" w:space="0" w:color="auto"/>
            <w:left w:val="none" w:sz="0" w:space="0" w:color="auto"/>
            <w:bottom w:val="none" w:sz="0" w:space="0" w:color="auto"/>
            <w:right w:val="none" w:sz="0" w:space="0" w:color="auto"/>
          </w:divBdr>
          <w:divsChild>
            <w:div w:id="437336359">
              <w:marLeft w:val="0"/>
              <w:marRight w:val="0"/>
              <w:marTop w:val="0"/>
              <w:marBottom w:val="0"/>
              <w:divBdr>
                <w:top w:val="none" w:sz="0" w:space="0" w:color="auto"/>
                <w:left w:val="none" w:sz="0" w:space="0" w:color="auto"/>
                <w:bottom w:val="none" w:sz="0" w:space="0" w:color="auto"/>
                <w:right w:val="none" w:sz="0" w:space="0" w:color="auto"/>
              </w:divBdr>
              <w:divsChild>
                <w:div w:id="970012543">
                  <w:marLeft w:val="0"/>
                  <w:marRight w:val="0"/>
                  <w:marTop w:val="0"/>
                  <w:marBottom w:val="0"/>
                  <w:divBdr>
                    <w:top w:val="none" w:sz="0" w:space="0" w:color="auto"/>
                    <w:left w:val="none" w:sz="0" w:space="0" w:color="auto"/>
                    <w:bottom w:val="none" w:sz="0" w:space="0" w:color="auto"/>
                    <w:right w:val="none" w:sz="0" w:space="0" w:color="auto"/>
                  </w:divBdr>
                </w:div>
                <w:div w:id="578638697">
                  <w:marLeft w:val="0"/>
                  <w:marRight w:val="0"/>
                  <w:marTop w:val="0"/>
                  <w:marBottom w:val="0"/>
                  <w:divBdr>
                    <w:top w:val="none" w:sz="0" w:space="0" w:color="auto"/>
                    <w:left w:val="none" w:sz="0" w:space="0" w:color="auto"/>
                    <w:bottom w:val="none" w:sz="0" w:space="0" w:color="auto"/>
                    <w:right w:val="none" w:sz="0" w:space="0" w:color="auto"/>
                  </w:divBdr>
                </w:div>
                <w:div w:id="892469682">
                  <w:marLeft w:val="0"/>
                  <w:marRight w:val="0"/>
                  <w:marTop w:val="0"/>
                  <w:marBottom w:val="0"/>
                  <w:divBdr>
                    <w:top w:val="none" w:sz="0" w:space="0" w:color="auto"/>
                    <w:left w:val="none" w:sz="0" w:space="0" w:color="auto"/>
                    <w:bottom w:val="none" w:sz="0" w:space="0" w:color="auto"/>
                    <w:right w:val="none" w:sz="0" w:space="0" w:color="auto"/>
                  </w:divBdr>
                  <w:divsChild>
                    <w:div w:id="191498140">
                      <w:marLeft w:val="0"/>
                      <w:marRight w:val="0"/>
                      <w:marTop w:val="0"/>
                      <w:marBottom w:val="0"/>
                      <w:divBdr>
                        <w:top w:val="none" w:sz="0" w:space="0" w:color="auto"/>
                        <w:left w:val="none" w:sz="0" w:space="0" w:color="auto"/>
                        <w:bottom w:val="none" w:sz="0" w:space="0" w:color="auto"/>
                        <w:right w:val="none" w:sz="0" w:space="0" w:color="auto"/>
                      </w:divBdr>
                    </w:div>
                    <w:div w:id="20816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contrib/104289999897674143647/reviews?hl=en-US&amp;sa=X&amp;ved=2ahUKEwj3y-j5wMvjAhWhzVkKHWFtBJsQvvQBegQIARA2" TargetMode="External"/><Relationship Id="rId13" Type="http://schemas.openxmlformats.org/officeDocument/2006/relationships/hyperlink" Target="https://www.google.com/maps/contrib/114265654523954268465/reviews?hl=en-US&amp;sa=X&amp;ved=2ahUKEwj3y-j5wMvjAhWhzVkKHWFtBJsQvfQBegQIARBK" TargetMode="External"/><Relationship Id="rId18" Type="http://schemas.openxmlformats.org/officeDocument/2006/relationships/hyperlink" Target="https://www.ncbi.nlm.nih.gov/pmc/articles/PMC4079633/" TargetMode="External"/><Relationship Id="rId3" Type="http://schemas.openxmlformats.org/officeDocument/2006/relationships/settings" Target="settings.xml"/><Relationship Id="rId7" Type="http://schemas.openxmlformats.org/officeDocument/2006/relationships/hyperlink" Target="https://www.google.com/maps/contrib/104289999897674143647/reviews?hl=en-US&amp;sa=X&amp;ved=2ahUKEwj3y-j5wMvjAhWhzVkKHWFtBJsQvvQBegQIARA1" TargetMode="External"/><Relationship Id="rId12" Type="http://schemas.openxmlformats.org/officeDocument/2006/relationships/hyperlink" Target="https://www.google.com/maps/contrib/105844402513526489682/reviews?hl=en-US&amp;sa=X&amp;ved=2ahUKEwj3y-j5wMvjAhWhzVkKHWFtBJsQvvQBegQIARBF" TargetMode="External"/><Relationship Id="rId17"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hyperlink" Target="https://www.google.com/maps/contrib/114265654523954268465/reviews?hl=en-US&amp;sa=X&amp;ved=2ahUKEwj3y-j5wMvjAhWhzVkKHWFtBJsQvvQBegQIARB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ogle.com/maps/contrib/105844402513526489682/reviews?hl=en-US&amp;sa=X&amp;ved=2ahUKEwj3y-j5wMvjAhWhzVkKHWFtBJsQvvQBegQIARBE" TargetMode="External"/><Relationship Id="rId5" Type="http://schemas.openxmlformats.org/officeDocument/2006/relationships/hyperlink" Target="https://www.google.com/maps/contrib/104289999897674143647/reviews?hl=en-US&amp;sa=X&amp;ved=2ahUKEwj3y-j5wMvjAhWhzVkKHWFtBJsQvfQBegQIARA0" TargetMode="External"/><Relationship Id="rId15" Type="http://schemas.openxmlformats.org/officeDocument/2006/relationships/hyperlink" Target="https://www.google.com/maps/contrib/114265654523954268465/reviews?hl=en-US&amp;sa=X&amp;ved=2ahUKEwj3y-j5wMvjAhWhzVkKHWFtBJsQvvQBegQIARB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maps/contrib/105844402513526489682/reviews?hl=en-US&amp;sa=X&amp;ved=2ahUKEwj3y-j5wMvjAhWhzVkKHWFtBJsQvfQBegQIARB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892</Words>
  <Characters>4955</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2019-07-23T16:51:00Z</dcterms:created>
  <dcterms:modified xsi:type="dcterms:W3CDTF">2019-07-23T17:08:00Z</dcterms:modified>
</cp:coreProperties>
</file>