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59" w:rsidRDefault="00B61D59" w:rsidP="00642616">
      <w:pPr>
        <w:rPr>
          <w:b/>
        </w:rPr>
      </w:pPr>
      <w:bookmarkStart w:id="0" w:name="_GoBack"/>
      <w:r>
        <w:rPr>
          <w:b/>
        </w:rPr>
        <w:t>CoolSculpting treatment areas.article.sante</w:t>
      </w:r>
    </w:p>
    <w:bookmarkEnd w:id="0"/>
    <w:p w:rsidR="00B61D59" w:rsidRDefault="00B61D59" w:rsidP="00642616">
      <w:pPr>
        <w:rPr>
          <w:b/>
        </w:rPr>
      </w:pPr>
      <w:r>
        <w:rPr>
          <w:b/>
        </w:rPr>
        <w:t xml:space="preserve">CoolSculpting treatment areas target stubborn bulges from nearly anywhere on the body including chin, belly, flanks, thighs, arms, and more. </w:t>
      </w:r>
    </w:p>
    <w:p w:rsidR="00B61D59" w:rsidRDefault="00B61D59" w:rsidP="00642616">
      <w:pPr>
        <w:rPr>
          <w:b/>
        </w:rPr>
      </w:pPr>
      <w:r>
        <w:rPr>
          <w:b/>
        </w:rPr>
        <w:t xml:space="preserve">Kw </w:t>
      </w:r>
      <w:r>
        <w:rPr>
          <w:b/>
        </w:rPr>
        <w:t>CoolSculpting treatment areas</w:t>
      </w:r>
    </w:p>
    <w:p w:rsidR="00B61D59" w:rsidRDefault="00B61D59" w:rsidP="00642616">
      <w:pPr>
        <w:rPr>
          <w:b/>
        </w:rPr>
      </w:pPr>
      <w:r>
        <w:rPr>
          <w:b/>
        </w:rPr>
        <w:t>/</w:t>
      </w:r>
      <w:r w:rsidRPr="00B61D59">
        <w:rPr>
          <w:b/>
        </w:rPr>
        <w:t xml:space="preserve"> </w:t>
      </w:r>
      <w:r>
        <w:rPr>
          <w:b/>
        </w:rPr>
        <w:t>CoolSculpting treatment areas</w:t>
      </w:r>
    </w:p>
    <w:p w:rsidR="00B61D59" w:rsidRDefault="00C10FA8" w:rsidP="00642616">
      <w:pPr>
        <w:rPr>
          <w:b/>
        </w:rPr>
      </w:pPr>
      <w:r>
        <w:rPr>
          <w:b/>
        </w:rPr>
        <w:t xml:space="preserve">COOLSCULPTING TREATMENT AREAS </w:t>
      </w:r>
      <w:r w:rsidR="00B61D59">
        <w:rPr>
          <w:b/>
        </w:rPr>
        <w:t>| Total Body Fat Reduction</w:t>
      </w:r>
    </w:p>
    <w:p w:rsidR="00B61D59" w:rsidRDefault="00B61D59" w:rsidP="00B61D59">
      <w:r w:rsidRPr="00B61D59">
        <w:t xml:space="preserve">CoolSculpting treatment areas target stubborn bulges from nearly anywhere on the body. The popular fat freezing treatment is equipped with various applicators that can target fat from under the chin all the way down to above the knees. Read on to learn more about </w:t>
      </w:r>
      <w:r w:rsidRPr="00C10FA8">
        <w:rPr>
          <w:u w:val="single"/>
        </w:rPr>
        <w:t>how CoolSculpting works</w:t>
      </w:r>
      <w:r w:rsidRPr="00B61D59">
        <w:t xml:space="preserve"> and discover if you</w:t>
      </w:r>
      <w:r w:rsidR="00C10FA8">
        <w:t>r</w:t>
      </w:r>
      <w:r w:rsidRPr="00B61D59">
        <w:t xml:space="preserve"> stubborn bulge qualifies as one of CoolSculpting’s treatment areas.</w:t>
      </w:r>
    </w:p>
    <w:p w:rsidR="00C10FA8" w:rsidRPr="00C10FA8" w:rsidRDefault="00C10FA8" w:rsidP="00C10FA8">
      <w:pPr>
        <w:jc w:val="right"/>
        <w:rPr>
          <w:u w:val="single"/>
        </w:rPr>
      </w:pPr>
      <w:r w:rsidRPr="00C10FA8">
        <w:rPr>
          <w:u w:val="single"/>
        </w:rPr>
        <w:t>See Actual Results from Real CoolSculpting Patients &gt;&gt;</w:t>
      </w:r>
    </w:p>
    <w:p w:rsidR="00B61D59" w:rsidRPr="00B61D59" w:rsidRDefault="00B61D59" w:rsidP="00B61D59">
      <w:r w:rsidRPr="00B61D59">
        <w:t xml:space="preserve">Popular </w:t>
      </w:r>
      <w:r w:rsidR="00C10FA8" w:rsidRPr="00B61D59">
        <w:t xml:space="preserve">CoolSculpting </w:t>
      </w:r>
      <w:r w:rsidR="00C10FA8">
        <w:t>Treatment</w:t>
      </w:r>
      <w:r w:rsidRPr="00B61D59">
        <w:t xml:space="preserve"> Areas</w:t>
      </w:r>
    </w:p>
    <w:p w:rsidR="00B61D59" w:rsidRPr="00B61D59" w:rsidRDefault="00B61D59" w:rsidP="00B61D59">
      <w:r w:rsidRPr="00B61D59">
        <w:t xml:space="preserve">CoolSculpting reduces </w:t>
      </w:r>
      <w:r w:rsidR="00C10FA8">
        <w:t xml:space="preserve">different fat deposits from </w:t>
      </w:r>
      <w:r w:rsidRPr="00B61D59">
        <w:t>large bulges to small isolated pockets of fat. Popular CoolSculpting treatment areas include</w:t>
      </w:r>
      <w:r w:rsidR="00C10FA8">
        <w:t>:</w:t>
      </w:r>
    </w:p>
    <w:p w:rsidR="00B61D59" w:rsidRPr="00B61D59" w:rsidRDefault="00B61D59" w:rsidP="00B61D59">
      <w:pPr>
        <w:pStyle w:val="ListParagraph"/>
        <w:numPr>
          <w:ilvl w:val="0"/>
          <w:numId w:val="1"/>
        </w:numPr>
      </w:pPr>
      <w:r w:rsidRPr="00B61D59">
        <w:t>CoolSculpting the neck or double chin</w:t>
      </w:r>
    </w:p>
    <w:p w:rsidR="00B61D59" w:rsidRPr="00B61D59" w:rsidRDefault="00C10FA8" w:rsidP="00B61D59">
      <w:pPr>
        <w:pStyle w:val="ListParagraph"/>
        <w:numPr>
          <w:ilvl w:val="0"/>
          <w:numId w:val="1"/>
        </w:numPr>
      </w:pPr>
      <w:r w:rsidRPr="00B61D59">
        <w:t>CoolSculpting</w:t>
      </w:r>
      <w:r w:rsidR="00B61D59" w:rsidRPr="00B61D59">
        <w:t xml:space="preserve"> belly fat</w:t>
      </w:r>
    </w:p>
    <w:p w:rsidR="00B61D59" w:rsidRPr="00B61D59" w:rsidRDefault="00C10FA8" w:rsidP="00B61D59">
      <w:pPr>
        <w:pStyle w:val="ListParagraph"/>
        <w:numPr>
          <w:ilvl w:val="0"/>
          <w:numId w:val="1"/>
        </w:numPr>
      </w:pPr>
      <w:r w:rsidRPr="00B61D59">
        <w:t>CoolSculpting</w:t>
      </w:r>
      <w:r w:rsidR="00B61D59" w:rsidRPr="00B61D59">
        <w:t xml:space="preserve"> love handles and thigh fat</w:t>
      </w:r>
    </w:p>
    <w:p w:rsidR="00B61D59" w:rsidRPr="00B61D59" w:rsidRDefault="00C10FA8" w:rsidP="00B61D59">
      <w:pPr>
        <w:pStyle w:val="ListParagraph"/>
        <w:numPr>
          <w:ilvl w:val="0"/>
          <w:numId w:val="1"/>
        </w:numPr>
      </w:pPr>
      <w:r w:rsidRPr="00B61D59">
        <w:t>CoolSculpting</w:t>
      </w:r>
      <w:r w:rsidR="00B61D59" w:rsidRPr="00B61D59">
        <w:t xml:space="preserve"> armpit fat (bra bulge)</w:t>
      </w:r>
    </w:p>
    <w:p w:rsidR="00B61D59" w:rsidRPr="00B61D59" w:rsidRDefault="00B61D59" w:rsidP="00B61D59">
      <w:pPr>
        <w:pStyle w:val="ListParagraph"/>
        <w:numPr>
          <w:ilvl w:val="0"/>
          <w:numId w:val="1"/>
        </w:numPr>
      </w:pPr>
      <w:r w:rsidRPr="00B61D59">
        <w:t>CoolSculpting arms</w:t>
      </w:r>
    </w:p>
    <w:p w:rsidR="00B61D59" w:rsidRPr="00B61D59" w:rsidRDefault="00B61D59" w:rsidP="00B61D59">
      <w:pPr>
        <w:pStyle w:val="ListParagraph"/>
        <w:numPr>
          <w:ilvl w:val="0"/>
          <w:numId w:val="1"/>
        </w:numPr>
      </w:pPr>
      <w:r w:rsidRPr="00B61D59">
        <w:t>CoolSculpting below the buttocks</w:t>
      </w:r>
    </w:p>
    <w:p w:rsidR="00B61D59" w:rsidRPr="00B61D59" w:rsidRDefault="00B61D59" w:rsidP="00B61D59">
      <w:pPr>
        <w:pStyle w:val="ListParagraph"/>
        <w:numPr>
          <w:ilvl w:val="0"/>
          <w:numId w:val="1"/>
        </w:numPr>
      </w:pPr>
      <w:r w:rsidRPr="00B61D59">
        <w:t>CoolSculpting the chest (on men)</w:t>
      </w:r>
    </w:p>
    <w:p w:rsidR="00B61D59" w:rsidRDefault="00C10FA8" w:rsidP="00B61D59">
      <w:pPr>
        <w:pStyle w:val="ListParagraph"/>
        <w:numPr>
          <w:ilvl w:val="0"/>
          <w:numId w:val="1"/>
        </w:numPr>
      </w:pPr>
      <w:r w:rsidRPr="00B61D59">
        <w:t>CoolSculpting</w:t>
      </w:r>
      <w:r w:rsidR="00B61D59" w:rsidRPr="00B61D59">
        <w:t xml:space="preserve"> back fat</w:t>
      </w:r>
    </w:p>
    <w:p w:rsidR="00023E22" w:rsidRPr="00023E22" w:rsidRDefault="00023E22" w:rsidP="00023E22"/>
    <w:p w:rsidR="00023E22" w:rsidRPr="00023E22" w:rsidRDefault="00023E22" w:rsidP="00023E22">
      <w:pPr>
        <w:rPr>
          <w:highlight w:val="yellow"/>
        </w:rPr>
      </w:pPr>
      <w:r w:rsidRPr="00023E22">
        <w:rPr>
          <w:highlight w:val="yellow"/>
        </w:rPr>
        <w:t>ADD BOX linking to service page</w:t>
      </w:r>
    </w:p>
    <w:p w:rsidR="00023E22" w:rsidRPr="00023E22" w:rsidRDefault="00023E22" w:rsidP="00023E22">
      <w:pPr>
        <w:rPr>
          <w:highlight w:val="yellow"/>
        </w:rPr>
      </w:pPr>
      <w:r w:rsidRPr="00023E22">
        <w:rPr>
          <w:highlight w:val="yellow"/>
        </w:rPr>
        <w:t>Freeze Away Stubborn Fat with CoolSculpting</w:t>
      </w:r>
    </w:p>
    <w:p w:rsidR="00023E22" w:rsidRPr="00023E22" w:rsidRDefault="00023E22" w:rsidP="00023E22">
      <w:pPr>
        <w:rPr>
          <w:highlight w:val="yellow"/>
        </w:rPr>
      </w:pPr>
      <w:r w:rsidRPr="00023E22">
        <w:rPr>
          <w:highlight w:val="yellow"/>
        </w:rPr>
        <w:t>Cool</w:t>
      </w:r>
      <w:r w:rsidR="00C10FA8">
        <w:rPr>
          <w:highlight w:val="yellow"/>
        </w:rPr>
        <w:t>Sculpting Treatment Areas Reduce</w:t>
      </w:r>
      <w:r w:rsidRPr="00023E22">
        <w:rPr>
          <w:highlight w:val="yellow"/>
        </w:rPr>
        <w:t xml:space="preserve"> Fat on the Neck to Fat Above the Knees and Everything in Between</w:t>
      </w:r>
    </w:p>
    <w:p w:rsidR="00023E22" w:rsidRPr="00023E22" w:rsidRDefault="00023E22" w:rsidP="00023E22">
      <w:r w:rsidRPr="00023E22">
        <w:rPr>
          <w:highlight w:val="yellow"/>
        </w:rPr>
        <w:t>Learn more about CoolSculpting</w:t>
      </w:r>
    </w:p>
    <w:p w:rsidR="00023E22" w:rsidRPr="00B61D59" w:rsidRDefault="00023E22" w:rsidP="00023E22"/>
    <w:p w:rsidR="00B61D59" w:rsidRDefault="00B61D59" w:rsidP="00642616">
      <w:pPr>
        <w:rPr>
          <w:b/>
        </w:rPr>
      </w:pPr>
    </w:p>
    <w:p w:rsidR="00642616" w:rsidRPr="00F009D6" w:rsidRDefault="00642616" w:rsidP="00642616">
      <w:pPr>
        <w:rPr>
          <w:b/>
        </w:rPr>
      </w:pPr>
      <w:r w:rsidRPr="00F009D6">
        <w:rPr>
          <w:b/>
        </w:rPr>
        <w:lastRenderedPageBreak/>
        <w:t>How Exactly</w:t>
      </w:r>
      <w:r w:rsidR="00B61D59">
        <w:rPr>
          <w:b/>
        </w:rPr>
        <w:t xml:space="preserve"> Does </w:t>
      </w:r>
      <w:r w:rsidR="00C10FA8">
        <w:rPr>
          <w:b/>
        </w:rPr>
        <w:t>CoolSculpting</w:t>
      </w:r>
      <w:r w:rsidR="00B61D59">
        <w:rPr>
          <w:b/>
        </w:rPr>
        <w:t xml:space="preserve"> Work</w:t>
      </w:r>
      <w:r w:rsidRPr="00F009D6">
        <w:rPr>
          <w:b/>
        </w:rPr>
        <w:t>?</w:t>
      </w:r>
    </w:p>
    <w:p w:rsidR="00023E22" w:rsidRDefault="00642616" w:rsidP="00023E22">
      <w:r>
        <w:t xml:space="preserve">When most people hear about the </w:t>
      </w:r>
      <w:r w:rsidR="00C10FA8">
        <w:t>CoolSculpting,</w:t>
      </w:r>
      <w:r>
        <w:t xml:space="preserve"> procedure they tend to think that it is too good to be true. </w:t>
      </w:r>
      <w:r w:rsidR="00023E22">
        <w:t>But,</w:t>
      </w:r>
      <w:r>
        <w:t xml:space="preserve"> there is no magic to </w:t>
      </w:r>
      <w:r w:rsidR="00C10FA8">
        <w:t>CoolSculpting</w:t>
      </w:r>
      <w:r>
        <w:t>. It is all about groundbreaking technology</w:t>
      </w:r>
      <w:r w:rsidR="00023E22">
        <w:t xml:space="preserve"> and the science of Cryolipolysis</w:t>
      </w:r>
      <w:r>
        <w:t>.</w:t>
      </w:r>
      <w:r w:rsidR="00023E22">
        <w:t xml:space="preserve"> The treatment uses</w:t>
      </w:r>
      <w:r>
        <w:t xml:space="preserve"> </w:t>
      </w:r>
      <w:r w:rsidR="00023E22">
        <w:t>specialized applicators to deliver controlled cooling</w:t>
      </w:r>
      <w:r>
        <w:t xml:space="preserve"> to unyie</w:t>
      </w:r>
      <w:r w:rsidR="00023E22">
        <w:t>lding pockets of fat or bulges o</w:t>
      </w:r>
      <w:r>
        <w:t xml:space="preserve">n the body. Once the fat cells are pinpointed and exposed, they </w:t>
      </w:r>
      <w:r w:rsidR="00023E22">
        <w:t xml:space="preserve">are </w:t>
      </w:r>
      <w:r w:rsidR="00C10FA8">
        <w:t>frozen with precisely controlled cooling, which penetrates the skin without causing any harm. The controlled cooling causes the</w:t>
      </w:r>
      <w:r w:rsidR="00023E22">
        <w:t xml:space="preserve"> fat cell</w:t>
      </w:r>
      <w:r w:rsidR="00023E22">
        <w:t xml:space="preserve"> to crystalize and rupture,</w:t>
      </w:r>
      <w:r w:rsidR="00C10FA8">
        <w:t xml:space="preserve"> never able to store fat </w:t>
      </w:r>
      <w:r w:rsidR="00023E22">
        <w:t>again. Naturally, your system</w:t>
      </w:r>
      <w:r w:rsidR="00C10FA8">
        <w:t xml:space="preserve"> </w:t>
      </w:r>
      <w:r w:rsidR="00023E22">
        <w:t>process</w:t>
      </w:r>
      <w:r w:rsidR="00C10FA8">
        <w:t>es</w:t>
      </w:r>
      <w:r w:rsidR="00023E22">
        <w:t xml:space="preserve"> these destroyed fat cells out of your body</w:t>
      </w:r>
      <w:r w:rsidR="00C10FA8">
        <w:t xml:space="preserve"> over the course of several weeks</w:t>
      </w:r>
      <w:r w:rsidR="00023E22">
        <w:t xml:space="preserve">. </w:t>
      </w:r>
    </w:p>
    <w:p w:rsidR="00642616" w:rsidRDefault="00642616" w:rsidP="00642616"/>
    <w:p w:rsidR="00023E22" w:rsidRPr="00023E22" w:rsidRDefault="00023E22" w:rsidP="00023E22">
      <w:pPr>
        <w:jc w:val="right"/>
        <w:rPr>
          <w:u w:val="single"/>
        </w:rPr>
      </w:pPr>
      <w:r w:rsidRPr="00023E22">
        <w:rPr>
          <w:u w:val="single"/>
        </w:rPr>
        <w:t>Learn more about the science of cryolipolysis &gt;&gt;</w:t>
      </w:r>
    </w:p>
    <w:p w:rsidR="00642616" w:rsidRPr="00BE68C9" w:rsidRDefault="00C10FA8" w:rsidP="00642616">
      <w:pPr>
        <w:rPr>
          <w:b/>
        </w:rPr>
      </w:pPr>
      <w:r w:rsidRPr="00BE68C9">
        <w:rPr>
          <w:b/>
        </w:rPr>
        <w:t>CoolSculpting</w:t>
      </w:r>
      <w:r w:rsidR="00642616" w:rsidRPr="00BE68C9">
        <w:rPr>
          <w:b/>
        </w:rPr>
        <w:t xml:space="preserve"> Applicators </w:t>
      </w:r>
    </w:p>
    <w:p w:rsidR="00642616" w:rsidRDefault="00B61D59" w:rsidP="00642616">
      <w:r>
        <w:t>People</w:t>
      </w:r>
      <w:r w:rsidR="00642616">
        <w:t xml:space="preserve"> come</w:t>
      </w:r>
      <w:r>
        <w:t xml:space="preserve"> in different shapes and sizes. CoolSculpting applicators do too and provide the fat freezing treatment with its versatility. </w:t>
      </w:r>
      <w:r w:rsidR="00642616">
        <w:t xml:space="preserve">Whatever your </w:t>
      </w:r>
      <w:r w:rsidR="00C10FA8">
        <w:t>CoolSculpting</w:t>
      </w:r>
      <w:r>
        <w:t xml:space="preserve"> treatment area may be, your technician will</w:t>
      </w:r>
      <w:r w:rsidR="00642616">
        <w:t xml:space="preserve"> </w:t>
      </w:r>
      <w:r>
        <w:t>utilize</w:t>
      </w:r>
      <w:r w:rsidR="00642616">
        <w:t xml:space="preserve"> the </w:t>
      </w:r>
      <w:r>
        <w:t>best</w:t>
      </w:r>
      <w:r w:rsidR="00642616">
        <w:t xml:space="preserve"> applicator </w:t>
      </w:r>
      <w:r>
        <w:t xml:space="preserve">for your body and goals. The </w:t>
      </w:r>
      <w:r w:rsidR="00C10FA8">
        <w:t>result</w:t>
      </w:r>
      <w:r w:rsidR="00642616">
        <w:t xml:space="preserve"> is a contoured body you only dreamed of; </w:t>
      </w:r>
      <w:r w:rsidR="00642616" w:rsidRPr="00B61D59">
        <w:rPr>
          <w:u w:val="single"/>
        </w:rPr>
        <w:t>all without any need for surgery.</w:t>
      </w:r>
      <w:r w:rsidR="00642616">
        <w:t xml:space="preserve">  </w:t>
      </w:r>
    </w:p>
    <w:p w:rsidR="00023E22" w:rsidRDefault="00023E22" w:rsidP="00023E22">
      <w:pPr>
        <w:jc w:val="right"/>
        <w:rPr>
          <w:u w:val="single"/>
        </w:rPr>
      </w:pPr>
      <w:r w:rsidRPr="00023E22">
        <w:rPr>
          <w:u w:val="single"/>
        </w:rPr>
        <w:t>Learn more about CoolSculpting applicators &gt;&gt;</w:t>
      </w:r>
    </w:p>
    <w:p w:rsidR="00023E22" w:rsidRDefault="00023E22" w:rsidP="00023E22">
      <w:pPr>
        <w:jc w:val="right"/>
        <w:rPr>
          <w:u w:val="single"/>
        </w:rPr>
      </w:pPr>
    </w:p>
    <w:p w:rsidR="00023E22" w:rsidRDefault="00023E22" w:rsidP="00023E22">
      <w:r>
        <w:t>What CoolSculpting Treatment Area</w:t>
      </w:r>
      <w:r w:rsidR="00C10FA8">
        <w:t>s</w:t>
      </w:r>
      <w:r>
        <w:t xml:space="preserve"> Would You Target</w:t>
      </w:r>
      <w:r w:rsidR="00C10FA8">
        <w:t>?</w:t>
      </w:r>
    </w:p>
    <w:p w:rsidR="00023E22" w:rsidRPr="00023E22" w:rsidRDefault="00023E22" w:rsidP="00023E22">
      <w:r>
        <w:t>Regardless of the location of problematic fat, your stubborn bulge probably exists in a popular CoolSculpting treatment area and can</w:t>
      </w:r>
      <w:r w:rsidR="00C10FA8">
        <w:t xml:space="preserve"> be frozen away with the innovative</w:t>
      </w:r>
      <w:r>
        <w:t xml:space="preserve"> </w:t>
      </w:r>
      <w:r w:rsidRPr="00C10FA8">
        <w:rPr>
          <w:u w:val="single"/>
        </w:rPr>
        <w:t>body contouring treatment</w:t>
      </w:r>
      <w:r>
        <w:t>. The best way to find out if CoolSculpting can tackle your unwanted fat, no matter where it clings</w:t>
      </w:r>
      <w:r w:rsidR="00C10FA8">
        <w:t>,</w:t>
      </w:r>
      <w:r>
        <w:t xml:space="preserve"> is to schedule </w:t>
      </w:r>
      <w:r w:rsidR="00C10FA8">
        <w:t>a complimentary</w:t>
      </w:r>
      <w:r>
        <w:t xml:space="preserve"> consultation with the professionals at </w:t>
      </w:r>
      <w:r w:rsidR="00C10FA8">
        <w:t>Santé</w:t>
      </w:r>
      <w:r>
        <w:t xml:space="preserve"> Medical Aesthetics. As a premier body contouring facility in the Dallas / Fort Worth Metroplex, </w:t>
      </w:r>
      <w:r w:rsidR="00C10FA8">
        <w:t>Santé</w:t>
      </w:r>
      <w:r>
        <w:t xml:space="preserve"> is equipped with the full line of applicators and is highly experienced in working with all CoolSculpting treatment areas. Schedule your free consultation today by contacting </w:t>
      </w:r>
      <w:r w:rsidR="00C10FA8">
        <w:t>Santé</w:t>
      </w:r>
      <w:r>
        <w:t xml:space="preserve"> Medical Aesthetics online. Or call </w:t>
      </w:r>
      <w:r>
        <w:rPr>
          <w:rFonts w:ascii="Roboto" w:hAnsi="Roboto"/>
          <w:color w:val="1A0DAB"/>
          <w:sz w:val="20"/>
          <w:szCs w:val="20"/>
          <w:u w:val="single"/>
        </w:rPr>
        <w:t>(817) 305-0050</w:t>
      </w:r>
      <w:r>
        <w:rPr>
          <w:rFonts w:ascii="Roboto" w:hAnsi="Roboto"/>
          <w:color w:val="1A0DAB"/>
          <w:sz w:val="20"/>
          <w:szCs w:val="20"/>
        </w:rPr>
        <w:t>.</w:t>
      </w:r>
    </w:p>
    <w:p w:rsidR="00023E22" w:rsidRDefault="00023E22" w:rsidP="00642616"/>
    <w:p w:rsidR="00A6530A" w:rsidRDefault="00C10FA8"/>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D7752"/>
    <w:multiLevelType w:val="hybridMultilevel"/>
    <w:tmpl w:val="AA38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616"/>
    <w:rsid w:val="00023E22"/>
    <w:rsid w:val="00642616"/>
    <w:rsid w:val="006F1251"/>
    <w:rsid w:val="00B61D59"/>
    <w:rsid w:val="00C10FA8"/>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61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D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61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D0DAC-3E69-4D68-809A-E8095131A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2019-08-20T18:29:00Z</dcterms:created>
  <dcterms:modified xsi:type="dcterms:W3CDTF">2019-08-20T21:24:00Z</dcterms:modified>
</cp:coreProperties>
</file>