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94A" w:rsidRDefault="0076194A" w:rsidP="0076194A">
      <w:pPr>
        <w:spacing w:line="240" w:lineRule="auto"/>
        <w:rPr>
          <w:rFonts w:ascii="Arial" w:eastAsia="Times New Roman" w:hAnsi="Arial" w:cs="Arial"/>
          <w:b/>
          <w:bCs/>
          <w:color w:val="000000"/>
        </w:rPr>
      </w:pPr>
      <w:r>
        <w:rPr>
          <w:rFonts w:ascii="Arial" w:eastAsia="Times New Roman" w:hAnsi="Arial" w:cs="Arial"/>
          <w:b/>
          <w:bCs/>
          <w:color w:val="000000"/>
        </w:rPr>
        <w:t>Six pack abs.article.edelman.tomo</w:t>
      </w:r>
    </w:p>
    <w:p w:rsidR="0076194A" w:rsidRDefault="0076194A" w:rsidP="0076194A">
      <w:pPr>
        <w:spacing w:line="240" w:lineRule="auto"/>
        <w:rPr>
          <w:rFonts w:ascii="Arial" w:eastAsia="Times New Roman" w:hAnsi="Arial" w:cs="Arial"/>
          <w:b/>
          <w:bCs/>
          <w:color w:val="000000"/>
        </w:rPr>
      </w:pPr>
      <w:r>
        <w:rPr>
          <w:rFonts w:ascii="Arial" w:eastAsia="Times New Roman" w:hAnsi="Arial" w:cs="Arial"/>
          <w:b/>
          <w:bCs/>
          <w:color w:val="000000"/>
        </w:rPr>
        <w:t xml:space="preserve">/six pack abs </w:t>
      </w:r>
      <w:r w:rsidR="006149C9">
        <w:rPr>
          <w:rFonts w:ascii="Arial" w:eastAsia="Times New Roman" w:hAnsi="Arial" w:cs="Arial"/>
          <w:b/>
          <w:bCs/>
          <w:color w:val="000000"/>
        </w:rPr>
        <w:t>Emsculpt</w:t>
      </w:r>
    </w:p>
    <w:p w:rsidR="0076194A" w:rsidRPr="0076194A" w:rsidRDefault="0076194A" w:rsidP="0076194A">
      <w:pPr>
        <w:spacing w:line="240" w:lineRule="auto"/>
        <w:rPr>
          <w:rFonts w:ascii="Times New Roman" w:eastAsia="Times New Roman" w:hAnsi="Times New Roman" w:cs="Times New Roman"/>
          <w:sz w:val="24"/>
          <w:szCs w:val="24"/>
        </w:rPr>
      </w:pPr>
      <w:r w:rsidRPr="0076194A">
        <w:rPr>
          <w:rFonts w:ascii="Arial" w:eastAsia="Times New Roman" w:hAnsi="Arial" w:cs="Arial"/>
          <w:b/>
          <w:bCs/>
          <w:color w:val="000000"/>
        </w:rPr>
        <w:t xml:space="preserve">Keyword: </w:t>
      </w:r>
      <w:r w:rsidRPr="0076194A">
        <w:rPr>
          <w:rFonts w:ascii="Arial" w:eastAsia="Times New Roman" w:hAnsi="Arial" w:cs="Arial"/>
          <w:color w:val="000000"/>
        </w:rPr>
        <w:t>six pack abs</w:t>
      </w:r>
    </w:p>
    <w:p w:rsidR="0076194A" w:rsidRPr="0076194A" w:rsidRDefault="0076194A" w:rsidP="0076194A">
      <w:pPr>
        <w:spacing w:line="240" w:lineRule="auto"/>
        <w:rPr>
          <w:rFonts w:ascii="Times New Roman" w:eastAsia="Times New Roman" w:hAnsi="Times New Roman" w:cs="Times New Roman"/>
          <w:sz w:val="24"/>
          <w:szCs w:val="24"/>
        </w:rPr>
      </w:pPr>
      <w:r w:rsidRPr="0076194A">
        <w:rPr>
          <w:rFonts w:ascii="Arial" w:eastAsia="Times New Roman" w:hAnsi="Arial" w:cs="Arial"/>
          <w:b/>
          <w:bCs/>
          <w:color w:val="000000"/>
        </w:rPr>
        <w:t xml:space="preserve">Meta: </w:t>
      </w:r>
      <w:r w:rsidRPr="0076194A">
        <w:rPr>
          <w:rFonts w:ascii="Arial" w:eastAsia="Times New Roman" w:hAnsi="Arial" w:cs="Arial"/>
          <w:color w:val="000000"/>
        </w:rPr>
        <w:t xml:space="preserve">Emsculpt is a breakthrough body-sculpting procedure that will build and define ab muscles to get the </w:t>
      </w:r>
      <w:r w:rsidR="006149C9" w:rsidRPr="0076194A">
        <w:rPr>
          <w:rFonts w:ascii="Arial" w:eastAsia="Times New Roman" w:hAnsi="Arial" w:cs="Arial"/>
          <w:color w:val="000000"/>
        </w:rPr>
        <w:t>six-pack</w:t>
      </w:r>
      <w:r w:rsidRPr="0076194A">
        <w:rPr>
          <w:rFonts w:ascii="Arial" w:eastAsia="Times New Roman" w:hAnsi="Arial" w:cs="Arial"/>
          <w:color w:val="000000"/>
        </w:rPr>
        <w:t xml:space="preserve"> abs you’ve been wanting.  </w:t>
      </w:r>
    </w:p>
    <w:p w:rsidR="0076194A" w:rsidRPr="0076194A" w:rsidRDefault="0076194A" w:rsidP="0076194A">
      <w:pPr>
        <w:spacing w:line="240" w:lineRule="auto"/>
        <w:rPr>
          <w:rFonts w:ascii="Times New Roman" w:eastAsia="Times New Roman" w:hAnsi="Times New Roman" w:cs="Times New Roman"/>
          <w:sz w:val="24"/>
          <w:szCs w:val="24"/>
        </w:rPr>
      </w:pPr>
      <w:r w:rsidRPr="0076194A">
        <w:rPr>
          <w:rFonts w:ascii="Arial" w:eastAsia="Times New Roman" w:hAnsi="Arial" w:cs="Arial"/>
          <w:b/>
          <w:bCs/>
          <w:color w:val="000000"/>
        </w:rPr>
        <w:t>Use Emsculpt for Defined Six Pack Abs</w:t>
      </w:r>
    </w:p>
    <w:p w:rsidR="0076194A" w:rsidRPr="0076194A" w:rsidRDefault="0076194A" w:rsidP="0076194A">
      <w:pPr>
        <w:spacing w:line="240" w:lineRule="auto"/>
        <w:rPr>
          <w:rFonts w:ascii="Times New Roman" w:eastAsia="Times New Roman" w:hAnsi="Times New Roman" w:cs="Times New Roman"/>
          <w:sz w:val="24"/>
          <w:szCs w:val="24"/>
        </w:rPr>
      </w:pPr>
      <w:r w:rsidRPr="0076194A">
        <w:rPr>
          <w:rFonts w:ascii="Arial" w:eastAsia="Times New Roman" w:hAnsi="Arial" w:cs="Arial"/>
          <w:color w:val="000000"/>
        </w:rPr>
        <w:t xml:space="preserve">Considered the highest level of physical perfection, six pack abs have a reputation for being notoriously hard to attain. People spend countless hours working out at the gym trying to get that sculpted, flat stomach. </w:t>
      </w:r>
      <w:r w:rsidR="006149C9" w:rsidRPr="0076194A">
        <w:rPr>
          <w:rFonts w:ascii="Arial" w:eastAsia="Times New Roman" w:hAnsi="Arial" w:cs="Arial"/>
          <w:color w:val="000000"/>
        </w:rPr>
        <w:t>However,</w:t>
      </w:r>
      <w:r w:rsidRPr="0076194A">
        <w:rPr>
          <w:rFonts w:ascii="Arial" w:eastAsia="Times New Roman" w:hAnsi="Arial" w:cs="Arial"/>
          <w:color w:val="000000"/>
        </w:rPr>
        <w:t xml:space="preserve"> recent research suggests that defined abdominals are even harder than previously thought to achieve, even with vigorous exercise and a healthy diet. </w:t>
      </w:r>
    </w:p>
    <w:p w:rsidR="0076194A" w:rsidRPr="0076194A" w:rsidRDefault="0076194A" w:rsidP="0076194A">
      <w:pPr>
        <w:spacing w:line="240" w:lineRule="auto"/>
        <w:rPr>
          <w:rFonts w:ascii="Times New Roman" w:eastAsia="Times New Roman" w:hAnsi="Times New Roman" w:cs="Times New Roman"/>
          <w:sz w:val="24"/>
          <w:szCs w:val="24"/>
        </w:rPr>
      </w:pPr>
      <w:r w:rsidRPr="0076194A">
        <w:rPr>
          <w:rFonts w:ascii="Arial" w:eastAsia="Times New Roman" w:hAnsi="Arial" w:cs="Arial"/>
          <w:color w:val="000000"/>
        </w:rPr>
        <w:t>Unfortunately, some bodies will nev</w:t>
      </w:r>
      <w:bookmarkStart w:id="0" w:name="_GoBack"/>
      <w:bookmarkEnd w:id="0"/>
      <w:r w:rsidRPr="0076194A">
        <w:rPr>
          <w:rFonts w:ascii="Arial" w:eastAsia="Times New Roman" w:hAnsi="Arial" w:cs="Arial"/>
          <w:color w:val="000000"/>
        </w:rPr>
        <w:t xml:space="preserve">er respond, no matter how many abdominal exercises you do. Some individuals just </w:t>
      </w:r>
      <w:r w:rsidR="006149C9" w:rsidRPr="0076194A">
        <w:rPr>
          <w:rFonts w:ascii="Arial" w:eastAsia="Times New Roman" w:hAnsi="Arial" w:cs="Arial"/>
          <w:color w:val="000000"/>
        </w:rPr>
        <w:t>do not</w:t>
      </w:r>
      <w:r w:rsidRPr="0076194A">
        <w:rPr>
          <w:rFonts w:ascii="Arial" w:eastAsia="Times New Roman" w:hAnsi="Arial" w:cs="Arial"/>
          <w:color w:val="000000"/>
        </w:rPr>
        <w:t xml:space="preserve"> have the type of genetic composition that enables them to hit their less than 10% body fat goal, which is a requirement for any visible ab musculature. </w:t>
      </w:r>
    </w:p>
    <w:p w:rsidR="0076194A" w:rsidRPr="0076194A" w:rsidRDefault="0076194A" w:rsidP="0076194A">
      <w:pPr>
        <w:spacing w:line="240" w:lineRule="auto"/>
        <w:rPr>
          <w:rFonts w:ascii="Times New Roman" w:eastAsia="Times New Roman" w:hAnsi="Times New Roman" w:cs="Times New Roman"/>
          <w:sz w:val="24"/>
          <w:szCs w:val="24"/>
        </w:rPr>
      </w:pPr>
      <w:r w:rsidRPr="0076194A">
        <w:rPr>
          <w:rFonts w:ascii="Arial" w:eastAsia="Times New Roman" w:hAnsi="Arial" w:cs="Arial"/>
          <w:color w:val="000000"/>
        </w:rPr>
        <w:t>However, new breakthroughs in body-contouring procedures mean that the strived for toned and defined abs are a more attainable goal than previously possible for many.</w:t>
      </w:r>
    </w:p>
    <w:p w:rsidR="0076194A" w:rsidRPr="0076194A" w:rsidRDefault="0076194A" w:rsidP="0076194A">
      <w:pPr>
        <w:spacing w:line="240" w:lineRule="auto"/>
        <w:rPr>
          <w:rFonts w:ascii="Times New Roman" w:eastAsia="Times New Roman" w:hAnsi="Times New Roman" w:cs="Times New Roman"/>
          <w:sz w:val="24"/>
          <w:szCs w:val="24"/>
        </w:rPr>
      </w:pPr>
      <w:r w:rsidRPr="0076194A">
        <w:rPr>
          <w:rFonts w:ascii="Arial" w:eastAsia="Times New Roman" w:hAnsi="Arial" w:cs="Arial"/>
          <w:b/>
          <w:bCs/>
          <w:color w:val="000000"/>
        </w:rPr>
        <w:t>Emsculpt: Build, Strengthen, and Define Muscle</w:t>
      </w:r>
    </w:p>
    <w:p w:rsidR="0076194A" w:rsidRPr="0076194A" w:rsidRDefault="0076194A" w:rsidP="0076194A">
      <w:pPr>
        <w:spacing w:line="240" w:lineRule="auto"/>
        <w:rPr>
          <w:rFonts w:ascii="Times New Roman" w:eastAsia="Times New Roman" w:hAnsi="Times New Roman" w:cs="Times New Roman"/>
          <w:sz w:val="24"/>
          <w:szCs w:val="24"/>
        </w:rPr>
      </w:pPr>
      <w:r w:rsidRPr="0076194A">
        <w:rPr>
          <w:rFonts w:ascii="Arial" w:eastAsia="Times New Roman" w:hAnsi="Arial" w:cs="Arial"/>
          <w:color w:val="000000"/>
        </w:rPr>
        <w:t xml:space="preserve">Typical non-invasive body-shaping procedures like </w:t>
      </w:r>
      <w:r w:rsidRPr="0076194A">
        <w:rPr>
          <w:rFonts w:ascii="Arial" w:eastAsia="Times New Roman" w:hAnsi="Arial" w:cs="Arial"/>
          <w:color w:val="000000"/>
          <w:u w:val="single"/>
        </w:rPr>
        <w:t>CoolSculpting</w:t>
      </w:r>
      <w:r w:rsidRPr="0076194A">
        <w:rPr>
          <w:rFonts w:ascii="Arial" w:eastAsia="Times New Roman" w:hAnsi="Arial" w:cs="Arial"/>
          <w:color w:val="000000"/>
        </w:rPr>
        <w:t xml:space="preserve"> have just one zone of focus: fat. It’s true that </w:t>
      </w:r>
      <w:r w:rsidRPr="0076194A">
        <w:rPr>
          <w:rFonts w:ascii="Arial" w:eastAsia="Times New Roman" w:hAnsi="Arial" w:cs="Arial"/>
          <w:color w:val="000000"/>
          <w:u w:val="single"/>
        </w:rPr>
        <w:t>reducing fat around the belly</w:t>
      </w:r>
      <w:r w:rsidRPr="0076194A">
        <w:rPr>
          <w:rFonts w:ascii="Arial" w:eastAsia="Times New Roman" w:hAnsi="Arial" w:cs="Arial"/>
          <w:color w:val="000000"/>
        </w:rPr>
        <w:t xml:space="preserve"> is imperative for any visible abdominal muscles. However, CoolSculpting and </w:t>
      </w:r>
      <w:r w:rsidRPr="0076194A">
        <w:rPr>
          <w:rFonts w:ascii="Arial" w:eastAsia="Times New Roman" w:hAnsi="Arial" w:cs="Arial"/>
          <w:color w:val="000000"/>
          <w:u w:val="single"/>
        </w:rPr>
        <w:t>non-surgical fat reducing treatments</w:t>
      </w:r>
      <w:r w:rsidRPr="0076194A">
        <w:rPr>
          <w:rFonts w:ascii="Arial" w:eastAsia="Times New Roman" w:hAnsi="Arial" w:cs="Arial"/>
          <w:color w:val="000000"/>
        </w:rPr>
        <w:t xml:space="preserve"> like it ignore a huge part of the composition of our bodies: muscle.</w:t>
      </w:r>
    </w:p>
    <w:p w:rsidR="0076194A" w:rsidRPr="0076194A" w:rsidRDefault="0076194A" w:rsidP="0076194A">
      <w:pPr>
        <w:spacing w:line="240" w:lineRule="auto"/>
        <w:rPr>
          <w:rFonts w:ascii="Times New Roman" w:eastAsia="Times New Roman" w:hAnsi="Times New Roman" w:cs="Times New Roman"/>
          <w:sz w:val="24"/>
          <w:szCs w:val="24"/>
        </w:rPr>
      </w:pPr>
      <w:r w:rsidRPr="0076194A">
        <w:rPr>
          <w:rFonts w:ascii="Arial" w:eastAsia="Times New Roman" w:hAnsi="Arial" w:cs="Arial"/>
          <w:color w:val="000000"/>
        </w:rPr>
        <w:t xml:space="preserve">Here’s where </w:t>
      </w:r>
      <w:r w:rsidRPr="0076194A">
        <w:rPr>
          <w:rFonts w:ascii="Arial" w:eastAsia="Times New Roman" w:hAnsi="Arial" w:cs="Arial"/>
          <w:color w:val="000000"/>
          <w:u w:val="single"/>
        </w:rPr>
        <w:t>Emsculpt</w:t>
      </w:r>
      <w:r w:rsidRPr="0076194A">
        <w:rPr>
          <w:rFonts w:ascii="Arial" w:eastAsia="Times New Roman" w:hAnsi="Arial" w:cs="Arial"/>
          <w:color w:val="000000"/>
        </w:rPr>
        <w:t xml:space="preserve"> steps in. This innovative procedure harnesses the power of electromagnetic energy for the stimulation of super-powered contractions that result in more strong, firm, and defined muscles in the treated area.</w:t>
      </w:r>
    </w:p>
    <w:p w:rsidR="0076194A" w:rsidRPr="0076194A" w:rsidRDefault="0076194A" w:rsidP="0076194A">
      <w:pPr>
        <w:spacing w:line="240" w:lineRule="auto"/>
        <w:rPr>
          <w:rFonts w:ascii="Times New Roman" w:eastAsia="Times New Roman" w:hAnsi="Times New Roman" w:cs="Times New Roman"/>
          <w:sz w:val="24"/>
          <w:szCs w:val="24"/>
        </w:rPr>
      </w:pPr>
      <w:r w:rsidRPr="0076194A">
        <w:rPr>
          <w:rFonts w:ascii="Arial" w:eastAsia="Times New Roman" w:hAnsi="Arial" w:cs="Arial"/>
          <w:b/>
          <w:bCs/>
          <w:color w:val="000000"/>
        </w:rPr>
        <w:t>Emsculpt and the Muscle Growth Process </w:t>
      </w:r>
    </w:p>
    <w:p w:rsidR="0076194A" w:rsidRDefault="0076194A" w:rsidP="0076194A">
      <w:pPr>
        <w:spacing w:line="240" w:lineRule="auto"/>
        <w:rPr>
          <w:rFonts w:ascii="Arial" w:eastAsia="Times New Roman" w:hAnsi="Arial" w:cs="Arial"/>
          <w:color w:val="000000"/>
        </w:rPr>
      </w:pPr>
      <w:r w:rsidRPr="0076194A">
        <w:rPr>
          <w:rFonts w:ascii="Arial" w:eastAsia="Times New Roman" w:hAnsi="Arial" w:cs="Arial"/>
          <w:color w:val="000000"/>
        </w:rPr>
        <w:t>The process of muscle growth (or muscle hypertrophy) is one of stimulation and restoration. Every time a muscle contracts, like during exercise, it puts a strain on the muscle fibers. This strain triggers the body’s natural restoration process; stronger and thicker muscle tissue is created to replace the old damaged tissue. This process is why strength training and exercise results in muscle growth.</w:t>
      </w:r>
    </w:p>
    <w:p w:rsidR="000E3CAC" w:rsidRPr="0076194A" w:rsidRDefault="000E3CAC" w:rsidP="000E3CAC">
      <w:pPr>
        <w:spacing w:line="240" w:lineRule="auto"/>
        <w:jc w:val="right"/>
        <w:rPr>
          <w:rFonts w:ascii="Times New Roman" w:eastAsia="Times New Roman" w:hAnsi="Times New Roman" w:cs="Times New Roman"/>
          <w:sz w:val="24"/>
          <w:szCs w:val="24"/>
          <w:u w:val="single"/>
        </w:rPr>
      </w:pPr>
      <w:r w:rsidRPr="000E3CAC">
        <w:rPr>
          <w:rFonts w:ascii="Arial" w:eastAsia="Times New Roman" w:hAnsi="Arial" w:cs="Arial"/>
          <w:color w:val="000000"/>
          <w:u w:val="single"/>
        </w:rPr>
        <w:t>See Real Emsculpt Results &gt;&gt;</w:t>
      </w:r>
    </w:p>
    <w:p w:rsidR="0076194A" w:rsidRDefault="0076194A" w:rsidP="0076194A">
      <w:pPr>
        <w:spacing w:line="240" w:lineRule="auto"/>
        <w:rPr>
          <w:rFonts w:ascii="Arial" w:eastAsia="Times New Roman" w:hAnsi="Arial" w:cs="Arial"/>
          <w:color w:val="000000"/>
        </w:rPr>
      </w:pPr>
      <w:r w:rsidRPr="0076194A">
        <w:rPr>
          <w:rFonts w:ascii="Arial" w:eastAsia="Times New Roman" w:hAnsi="Arial" w:cs="Arial"/>
          <w:color w:val="000000"/>
        </w:rPr>
        <w:t>This process of restoration and stimulation requires massive amounts of energy. In order to aid the process of muscle hypertrophy, fatty acids are released in the body. These acids break down surrounding fat deposits, converting them to energy. This natural process is called lipolysis. The lipolysis process stimulates the reduction of fat in the area being targeted by Emsculpt. </w:t>
      </w:r>
    </w:p>
    <w:p w:rsidR="000E3CAC" w:rsidRPr="0076194A" w:rsidRDefault="000E3CAC" w:rsidP="000E3CAC">
      <w:pPr>
        <w:spacing w:line="240" w:lineRule="auto"/>
        <w:jc w:val="right"/>
        <w:rPr>
          <w:rFonts w:ascii="Times New Roman" w:eastAsia="Times New Roman" w:hAnsi="Times New Roman" w:cs="Times New Roman"/>
          <w:sz w:val="24"/>
          <w:szCs w:val="24"/>
          <w:u w:val="single"/>
        </w:rPr>
      </w:pPr>
      <w:r w:rsidRPr="000E3CAC">
        <w:rPr>
          <w:rFonts w:ascii="Arial" w:eastAsia="Times New Roman" w:hAnsi="Arial" w:cs="Arial"/>
          <w:color w:val="000000"/>
          <w:u w:val="single"/>
        </w:rPr>
        <w:t>Read Emsculpt Reviews &gt;&gt;</w:t>
      </w:r>
    </w:p>
    <w:p w:rsidR="0076194A" w:rsidRPr="0076194A" w:rsidRDefault="0076194A" w:rsidP="0076194A">
      <w:pPr>
        <w:spacing w:line="240" w:lineRule="auto"/>
        <w:rPr>
          <w:rFonts w:ascii="Times New Roman" w:eastAsia="Times New Roman" w:hAnsi="Times New Roman" w:cs="Times New Roman"/>
          <w:sz w:val="24"/>
          <w:szCs w:val="24"/>
        </w:rPr>
      </w:pPr>
      <w:r w:rsidRPr="0076194A">
        <w:rPr>
          <w:rFonts w:ascii="Arial" w:eastAsia="Times New Roman" w:hAnsi="Arial" w:cs="Arial"/>
          <w:b/>
          <w:bCs/>
          <w:color w:val="000000"/>
        </w:rPr>
        <w:t>The “Superman” Ab Workout</w:t>
      </w:r>
    </w:p>
    <w:p w:rsidR="0076194A" w:rsidRPr="0076194A" w:rsidRDefault="0076194A" w:rsidP="0076194A">
      <w:pPr>
        <w:spacing w:line="240" w:lineRule="auto"/>
        <w:rPr>
          <w:rFonts w:ascii="Times New Roman" w:eastAsia="Times New Roman" w:hAnsi="Times New Roman" w:cs="Times New Roman"/>
          <w:sz w:val="24"/>
          <w:szCs w:val="24"/>
        </w:rPr>
      </w:pPr>
      <w:r w:rsidRPr="0076194A">
        <w:rPr>
          <w:rFonts w:ascii="Arial" w:eastAsia="Times New Roman" w:hAnsi="Arial" w:cs="Arial"/>
          <w:color w:val="000000"/>
        </w:rPr>
        <w:lastRenderedPageBreak/>
        <w:t>The Emsculpt technology replicates the muscle hypertrophy process by creating ultra-powerful contractions of the abdominals. During the procedure, HIFEM (Highly Focused Electromagnetic) energy triggers supramaximal contractions. These contractions happen at a superhuman scale, which is why some call it “superman workout.”  </w:t>
      </w:r>
    </w:p>
    <w:p w:rsidR="0076194A" w:rsidRPr="0076194A" w:rsidRDefault="0076194A" w:rsidP="0076194A">
      <w:pPr>
        <w:spacing w:line="240" w:lineRule="auto"/>
        <w:rPr>
          <w:rFonts w:ascii="Times New Roman" w:eastAsia="Times New Roman" w:hAnsi="Times New Roman" w:cs="Times New Roman"/>
          <w:sz w:val="24"/>
          <w:szCs w:val="24"/>
        </w:rPr>
      </w:pPr>
      <w:r w:rsidRPr="0076194A">
        <w:rPr>
          <w:rFonts w:ascii="Arial" w:eastAsia="Times New Roman" w:hAnsi="Arial" w:cs="Arial"/>
          <w:color w:val="000000"/>
        </w:rPr>
        <w:t>These supramaximal contractions work the muscle much more intensely than could be achieved during your usual manual workouts. Just a single half-hour Emsculpt session stimulates over 20,000 contractions of the ab muscles. That is equal to 20,000 sit-ups/crunches, an extremely superhuman feat for sure!</w:t>
      </w:r>
    </w:p>
    <w:p w:rsidR="0076194A" w:rsidRPr="0076194A" w:rsidRDefault="0076194A" w:rsidP="0076194A">
      <w:pPr>
        <w:spacing w:line="240" w:lineRule="auto"/>
        <w:rPr>
          <w:rFonts w:ascii="Times New Roman" w:eastAsia="Times New Roman" w:hAnsi="Times New Roman" w:cs="Times New Roman"/>
          <w:sz w:val="24"/>
          <w:szCs w:val="24"/>
        </w:rPr>
      </w:pPr>
      <w:r w:rsidRPr="0076194A">
        <w:rPr>
          <w:rFonts w:ascii="Arial" w:eastAsia="Times New Roman" w:hAnsi="Arial" w:cs="Arial"/>
          <w:b/>
          <w:bCs/>
          <w:color w:val="000000"/>
        </w:rPr>
        <w:t>Data on Emsculpt and Six Pack Abs</w:t>
      </w:r>
    </w:p>
    <w:p w:rsidR="0076194A" w:rsidRPr="0076194A" w:rsidRDefault="0076194A" w:rsidP="0076194A">
      <w:pPr>
        <w:spacing w:line="240" w:lineRule="auto"/>
        <w:rPr>
          <w:rFonts w:ascii="Times New Roman" w:eastAsia="Times New Roman" w:hAnsi="Times New Roman" w:cs="Times New Roman"/>
          <w:sz w:val="24"/>
          <w:szCs w:val="24"/>
        </w:rPr>
      </w:pPr>
      <w:r w:rsidRPr="0076194A">
        <w:rPr>
          <w:rFonts w:ascii="Arial" w:eastAsia="Times New Roman" w:hAnsi="Arial" w:cs="Arial"/>
          <w:color w:val="000000"/>
        </w:rPr>
        <w:t>Current studies report how Emsculpt can have a major influence on six pack abs definition: </w:t>
      </w:r>
    </w:p>
    <w:p w:rsidR="0076194A" w:rsidRPr="0076194A" w:rsidRDefault="0076194A" w:rsidP="0076194A">
      <w:pPr>
        <w:numPr>
          <w:ilvl w:val="0"/>
          <w:numId w:val="1"/>
        </w:numPr>
        <w:spacing w:after="0" w:line="240" w:lineRule="auto"/>
        <w:textAlignment w:val="baseline"/>
        <w:rPr>
          <w:rFonts w:ascii="Arial" w:eastAsia="Times New Roman" w:hAnsi="Arial" w:cs="Arial"/>
          <w:color w:val="000000"/>
        </w:rPr>
      </w:pPr>
      <w:r w:rsidRPr="0076194A">
        <w:rPr>
          <w:rFonts w:ascii="Arial" w:eastAsia="Times New Roman" w:hAnsi="Arial" w:cs="Arial"/>
          <w:color w:val="000000"/>
        </w:rPr>
        <w:t>Added muscle thickness by 19%</w:t>
      </w:r>
    </w:p>
    <w:p w:rsidR="0076194A" w:rsidRPr="0076194A" w:rsidRDefault="0076194A" w:rsidP="0076194A">
      <w:pPr>
        <w:numPr>
          <w:ilvl w:val="0"/>
          <w:numId w:val="1"/>
        </w:numPr>
        <w:spacing w:after="0" w:line="240" w:lineRule="auto"/>
        <w:textAlignment w:val="baseline"/>
        <w:rPr>
          <w:rFonts w:ascii="Arial" w:eastAsia="Times New Roman" w:hAnsi="Arial" w:cs="Arial"/>
          <w:color w:val="000000"/>
        </w:rPr>
      </w:pPr>
      <w:r w:rsidRPr="0076194A">
        <w:rPr>
          <w:rFonts w:ascii="Arial" w:eastAsia="Times New Roman" w:hAnsi="Arial" w:cs="Arial"/>
          <w:color w:val="000000"/>
        </w:rPr>
        <w:t>Decreased subcutaneous fat by 27.4% by 6 months post-procedure</w:t>
      </w:r>
    </w:p>
    <w:p w:rsidR="0076194A" w:rsidRPr="0076194A" w:rsidRDefault="0076194A" w:rsidP="0076194A">
      <w:pPr>
        <w:numPr>
          <w:ilvl w:val="0"/>
          <w:numId w:val="1"/>
        </w:numPr>
        <w:spacing w:after="0" w:line="240" w:lineRule="auto"/>
        <w:textAlignment w:val="baseline"/>
        <w:rPr>
          <w:rFonts w:ascii="Arial" w:eastAsia="Times New Roman" w:hAnsi="Arial" w:cs="Arial"/>
          <w:color w:val="000000"/>
        </w:rPr>
      </w:pPr>
      <w:r w:rsidRPr="0076194A">
        <w:rPr>
          <w:rFonts w:ascii="Arial" w:eastAsia="Times New Roman" w:hAnsi="Arial" w:cs="Arial"/>
          <w:color w:val="000000"/>
        </w:rPr>
        <w:t>Decrease in the overall fat layer of 7.73mm</w:t>
      </w:r>
    </w:p>
    <w:p w:rsidR="0076194A" w:rsidRPr="0076194A" w:rsidRDefault="0076194A" w:rsidP="0076194A">
      <w:pPr>
        <w:numPr>
          <w:ilvl w:val="0"/>
          <w:numId w:val="1"/>
        </w:numPr>
        <w:spacing w:line="240" w:lineRule="auto"/>
        <w:textAlignment w:val="baseline"/>
        <w:rPr>
          <w:rFonts w:ascii="Arial" w:eastAsia="Times New Roman" w:hAnsi="Arial" w:cs="Arial"/>
          <w:color w:val="000000"/>
        </w:rPr>
      </w:pPr>
      <w:r w:rsidRPr="0076194A">
        <w:rPr>
          <w:rFonts w:ascii="Arial" w:eastAsia="Times New Roman" w:hAnsi="Arial" w:cs="Arial"/>
          <w:color w:val="000000"/>
        </w:rPr>
        <w:t>Reduction of separated abs (diastasis recti) by 10.46%</w:t>
      </w:r>
    </w:p>
    <w:p w:rsidR="0076194A" w:rsidRPr="0076194A" w:rsidRDefault="0076194A" w:rsidP="0076194A">
      <w:pPr>
        <w:spacing w:after="0" w:line="240" w:lineRule="auto"/>
        <w:rPr>
          <w:rFonts w:ascii="Times New Roman" w:eastAsia="Times New Roman" w:hAnsi="Times New Roman" w:cs="Times New Roman"/>
          <w:sz w:val="24"/>
          <w:szCs w:val="24"/>
        </w:rPr>
      </w:pPr>
    </w:p>
    <w:p w:rsidR="0076194A" w:rsidRPr="0076194A" w:rsidRDefault="0076194A" w:rsidP="0076194A">
      <w:pPr>
        <w:spacing w:after="0" w:line="240" w:lineRule="auto"/>
        <w:rPr>
          <w:rFonts w:ascii="Times New Roman" w:eastAsia="Times New Roman" w:hAnsi="Times New Roman" w:cs="Times New Roman"/>
          <w:sz w:val="24"/>
          <w:szCs w:val="24"/>
        </w:rPr>
      </w:pPr>
      <w:r w:rsidRPr="0076194A">
        <w:rPr>
          <w:rFonts w:ascii="Arial" w:eastAsia="Times New Roman" w:hAnsi="Arial" w:cs="Arial"/>
          <w:color w:val="000000"/>
        </w:rPr>
        <w:t>The</w:t>
      </w:r>
      <w:hyperlink r:id="rId6" w:history="1">
        <w:r w:rsidRPr="0076194A">
          <w:rPr>
            <w:rFonts w:ascii="Arial" w:eastAsia="Times New Roman" w:hAnsi="Arial" w:cs="Arial"/>
            <w:color w:val="1155CC"/>
            <w:u w:val="single"/>
          </w:rPr>
          <w:t xml:space="preserve"> </w:t>
        </w:r>
        <w:r w:rsidRPr="0076194A">
          <w:rPr>
            <w:rFonts w:ascii="Arial" w:eastAsia="Times New Roman" w:hAnsi="Arial" w:cs="Arial"/>
            <w:i/>
            <w:iCs/>
            <w:color w:val="1155CC"/>
            <w:u w:val="single"/>
          </w:rPr>
          <w:t>Journal of Cosmetic Dermatology</w:t>
        </w:r>
      </w:hyperlink>
      <w:r w:rsidRPr="0076194A">
        <w:rPr>
          <w:rFonts w:ascii="Arial" w:eastAsia="Times New Roman" w:hAnsi="Arial" w:cs="Arial"/>
          <w:color w:val="000000"/>
        </w:rPr>
        <w:t xml:space="preserve"> also shows that up to </w:t>
      </w:r>
      <w:r w:rsidRPr="0076194A">
        <w:rPr>
          <w:rFonts w:ascii="Arial" w:eastAsia="Times New Roman" w:hAnsi="Arial" w:cs="Arial"/>
          <w:b/>
          <w:i/>
          <w:color w:val="000000"/>
        </w:rPr>
        <w:t>“91% of patients reported their abdominal appearance improved [after treatments with the Emsculpt device] and 92% stated they are satisfied with treatment results at month 3.”</w:t>
      </w:r>
    </w:p>
    <w:p w:rsidR="0076194A" w:rsidRPr="0076194A" w:rsidRDefault="0076194A" w:rsidP="0076194A">
      <w:pPr>
        <w:spacing w:after="0" w:line="240" w:lineRule="auto"/>
        <w:rPr>
          <w:rFonts w:ascii="Times New Roman" w:eastAsia="Times New Roman" w:hAnsi="Times New Roman" w:cs="Times New Roman"/>
          <w:sz w:val="24"/>
          <w:szCs w:val="24"/>
        </w:rPr>
      </w:pPr>
    </w:p>
    <w:p w:rsidR="0076194A" w:rsidRPr="0076194A" w:rsidRDefault="0076194A" w:rsidP="0076194A">
      <w:pPr>
        <w:spacing w:after="0" w:line="240" w:lineRule="auto"/>
        <w:rPr>
          <w:rFonts w:ascii="Times New Roman" w:eastAsia="Times New Roman" w:hAnsi="Times New Roman" w:cs="Times New Roman"/>
          <w:sz w:val="24"/>
          <w:szCs w:val="24"/>
        </w:rPr>
      </w:pPr>
      <w:r w:rsidRPr="0076194A">
        <w:rPr>
          <w:rFonts w:ascii="Arial" w:eastAsia="Times New Roman" w:hAnsi="Arial" w:cs="Arial"/>
          <w:b/>
          <w:bCs/>
          <w:color w:val="000000"/>
        </w:rPr>
        <w:t>Emsculpt Six Pack Abs at [SPA]</w:t>
      </w:r>
    </w:p>
    <w:p w:rsidR="0076194A" w:rsidRPr="0076194A" w:rsidRDefault="0076194A" w:rsidP="0076194A">
      <w:pPr>
        <w:spacing w:after="0" w:line="240" w:lineRule="auto"/>
        <w:rPr>
          <w:rFonts w:ascii="Times New Roman" w:eastAsia="Times New Roman" w:hAnsi="Times New Roman" w:cs="Times New Roman"/>
          <w:sz w:val="24"/>
          <w:szCs w:val="24"/>
        </w:rPr>
      </w:pPr>
    </w:p>
    <w:p w:rsidR="0076194A" w:rsidRPr="0076194A" w:rsidRDefault="0076194A" w:rsidP="0076194A">
      <w:pPr>
        <w:spacing w:after="0" w:line="240" w:lineRule="auto"/>
        <w:rPr>
          <w:rFonts w:ascii="Times New Roman" w:eastAsia="Times New Roman" w:hAnsi="Times New Roman" w:cs="Times New Roman"/>
          <w:sz w:val="24"/>
          <w:szCs w:val="24"/>
        </w:rPr>
      </w:pPr>
      <w:r w:rsidRPr="0076194A">
        <w:rPr>
          <w:rFonts w:ascii="Arial" w:eastAsia="Times New Roman" w:hAnsi="Arial" w:cs="Arial"/>
          <w:color w:val="000000"/>
        </w:rPr>
        <w:t>Whether you already have a defined figure and want to tone it more or newly looking to experience sculpted six pack abs, Emsculp</w:t>
      </w:r>
      <w:r w:rsidR="000E3CAC">
        <w:rPr>
          <w:rFonts w:ascii="Arial" w:eastAsia="Times New Roman" w:hAnsi="Arial" w:cs="Arial"/>
          <w:color w:val="000000"/>
        </w:rPr>
        <w:t>t</w:t>
      </w:r>
      <w:r w:rsidRPr="0076194A">
        <w:rPr>
          <w:rFonts w:ascii="Arial" w:eastAsia="Times New Roman" w:hAnsi="Arial" w:cs="Arial"/>
          <w:color w:val="000000"/>
        </w:rPr>
        <w:t xml:space="preserve"> might be for you! Learn more about this body-sculpting procedure by booking a complimenta</w:t>
      </w:r>
      <w:r w:rsidR="000E3CAC">
        <w:rPr>
          <w:rFonts w:ascii="Arial" w:eastAsia="Times New Roman" w:hAnsi="Arial" w:cs="Arial"/>
          <w:color w:val="000000"/>
        </w:rPr>
        <w:t xml:space="preserve">ry medical consultation at the </w:t>
      </w:r>
      <w:r w:rsidR="000E3CAC">
        <w:rPr>
          <w:rFonts w:ascii="Arial" w:hAnsi="Arial" w:cs="Arial"/>
          <w:sz w:val="20"/>
          <w:szCs w:val="20"/>
        </w:rPr>
        <w:t>New England Center for Body Sculpting</w:t>
      </w:r>
      <w:r w:rsidRPr="0076194A">
        <w:rPr>
          <w:rFonts w:ascii="Arial" w:eastAsia="Times New Roman" w:hAnsi="Arial" w:cs="Arial"/>
          <w:color w:val="000000"/>
        </w:rPr>
        <w:t xml:space="preserve"> in </w:t>
      </w:r>
      <w:r w:rsidR="000E3CAC" w:rsidRPr="000E3CAC">
        <w:rPr>
          <w:rFonts w:ascii="Arial" w:hAnsi="Arial" w:cs="Arial"/>
          <w:color w:val="222222"/>
          <w:sz w:val="20"/>
          <w:szCs w:val="20"/>
        </w:rPr>
        <w:t>Southeastern Massachusetts</w:t>
      </w:r>
      <w:r w:rsidRPr="0076194A">
        <w:rPr>
          <w:rFonts w:ascii="Arial" w:eastAsia="Times New Roman" w:hAnsi="Arial" w:cs="Arial"/>
          <w:color w:val="000000"/>
        </w:rPr>
        <w:t>. Con</w:t>
      </w:r>
      <w:r w:rsidR="000E3CAC">
        <w:rPr>
          <w:rFonts w:ascii="Arial" w:eastAsia="Times New Roman" w:hAnsi="Arial" w:cs="Arial"/>
          <w:color w:val="000000"/>
        </w:rPr>
        <w:t xml:space="preserve">tact us today by calling </w:t>
      </w:r>
      <w:r w:rsidR="000E3CAC">
        <w:rPr>
          <w:rFonts w:ascii="Arial" w:hAnsi="Arial" w:cs="Arial"/>
          <w:color w:val="686868"/>
        </w:rPr>
        <w:t>(508) 947-0800</w:t>
      </w:r>
      <w:r w:rsidR="000E3CAC">
        <w:rPr>
          <w:rFonts w:ascii="Arial" w:hAnsi="Arial" w:cs="Arial"/>
          <w:color w:val="686868"/>
        </w:rPr>
        <w:t xml:space="preserve"> </w:t>
      </w:r>
      <w:r w:rsidRPr="0076194A">
        <w:rPr>
          <w:rFonts w:ascii="Arial" w:eastAsia="Times New Roman" w:hAnsi="Arial" w:cs="Arial"/>
          <w:color w:val="000000"/>
        </w:rPr>
        <w:t xml:space="preserve">or visiting us online! </w:t>
      </w:r>
    </w:p>
    <w:p w:rsidR="00A6530A" w:rsidRDefault="006149C9"/>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F0014"/>
    <w:multiLevelType w:val="multilevel"/>
    <w:tmpl w:val="6D2E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xNDU2MLE0MzSzsDRR0lEKTi0uzszPAykwrAUAVmHrSywAAAA="/>
  </w:docVars>
  <w:rsids>
    <w:rsidRoot w:val="0076194A"/>
    <w:rsid w:val="000E3CAC"/>
    <w:rsid w:val="006149C9"/>
    <w:rsid w:val="006F1251"/>
    <w:rsid w:val="0076194A"/>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9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19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9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19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8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3022597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2019-08-27T21:35:00Z</dcterms:created>
  <dcterms:modified xsi:type="dcterms:W3CDTF">2019-08-27T21:41:00Z</dcterms:modified>
</cp:coreProperties>
</file>