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2D0" w:rsidRDefault="00D702D0" w:rsidP="00D702D0">
      <w:bookmarkStart w:id="0" w:name="_GoBack"/>
      <w:r>
        <w:t>Emsculpt Cost</w:t>
      </w:r>
      <w:r>
        <w:t>.article.Edelman</w:t>
      </w:r>
      <w:r>
        <w:t>.mz</w:t>
      </w:r>
    </w:p>
    <w:bookmarkEnd w:id="0"/>
    <w:p w:rsidR="00D702D0" w:rsidRDefault="00D702D0" w:rsidP="00D702D0">
      <w:r>
        <w:t>KW: Emsculpt cost</w:t>
      </w:r>
    </w:p>
    <w:p w:rsidR="00D702D0" w:rsidRDefault="00D702D0" w:rsidP="00D702D0">
      <w:r>
        <w:t>/Emsculpt cost</w:t>
      </w:r>
    </w:p>
    <w:p w:rsidR="00D702D0" w:rsidRDefault="00D702D0" w:rsidP="00D702D0">
      <w:r>
        <w:t xml:space="preserve">META: Learn about the factors that determine Emsculpt cost and discover ways to save on Emsculpt prices. Build, strengthen, and tone muscles. </w:t>
      </w:r>
      <w:proofErr w:type="gramStart"/>
      <w:r>
        <w:t>Body-</w:t>
      </w:r>
      <w:r>
        <w:t>Contouring</w:t>
      </w:r>
      <w:proofErr w:type="gramEnd"/>
      <w:r>
        <w:t>.</w:t>
      </w:r>
    </w:p>
    <w:p w:rsidR="00D702D0" w:rsidRDefault="00D702D0" w:rsidP="00D702D0">
      <w:r>
        <w:t>HOW MUCH DOES EMSCULPT COST? A BREAKDOWN OF EMSCULPT PRICES</w:t>
      </w:r>
    </w:p>
    <w:p w:rsidR="00D702D0" w:rsidRDefault="00D702D0" w:rsidP="00D702D0">
      <w:r>
        <w:t xml:space="preserve">You’ve read the reviews. You’ve seen </w:t>
      </w:r>
      <w:r w:rsidRPr="00D702D0">
        <w:rPr>
          <w:u w:val="single"/>
        </w:rPr>
        <w:t>Emsculpt before and after pictures</w:t>
      </w:r>
      <w:r>
        <w:t>. If you are like the majority of men and women researching the new muscle building treatment, you have one question left: how much does Emsculpt cost? Read on to see a breakdown of Emsculpt prices and learn more about the groundbreaking body contouring treatment to discover if Emsculpt is right for you.</w:t>
      </w:r>
    </w:p>
    <w:p w:rsidR="00D702D0" w:rsidRDefault="00D702D0" w:rsidP="00D702D0">
      <w:r w:rsidRPr="002A69D8">
        <w:rPr>
          <w:highlight w:val="yellow"/>
        </w:rPr>
        <w:t>[</w:t>
      </w:r>
      <w:r>
        <w:rPr>
          <w:highlight w:val="yellow"/>
        </w:rPr>
        <w:t xml:space="preserve">Jonnamae please </w:t>
      </w:r>
      <w:r w:rsidRPr="002A69D8">
        <w:rPr>
          <w:highlight w:val="yellow"/>
        </w:rPr>
        <w:t>Format: CENTER and make look just a little fancy so it stands out]</w:t>
      </w:r>
    </w:p>
    <w:p w:rsidR="00D702D0" w:rsidRDefault="00D702D0" w:rsidP="00D702D0">
      <w:pPr>
        <w:jc w:val="center"/>
      </w:pPr>
      <w:r>
        <w:t>EMSCULPT SPECIAL:</w:t>
      </w:r>
    </w:p>
    <w:p w:rsidR="00D702D0" w:rsidRDefault="00D702D0" w:rsidP="00D702D0">
      <w:pPr>
        <w:jc w:val="center"/>
      </w:pPr>
      <w:proofErr w:type="gramStart"/>
      <w:r>
        <w:t>New Patient?</w:t>
      </w:r>
      <w:proofErr w:type="gramEnd"/>
      <w:r>
        <w:t xml:space="preserve"> Receive 25% OFF EMSCULPT</w:t>
      </w:r>
    </w:p>
    <w:p w:rsidR="00D702D0" w:rsidRDefault="00D702D0" w:rsidP="00D702D0">
      <w:pPr>
        <w:jc w:val="center"/>
      </w:pPr>
      <w:proofErr w:type="gramStart"/>
      <w:r>
        <w:t>when</w:t>
      </w:r>
      <w:proofErr w:type="gramEnd"/>
      <w:r>
        <w:t xml:space="preserve"> you schedule a complimentary consultation</w:t>
      </w:r>
    </w:p>
    <w:p w:rsidR="00D702D0" w:rsidRDefault="00D702D0" w:rsidP="00D702D0">
      <w:r>
        <w:t>HOW MUCH DOES EMSCULPT COST?</w:t>
      </w:r>
    </w:p>
    <w:p w:rsidR="00D702D0" w:rsidRDefault="00D702D0" w:rsidP="00D702D0">
      <w:r>
        <w:t>Emsculpt cost starts at $750 per treatment. However, treatments are highly customizable. Therefore, Emsculpt prices can vary per patient. Factors such as treatment location, the number of muscle groups treated, the number of Emsculpt sessions needed to obtain the desired aesthetic, and other influencers all affect the ultimate cost of Emsculpt.</w:t>
      </w:r>
    </w:p>
    <w:p w:rsidR="00D702D0" w:rsidRDefault="00D702D0" w:rsidP="00D702D0">
      <w:r>
        <w:t xml:space="preserve">During your complimentary consultation from </w:t>
      </w:r>
      <w:r>
        <w:rPr>
          <w:rFonts w:ascii="Arial" w:hAnsi="Arial" w:cs="Arial"/>
          <w:sz w:val="20"/>
          <w:szCs w:val="20"/>
        </w:rPr>
        <w:t xml:space="preserve">the </w:t>
      </w:r>
      <w:r>
        <w:rPr>
          <w:rFonts w:ascii="Arial" w:hAnsi="Arial" w:cs="Arial"/>
          <w:sz w:val="20"/>
          <w:szCs w:val="20"/>
        </w:rPr>
        <w:t>New England Center for Body Sculpting</w:t>
      </w:r>
      <w:r>
        <w:t>, Emsculpt cost will be covered in detail. We will also discuss current specials and financing options. If this muscle-building treatment is right for you, we will work with you to customize a treatment plan that is tailored to your body, your goals, and your budget.</w:t>
      </w:r>
    </w:p>
    <w:p w:rsidR="00D702D0" w:rsidRDefault="00D702D0" w:rsidP="00D702D0">
      <w:r>
        <w:t>HOW DOES EMSCULPT WORK?</w:t>
      </w:r>
    </w:p>
    <w:p w:rsidR="00D702D0" w:rsidRDefault="00D702D0" w:rsidP="00D702D0">
      <w:r>
        <w:t xml:space="preserve">Emsculpt’s advanced technology harnesses the power of Highly-Focused Electromagnetic (HIFEM) energy. During treatment, the energy safely and painlessly passes through the skin to penetrate the underlying muscle tissue. The electromagnetic current stimulates the tissues to contract, rapidly, and intensely.  The contraction develops the muscle tissue to grow bigger, stronger, and more defined. </w:t>
      </w:r>
    </w:p>
    <w:p w:rsidR="00D702D0" w:rsidRDefault="00D702D0" w:rsidP="00D702D0">
      <w:r>
        <w:t>Dubbed “</w:t>
      </w:r>
      <w:r w:rsidRPr="00D702D0">
        <w:rPr>
          <w:u w:val="single"/>
        </w:rPr>
        <w:t xml:space="preserve">superman’s </w:t>
      </w:r>
      <w:proofErr w:type="spellStart"/>
      <w:r w:rsidRPr="00D702D0">
        <w:rPr>
          <w:u w:val="single"/>
        </w:rPr>
        <w:t>ab</w:t>
      </w:r>
      <w:proofErr w:type="spellEnd"/>
      <w:r w:rsidRPr="00D702D0">
        <w:rPr>
          <w:u w:val="single"/>
        </w:rPr>
        <w:t>-workout”</w:t>
      </w:r>
      <w:r>
        <w:t xml:space="preserve"> Emsculpt induces 20,000 supramaximal contractions during a painless, 30-minute session. That is the equivalent of 20,000 sit-ups, 20,000 squats, 20,000 lunges, or 20,000 bicep curls.  Clearly, Emsculpt can define your physique in a manner that is impossible to reproduce manually at the gym.</w:t>
      </w:r>
    </w:p>
    <w:p w:rsidR="00D702D0" w:rsidRPr="00D702D0" w:rsidRDefault="00D702D0" w:rsidP="00D702D0">
      <w:pPr>
        <w:jc w:val="right"/>
        <w:rPr>
          <w:u w:val="single"/>
        </w:rPr>
      </w:pPr>
      <w:r w:rsidRPr="00D702D0">
        <w:rPr>
          <w:u w:val="single"/>
        </w:rPr>
        <w:lastRenderedPageBreak/>
        <w:t>Learn more about Emsculpt &gt;&gt;</w:t>
      </w:r>
    </w:p>
    <w:p w:rsidR="00D702D0" w:rsidRDefault="00D702D0" w:rsidP="00D702D0">
      <w:r>
        <w:t>HOW CAN I SAVE ON EMSCULPT PRICES?</w:t>
      </w:r>
    </w:p>
    <w:p w:rsidR="00D702D0" w:rsidRDefault="00D702D0" w:rsidP="00D702D0">
      <w:r>
        <w:t xml:space="preserve">For those interested in the bodybuilding treatment, there are several ways to save on Emsculpt prices. Packaging treatments can reduce costs. Emsculpt specials can also offer significant discounts. Notwithstanding, the cost of Emsculpt is more or less the same, regardless of where you receive the treatment from. Therefore, to get the best bang for your buck, shop around for a </w:t>
      </w:r>
      <w:r w:rsidRPr="00D702D0">
        <w:rPr>
          <w:u w:val="single"/>
        </w:rPr>
        <w:t>provider with the most experience and expertise</w:t>
      </w:r>
      <w:r>
        <w:t xml:space="preserve">. Emsculpt is a technique sensitive treatment. This means the proficiency of the person performing the procedure significantly influences your results. </w:t>
      </w:r>
    </w:p>
    <w:p w:rsidR="00D702D0" w:rsidRDefault="00D702D0" w:rsidP="00D702D0">
      <w:r>
        <w:t>HOW TO SECURE THE BEST RESULTS</w:t>
      </w:r>
    </w:p>
    <w:p w:rsidR="00D702D0" w:rsidRDefault="00D702D0" w:rsidP="00D702D0">
      <w:r>
        <w:t xml:space="preserve">Discerning patients living in the </w:t>
      </w:r>
      <w:r>
        <w:rPr>
          <w:rFonts w:ascii="Arial" w:hAnsi="Arial" w:cs="Arial"/>
          <w:sz w:val="20"/>
          <w:szCs w:val="20"/>
        </w:rPr>
        <w:t>Southeastern Massachusetts</w:t>
      </w:r>
      <w:r>
        <w:t xml:space="preserve"> entrust their investment to skilled and reputable hands of </w:t>
      </w:r>
      <w:r>
        <w:t xml:space="preserve">Dr. Julia Edelman of the </w:t>
      </w:r>
      <w:r>
        <w:rPr>
          <w:rFonts w:ascii="Arial" w:hAnsi="Arial" w:cs="Arial"/>
          <w:sz w:val="20"/>
          <w:szCs w:val="20"/>
        </w:rPr>
        <w:t>New England Center for Body Sculpting</w:t>
      </w:r>
      <w:r>
        <w:t xml:space="preserve">. </w:t>
      </w:r>
      <w:r>
        <w:t xml:space="preserve"> With unmatched experience conducting non-invasive body contouring treatments and as the leading provider of Emsculpt in</w:t>
      </w:r>
      <w:r>
        <w:t xml:space="preserve"> Middleboro, the </w:t>
      </w:r>
      <w:r>
        <w:rPr>
          <w:rFonts w:ascii="Arial" w:hAnsi="Arial" w:cs="Arial"/>
          <w:sz w:val="20"/>
          <w:szCs w:val="20"/>
        </w:rPr>
        <w:t>New England Center for Body Sculpting</w:t>
      </w:r>
      <w:r>
        <w:t xml:space="preserve"> </w:t>
      </w:r>
      <w:r>
        <w:t>ensure</w:t>
      </w:r>
      <w:r>
        <w:t>s</w:t>
      </w:r>
      <w:r>
        <w:t xml:space="preserve"> your investment is worth every penny. </w:t>
      </w:r>
    </w:p>
    <w:p w:rsidR="00D702D0" w:rsidRDefault="00D702D0" w:rsidP="00D702D0">
      <w:r>
        <w:t>New clients save 25% off Emsculpt cost when they schedule a complimentary consultation with</w:t>
      </w:r>
      <w:r>
        <w:t xml:space="preserve"> the </w:t>
      </w:r>
      <w:r>
        <w:rPr>
          <w:rFonts w:ascii="Arial" w:hAnsi="Arial" w:cs="Arial"/>
          <w:sz w:val="20"/>
          <w:szCs w:val="20"/>
        </w:rPr>
        <w:t>New England Center for Body Sculpting</w:t>
      </w:r>
      <w:r>
        <w:t xml:space="preserve">. Call </w:t>
      </w:r>
      <w:r>
        <w:rPr>
          <w:rFonts w:ascii="Arial" w:hAnsi="Arial" w:cs="Arial"/>
          <w:sz w:val="20"/>
          <w:szCs w:val="20"/>
        </w:rPr>
        <w:t>(508) 947-0800</w:t>
      </w:r>
      <w:r>
        <w:rPr>
          <w:rFonts w:ascii="Arial" w:hAnsi="Arial" w:cs="Arial"/>
          <w:sz w:val="20"/>
          <w:szCs w:val="20"/>
        </w:rPr>
        <w:t xml:space="preserve"> </w:t>
      </w:r>
      <w:r>
        <w:t>or contact the center</w:t>
      </w:r>
      <w:r>
        <w:t xml:space="preserve"> by filling out the online form below.</w:t>
      </w:r>
    </w:p>
    <w:p w:rsidR="00A6530A" w:rsidRDefault="00D702D0"/>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UwNTMwMzc3NbY0MDVT0lEKTi0uzszPAykwrAUAzKI/uiwAAAA="/>
  </w:docVars>
  <w:rsids>
    <w:rsidRoot w:val="00D702D0"/>
    <w:rsid w:val="006F1251"/>
    <w:rsid w:val="00D702D0"/>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2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1</cp:revision>
  <dcterms:created xsi:type="dcterms:W3CDTF">2019-10-18T07:07:00Z</dcterms:created>
  <dcterms:modified xsi:type="dcterms:W3CDTF">2019-10-18T07:13:00Z</dcterms:modified>
</cp:coreProperties>
</file>