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BF1" w:rsidRDefault="00C16810">
      <w:r>
        <w:t>CoolSculpting</w:t>
      </w:r>
      <w:r w:rsidR="007C5BF1">
        <w:t xml:space="preserve"> Pleasanton.article.</w:t>
      </w:r>
      <w:r w:rsidR="007F3409">
        <w:t>sculptology.mz</w:t>
      </w:r>
    </w:p>
    <w:p w:rsidR="007F3409" w:rsidRDefault="007F3409">
      <w:r>
        <w:t>/</w:t>
      </w:r>
      <w:proofErr w:type="spellStart"/>
      <w:r>
        <w:t>coolsculpting</w:t>
      </w:r>
      <w:proofErr w:type="spellEnd"/>
      <w:r>
        <w:t>-</w:t>
      </w:r>
      <w:r w:rsidR="00A26857">
        <w:t>P</w:t>
      </w:r>
      <w:r>
        <w:t>leasanton</w:t>
      </w:r>
    </w:p>
    <w:p w:rsidR="007F3409" w:rsidRDefault="007F3409">
      <w:r>
        <w:t xml:space="preserve">KW </w:t>
      </w:r>
      <w:r w:rsidR="00C16810">
        <w:t>CoolSculpting</w:t>
      </w:r>
      <w:r>
        <w:t xml:space="preserve"> Pleasanton</w:t>
      </w:r>
    </w:p>
    <w:p w:rsidR="007F3409" w:rsidRDefault="007F3409">
      <w:r>
        <w:t xml:space="preserve">Meta: When </w:t>
      </w:r>
      <w:r w:rsidR="00C16810">
        <w:t>looking for</w:t>
      </w:r>
      <w:r>
        <w:t xml:space="preserve"> a CoolSculpting Pleasanton provider, follow these tips to find the spa that will give you the best results in the TriValley &amp; Bay area.</w:t>
      </w:r>
    </w:p>
    <w:p w:rsidR="007F3409" w:rsidRDefault="007F3409">
      <w:r>
        <w:t>Choosing a CoolSculpting Pleasanton Provider | Fat Freezing in the TriValley and Bay Area</w:t>
      </w:r>
    </w:p>
    <w:p w:rsidR="00515A87" w:rsidRDefault="00C95701">
      <w:r>
        <w:t xml:space="preserve">There are </w:t>
      </w:r>
      <w:r w:rsidR="00C16810">
        <w:t>many</w:t>
      </w:r>
      <w:r>
        <w:t xml:space="preserve"> factors to think about </w:t>
      </w:r>
      <w:bookmarkStart w:id="0" w:name="_GoBack"/>
      <w:bookmarkEnd w:id="0"/>
      <w:r>
        <w:t xml:space="preserve">when looking for a CoolSculpting </w:t>
      </w:r>
      <w:r w:rsidR="00515A87">
        <w:t>Pleasanton</w:t>
      </w:r>
      <w:r>
        <w:t xml:space="preserve"> provider. For many, </w:t>
      </w:r>
      <w:r w:rsidR="00515A87">
        <w:t xml:space="preserve">price is the tipping point. People settle on the medical spa offering the biggest savings on </w:t>
      </w:r>
      <w:r w:rsidR="00515A87" w:rsidRPr="00AB462E">
        <w:rPr>
          <w:u w:val="single"/>
        </w:rPr>
        <w:t>CoolSculpting cost.</w:t>
      </w:r>
      <w:r w:rsidR="00515A87">
        <w:t xml:space="preserve"> </w:t>
      </w:r>
      <w:r w:rsidR="00C16810">
        <w:t>However,</w:t>
      </w:r>
      <w:r w:rsidR="00515A87">
        <w:t xml:space="preserve"> </w:t>
      </w:r>
      <w:r w:rsidR="00C16810">
        <w:t>if you</w:t>
      </w:r>
      <w:r w:rsidR="00515A87">
        <w:t xml:space="preserve"> prioritize your results, above all else, there are far more important things to consider. Read on to learn how to find the best medical spa that will deliver the best results.</w:t>
      </w:r>
    </w:p>
    <w:p w:rsidR="00AB462E" w:rsidRPr="00AB462E" w:rsidRDefault="00AB462E" w:rsidP="00AB462E">
      <w:pPr>
        <w:jc w:val="right"/>
        <w:rPr>
          <w:u w:val="single"/>
        </w:rPr>
      </w:pPr>
      <w:r w:rsidRPr="00AB462E">
        <w:rPr>
          <w:u w:val="single"/>
        </w:rPr>
        <w:t>Learn about the science of fat freezing. &gt;&gt;</w:t>
      </w:r>
    </w:p>
    <w:p w:rsidR="00515A87" w:rsidRDefault="00515A87">
      <w:r>
        <w:t>The most important criteria when choosing a CoolSculpting Pleasanton Provider.</w:t>
      </w:r>
    </w:p>
    <w:p w:rsidR="00A6530A" w:rsidRDefault="00515A87">
      <w:r>
        <w:t xml:space="preserve">Fat freezing, although simple in concept is very much a technique dependent procedure.  The best way to secure your investment is to choose the most experienced, most reputable provider of CoolSculpting that you can find in the TriValley or Bay area. </w:t>
      </w:r>
      <w:r w:rsidR="007C5BF1" w:rsidRPr="00AB462E">
        <w:rPr>
          <w:u w:val="single"/>
        </w:rPr>
        <w:t>At</w:t>
      </w:r>
      <w:r w:rsidR="007F3409" w:rsidRPr="00AB462E">
        <w:rPr>
          <w:u w:val="single"/>
        </w:rPr>
        <w:t xml:space="preserve"> Sculptology</w:t>
      </w:r>
      <w:r w:rsidR="007F3409">
        <w:t>,</w:t>
      </w:r>
      <w:r w:rsidR="007C5BF1">
        <w:t xml:space="preserve"> </w:t>
      </w:r>
      <w:r w:rsidR="007F3409">
        <w:t xml:space="preserve">CoolSculpting is all we do. We take the science of body contouring to the next level. </w:t>
      </w:r>
    </w:p>
    <w:p w:rsidR="00AB462E" w:rsidRPr="00AB462E" w:rsidRDefault="00AB462E" w:rsidP="00AB462E">
      <w:pPr>
        <w:jc w:val="right"/>
        <w:rPr>
          <w:u w:val="single"/>
        </w:rPr>
      </w:pPr>
      <w:r w:rsidRPr="00AB462E">
        <w:rPr>
          <w:u w:val="single"/>
        </w:rPr>
        <w:t>Learn more about CoolSculpting from Sculptology &gt;&gt;</w:t>
      </w:r>
    </w:p>
    <w:p w:rsidR="007F3409" w:rsidRDefault="007F3409">
      <w:r>
        <w:t>To ensure our clients receive the best resul</w:t>
      </w:r>
      <w:r w:rsidR="00AB462E">
        <w:t>ts possible, Sculptology offers t</w:t>
      </w:r>
      <w:r>
        <w:t xml:space="preserve">he latest fat freezing technology. Our state-of-the-art medical spa is outfitted with: </w:t>
      </w:r>
    </w:p>
    <w:p w:rsidR="007F3409" w:rsidRDefault="007F3409" w:rsidP="00AB462E">
      <w:pPr>
        <w:pStyle w:val="ListParagraph"/>
        <w:numPr>
          <w:ilvl w:val="0"/>
          <w:numId w:val="1"/>
        </w:numPr>
      </w:pPr>
      <w:r>
        <w:t xml:space="preserve">3 CoolSculpting machines </w:t>
      </w:r>
    </w:p>
    <w:p w:rsidR="007F3409" w:rsidRDefault="007F3409" w:rsidP="00AB462E">
      <w:pPr>
        <w:pStyle w:val="ListParagraph"/>
        <w:numPr>
          <w:ilvl w:val="0"/>
          <w:numId w:val="1"/>
        </w:numPr>
      </w:pPr>
      <w:r>
        <w:t xml:space="preserve">The full CoolAdvantage collection (the latest line of </w:t>
      </w:r>
      <w:r w:rsidR="00C16810">
        <w:t>CoolSculpting</w:t>
      </w:r>
      <w:r>
        <w:t xml:space="preserve"> appli</w:t>
      </w:r>
      <w:r w:rsidR="000F1472">
        <w:t>cators, including the CoolMini (an applicator designed to reduce submental fullness—or neck fat and a double chin—and the CoolPetite, designed for upper arm fat.)</w:t>
      </w:r>
    </w:p>
    <w:p w:rsidR="000F1472" w:rsidRDefault="000F1472" w:rsidP="00AB462E">
      <w:pPr>
        <w:pStyle w:val="ListParagraph"/>
        <w:numPr>
          <w:ilvl w:val="0"/>
          <w:numId w:val="1"/>
        </w:numPr>
      </w:pPr>
      <w:r>
        <w:t>3D imaging for precise targeting of your stubborn bulges</w:t>
      </w:r>
    </w:p>
    <w:p w:rsidR="000F1472" w:rsidRDefault="000F1472">
      <w:r>
        <w:t xml:space="preserve">In addition to the latest advancement is body-contouring technology, Sculptology ensures its patients </w:t>
      </w:r>
      <w:r w:rsidR="00AB462E">
        <w:t>receive</w:t>
      </w:r>
      <w:r>
        <w:t xml:space="preserve"> the best fat reduction possible by providing highly trained technicians:</w:t>
      </w:r>
    </w:p>
    <w:p w:rsidR="000F1472" w:rsidRDefault="000F1472" w:rsidP="00AB462E">
      <w:pPr>
        <w:pStyle w:val="ListParagraph"/>
        <w:numPr>
          <w:ilvl w:val="0"/>
          <w:numId w:val="2"/>
        </w:numPr>
      </w:pPr>
      <w:r>
        <w:t>Every technician from Sculptology is extensively trained from CoolSculpting University</w:t>
      </w:r>
    </w:p>
    <w:p w:rsidR="000F1472" w:rsidRDefault="000F1472" w:rsidP="00AB462E">
      <w:pPr>
        <w:pStyle w:val="ListParagraph"/>
        <w:numPr>
          <w:ilvl w:val="0"/>
          <w:numId w:val="2"/>
        </w:numPr>
      </w:pPr>
      <w:r>
        <w:t>Every technician is extensively experienced</w:t>
      </w:r>
    </w:p>
    <w:p w:rsidR="000F1472" w:rsidRDefault="000F1472">
      <w:r>
        <w:t>Choosing a CoolSculpting Pleasanton Provider by Price</w:t>
      </w:r>
    </w:p>
    <w:p w:rsidR="000F1472" w:rsidRPr="000F1472" w:rsidRDefault="000F1472">
      <w:r>
        <w:t xml:space="preserve">Before you settle on the provider offering the biggest discount on CoolSculpting cost, consider this industry insight: </w:t>
      </w:r>
      <w:r w:rsidR="00C16810">
        <w:t>the manufacturer of the device, Allergan, predetermines CoolSculpting prices</w:t>
      </w:r>
      <w:r>
        <w:t xml:space="preserve">. Regardless of the marketing, CoolSculpting cost is relatively the same, regardless of the provider you </w:t>
      </w:r>
      <w:r>
        <w:lastRenderedPageBreak/>
        <w:t>ch</w:t>
      </w:r>
      <w:r w:rsidR="00AB462E">
        <w:t>oose to get the procedure from.</w:t>
      </w:r>
      <w:r>
        <w:t xml:space="preserve"> Therefore, the best way to get the best </w:t>
      </w:r>
      <w:r w:rsidR="00AB462E">
        <w:t xml:space="preserve">value </w:t>
      </w:r>
      <w:r>
        <w:t xml:space="preserve">is to </w:t>
      </w:r>
      <w:r w:rsidR="00966737">
        <w:t xml:space="preserve">trust your investment in the most capable hands possible. Choose the CoolSculpting provider in Pleasanton that has the equipment and experience to give you the results you expect and deserve.  </w:t>
      </w:r>
    </w:p>
    <w:p w:rsidR="007C5BF1" w:rsidRDefault="00AB462E">
      <w:r>
        <w:t>CoolSculpting Near Me | Fat Freezing in the TriValley and Bay Area</w:t>
      </w:r>
    </w:p>
    <w:p w:rsidR="00AB462E" w:rsidRDefault="00AB462E">
      <w:r>
        <w:t xml:space="preserve">As the leading provider of CoolSculpting in the TriValley and Bay Area, Sculptology is able to offer the best results at some of the best prices. New clients, who schedule a </w:t>
      </w:r>
      <w:r w:rsidR="00C16810">
        <w:t>complimentary</w:t>
      </w:r>
      <w:r>
        <w:t xml:space="preserve"> consultation, receive 25% off their CoolSculpting treatment. </w:t>
      </w:r>
    </w:p>
    <w:p w:rsidR="00AB462E" w:rsidRDefault="00AB462E">
      <w:r>
        <w:t xml:space="preserve">Find out if fat freezing is right for you. Schedule a free consultation with Sculptology, the leading spa for </w:t>
      </w:r>
      <w:r w:rsidR="00C16810">
        <w:t>body contouring</w:t>
      </w:r>
      <w:r>
        <w:t xml:space="preserve"> in Pleasanton, CA. Fill out the form below to </w:t>
      </w:r>
      <w:r w:rsidR="00C16810">
        <w:t>contact</w:t>
      </w:r>
      <w:r>
        <w:t xml:space="preserve"> Sculptology online or call the spa at </w:t>
      </w:r>
      <w:r>
        <w:rPr>
          <w:rFonts w:ascii="Arial" w:hAnsi="Arial" w:cs="Arial"/>
          <w:sz w:val="20"/>
          <w:szCs w:val="20"/>
        </w:rPr>
        <w:t>(925) 329-6333</w:t>
      </w:r>
      <w:r>
        <w:rPr>
          <w:rFonts w:ascii="Arial" w:hAnsi="Arial" w:cs="Arial"/>
          <w:sz w:val="20"/>
          <w:szCs w:val="20"/>
        </w:rPr>
        <w:t xml:space="preserve"> today. </w:t>
      </w:r>
    </w:p>
    <w:p w:rsidR="007C5BF1" w:rsidRDefault="007C5BF1" w:rsidP="007C5BF1"/>
    <w:p w:rsidR="007C5BF1" w:rsidRDefault="007C5BF1"/>
    <w:sectPr w:rsidR="007C5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B7125"/>
    <w:multiLevelType w:val="hybridMultilevel"/>
    <w:tmpl w:val="D6866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910971"/>
    <w:multiLevelType w:val="hybridMultilevel"/>
    <w:tmpl w:val="E9CA8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MzNTMwMDS2sDQ0MjFQ0lEKTi0uzszPAykwrAUA6wVsiCwAAAA="/>
  </w:docVars>
  <w:rsids>
    <w:rsidRoot w:val="00C95701"/>
    <w:rsid w:val="000F1472"/>
    <w:rsid w:val="00152A48"/>
    <w:rsid w:val="00515A87"/>
    <w:rsid w:val="006F1251"/>
    <w:rsid w:val="007C5BF1"/>
    <w:rsid w:val="007F3409"/>
    <w:rsid w:val="00966737"/>
    <w:rsid w:val="00A26857"/>
    <w:rsid w:val="00AB462E"/>
    <w:rsid w:val="00C16810"/>
    <w:rsid w:val="00C95701"/>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6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7</cp:revision>
  <dcterms:created xsi:type="dcterms:W3CDTF">2019-10-27T13:20:00Z</dcterms:created>
  <dcterms:modified xsi:type="dcterms:W3CDTF">2019-10-29T11:27:00Z</dcterms:modified>
</cp:coreProperties>
</file>