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112BF" w14:textId="46A21262" w:rsidR="00273163" w:rsidRDefault="00273163">
      <w:r>
        <w:t>How to get rid of cellulite.article.bodymorph.mz</w:t>
      </w:r>
    </w:p>
    <w:p w14:paraId="52A80C19" w14:textId="4F4610C3" w:rsidR="002F1C2D" w:rsidRDefault="002F1C2D">
      <w:r>
        <w:t>/how to get rid of cellulite</w:t>
      </w:r>
    </w:p>
    <w:p w14:paraId="4DFDDB56" w14:textId="20125BAF" w:rsidR="002F1C2D" w:rsidRDefault="002F1C2D">
      <w:r>
        <w:t>Kw how to get rid of cellulite</w:t>
      </w:r>
    </w:p>
    <w:p w14:paraId="7B541EE3" w14:textId="07D9F472" w:rsidR="002F1C2D" w:rsidRDefault="002F1C2D">
      <w:r>
        <w:t>META: Most women want to know how to get rid of cellulite. Learn more about reducing cellulite with Emtone, the non-surgical treatment that smooths dimpled skin.</w:t>
      </w:r>
    </w:p>
    <w:p w14:paraId="4F2599CA" w14:textId="3F1D158E" w:rsidR="00273163" w:rsidRDefault="002F1C2D">
      <w:r>
        <w:t>HOW TO GET RID OF CELLULITE | EMTONE</w:t>
      </w:r>
    </w:p>
    <w:p w14:paraId="6F43AFD3" w14:textId="3F014593" w:rsidR="00273163" w:rsidRDefault="00273163">
      <w:r>
        <w:t xml:space="preserve">Most women want to know how to get rid of cellulite. </w:t>
      </w:r>
      <w:r w:rsidR="002F1C2D">
        <w:t xml:space="preserve">That’s because nearly every </w:t>
      </w:r>
      <w:proofErr w:type="gramStart"/>
      <w:r w:rsidR="002F1C2D">
        <w:t>women</w:t>
      </w:r>
      <w:proofErr w:type="gramEnd"/>
      <w:r w:rsidR="002F1C2D">
        <w:t xml:space="preserve"> deals with dimpled skin in some area of </w:t>
      </w:r>
      <w:r w:rsidR="00366ECC">
        <w:t>her</w:t>
      </w:r>
      <w:r w:rsidR="002F1C2D">
        <w:t xml:space="preserve"> body. Fortunately</w:t>
      </w:r>
      <w:r w:rsidR="00366ECC">
        <w:t>,</w:t>
      </w:r>
      <w:r w:rsidR="002F1C2D">
        <w:t xml:space="preserve"> these women can turn to Emtone, a novel, non-invasive treatment for reducing the appearance of cellulite. </w:t>
      </w:r>
      <w:r w:rsidR="002F1C2D" w:rsidRPr="00E00B9D">
        <w:rPr>
          <w:u w:val="single"/>
        </w:rPr>
        <w:t>Emtone</w:t>
      </w:r>
      <w:r w:rsidR="002F1C2D">
        <w:t xml:space="preserve"> is the first and only FDA cleared treatment that combines mechanical and thermal energy to address the causes of cellulite. Learn more to discover </w:t>
      </w:r>
      <w:r w:rsidR="00366ECC">
        <w:t>if Emtone can help</w:t>
      </w:r>
      <w:r w:rsidR="002F1C2D">
        <w:t xml:space="preserve"> get rid of cellulite embarrassment. </w:t>
      </w:r>
    </w:p>
    <w:p w14:paraId="35EB41DC" w14:textId="431133FE" w:rsidR="002F1C2D" w:rsidRDefault="002F1C2D">
      <w:r>
        <w:t>HOW TO GET RID OF CELLULITE</w:t>
      </w:r>
    </w:p>
    <w:p w14:paraId="06046FFE" w14:textId="2FDB7027" w:rsidR="002F1C2D" w:rsidRDefault="002F1C2D">
      <w:r>
        <w:t xml:space="preserve">It is important to know that when searching for how to get rid of cellulite, </w:t>
      </w:r>
      <w:r w:rsidR="00366ECC">
        <w:t>no t</w:t>
      </w:r>
      <w:r>
        <w:t xml:space="preserve">reatment </w:t>
      </w:r>
      <w:r w:rsidR="00366ECC">
        <w:t>may be able to completely</w:t>
      </w:r>
      <w:r>
        <w:t xml:space="preserve"> remov</w:t>
      </w:r>
      <w:r w:rsidR="00366ECC">
        <w:t xml:space="preserve">e your </w:t>
      </w:r>
      <w:r>
        <w:t>cellulite. However, there are trea</w:t>
      </w:r>
      <w:bookmarkStart w:id="0" w:name="_GoBack"/>
      <w:bookmarkEnd w:id="0"/>
      <w:r>
        <w:t xml:space="preserve">tments that can significantly reduce the appearance of </w:t>
      </w:r>
      <w:r w:rsidR="00366ECC">
        <w:t>rippling on</w:t>
      </w:r>
      <w:r>
        <w:t xml:space="preserve"> skin. Emtone is one such treatment. It combines multiple energies to target the various causes of cellulite. </w:t>
      </w:r>
    </w:p>
    <w:p w14:paraId="7737AB3C" w14:textId="0321A64A" w:rsidR="00DB3F53" w:rsidRDefault="00DB3F53">
      <w:r>
        <w:t xml:space="preserve">WHAT CAUSES CELLULITE? </w:t>
      </w:r>
    </w:p>
    <w:p w14:paraId="3CF513DD" w14:textId="76DCFA77" w:rsidR="00DB3F53" w:rsidRDefault="00DB3F53">
      <w:r>
        <w:t>The appearance of cellulite occurs when</w:t>
      </w:r>
      <w:r w:rsidR="00366ECC">
        <w:t xml:space="preserve"> </w:t>
      </w:r>
      <w:r>
        <w:t>subcutaneous fat bulges through the connective tissues within the dermis, creating a rippled appearance on the surface. Several things can cause this, including an enlargement of fat cells, the weakening of the connective tissues that hold the fat in place, and a pooling of metabolic waste caused by poor blood flow.</w:t>
      </w:r>
    </w:p>
    <w:p w14:paraId="221364AE" w14:textId="58B8D73D" w:rsidR="002F1C2D" w:rsidRDefault="002F1C2D">
      <w:r>
        <w:t>HOW EMTONE WORKS TO REDUCE CELLULITE</w:t>
      </w:r>
    </w:p>
    <w:p w14:paraId="462635FF" w14:textId="20A8FA1C" w:rsidR="00F04888" w:rsidRDefault="00F04888">
      <w:r>
        <w:t>Combining Radio</w:t>
      </w:r>
      <w:r w:rsidR="00366ECC">
        <w:t xml:space="preserve"> </w:t>
      </w:r>
      <w:r>
        <w:t xml:space="preserve">Frequency (RF) with acoustic energy, Emtone targets the issues that cause cellulite. This includes shrinking enlarged fat cells that bulge between connective tissue, strengthening collagen and elastin fibers to better secure subcutaneous fat, and improving blood flow to remove the accumulation of </w:t>
      </w:r>
      <w:r w:rsidR="00366ECC">
        <w:t>metabolic</w:t>
      </w:r>
      <w:r>
        <w:t xml:space="preserve"> waste.</w:t>
      </w:r>
      <w:r w:rsidR="006D10D6">
        <w:t xml:space="preserve"> </w:t>
      </w:r>
      <w:hyperlink r:id="rId4" w:history="1">
        <w:r w:rsidR="006D10D6" w:rsidRPr="006D10D6">
          <w:rPr>
            <w:rStyle w:val="Hyperlink"/>
            <w:vertAlign w:val="superscript"/>
          </w:rPr>
          <w:t>1</w:t>
        </w:r>
      </w:hyperlink>
    </w:p>
    <w:p w14:paraId="0ECB1507" w14:textId="53C719AB" w:rsidR="002F1C2D" w:rsidRDefault="002F1C2D">
      <w:r w:rsidRPr="00F04888">
        <w:t>HOW TO GET RID OF CELLULITE EMBARRASSMENT</w:t>
      </w:r>
    </w:p>
    <w:p w14:paraId="1830A0DF" w14:textId="37812497" w:rsidR="00F04888" w:rsidRDefault="00F04888">
      <w:r>
        <w:t>With Emtone, you can reduce the appearance of cellulite on the buttocks, thighs, abdomen, and arms. With smoother, dimple-free skin, you can get rid of the embarrassment associated with cellulite and feel more confiden</w:t>
      </w:r>
      <w:r w:rsidR="00366ECC">
        <w:t>t</w:t>
      </w:r>
      <w:r w:rsidR="00DB3F53">
        <w:t xml:space="preserve">. </w:t>
      </w:r>
    </w:p>
    <w:p w14:paraId="27F10D8D" w14:textId="7065979C" w:rsidR="00DB3F53" w:rsidRDefault="00DB3F53">
      <w:r>
        <w:t>CELLULITE REDUCTION BEFORE AND AFTER</w:t>
      </w:r>
      <w:r w:rsidR="00366ECC">
        <w:t>*</w:t>
      </w:r>
    </w:p>
    <w:p w14:paraId="4264AA4E" w14:textId="4178CF47" w:rsidR="00DB3F53" w:rsidRDefault="00366ECC">
      <w:proofErr w:type="gramStart"/>
      <w:r>
        <w:t>Obviously</w:t>
      </w:r>
      <w:proofErr w:type="gramEnd"/>
      <w:r>
        <w:t xml:space="preserve"> t</w:t>
      </w:r>
      <w:r w:rsidR="00DB3F53">
        <w:t>he individuals in these before and after pictures f</w:t>
      </w:r>
      <w:r>
        <w:t>ound</w:t>
      </w:r>
      <w:r w:rsidR="00DB3F53">
        <w:t xml:space="preserve"> out how to get rid of cellulite</w:t>
      </w:r>
      <w:r>
        <w:t>. Their answer is</w:t>
      </w:r>
      <w:r w:rsidR="00DB3F53">
        <w:t xml:space="preserve"> Emtone. As with any skin procedure, individual results may </w:t>
      </w:r>
      <w:proofErr w:type="gramStart"/>
      <w:r w:rsidR="00DB3F53">
        <w:t>vary.</w:t>
      </w:r>
      <w:r>
        <w:t>*</w:t>
      </w:r>
      <w:proofErr w:type="gramEnd"/>
    </w:p>
    <w:p w14:paraId="693210E3" w14:textId="44026F5E" w:rsidR="00DB3F53" w:rsidRPr="00F04888" w:rsidRDefault="00DB3F53">
      <w:r w:rsidRPr="00DB3F53">
        <w:rPr>
          <w:highlight w:val="yellow"/>
        </w:rPr>
        <w:t xml:space="preserve">INSERT a FEW BEFORE AND </w:t>
      </w:r>
      <w:proofErr w:type="spellStart"/>
      <w:r w:rsidRPr="00DB3F53">
        <w:rPr>
          <w:highlight w:val="yellow"/>
        </w:rPr>
        <w:t>AFTERS</w:t>
      </w:r>
      <w:proofErr w:type="spellEnd"/>
      <w:r w:rsidRPr="00DB3F53">
        <w:rPr>
          <w:highlight w:val="yellow"/>
        </w:rPr>
        <w:t xml:space="preserve"> FOR EMTONE</w:t>
      </w:r>
    </w:p>
    <w:p w14:paraId="1E97C7C1" w14:textId="4345E364" w:rsidR="002F1C2D" w:rsidRPr="00F04888" w:rsidRDefault="00F04888">
      <w:r w:rsidRPr="00F04888">
        <w:t>EMTONE NEAR ME</w:t>
      </w:r>
    </w:p>
    <w:p w14:paraId="6B3158C7" w14:textId="68B14D00" w:rsidR="00F04888" w:rsidRPr="00F04888" w:rsidRDefault="00366ECC">
      <w:r>
        <w:lastRenderedPageBreak/>
        <w:t>N</w:t>
      </w:r>
      <w:r w:rsidR="00F04888" w:rsidRPr="00F04888">
        <w:t xml:space="preserve">ow that you know more about how to get rid of cellulite, you can get started on your journey to smoother, blemish free skin by scheduling a FREE consult with Body Morph MD. As the premier skin and body spa in Yonkers, NY, Body Morph happily serves men and women living in the nearby communities of Westchester and Greenwich, CT. </w:t>
      </w:r>
      <w:r>
        <w:t xml:space="preserve">Reach </w:t>
      </w:r>
      <w:r w:rsidR="00F04888" w:rsidRPr="00F04888">
        <w:t xml:space="preserve">out to Body Morph MD online by filling out the form below. You can also call the office at (914) 391-1274. </w:t>
      </w:r>
    </w:p>
    <w:p w14:paraId="4D97764C" w14:textId="77777777" w:rsidR="002F1C2D" w:rsidRDefault="002F1C2D"/>
    <w:p w14:paraId="0AE3D7AF" w14:textId="61D61D67" w:rsidR="00273163" w:rsidRDefault="00273163"/>
    <w:p w14:paraId="6E32E789" w14:textId="77777777" w:rsidR="00273163" w:rsidRDefault="00273163"/>
    <w:sectPr w:rsidR="00273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NjcxNTA3MDI3MTNX0lEKTi0uzszPAykwrAUAFzOLoSwAAAA="/>
  </w:docVars>
  <w:rsids>
    <w:rsidRoot w:val="00273163"/>
    <w:rsid w:val="00273163"/>
    <w:rsid w:val="002F1C2D"/>
    <w:rsid w:val="00366ECC"/>
    <w:rsid w:val="006D10D6"/>
    <w:rsid w:val="00DB3F53"/>
    <w:rsid w:val="00E00B9D"/>
    <w:rsid w:val="00F0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46C0"/>
  <w15:chartTrackingRefBased/>
  <w15:docId w15:val="{76F667C2-0564-4661-9B23-B8F1F297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888"/>
    <w:rPr>
      <w:color w:val="0000FF"/>
      <w:u w:val="single"/>
    </w:rPr>
  </w:style>
  <w:style w:type="paragraph" w:styleId="NormalWeb">
    <w:name w:val="Normal (Web)"/>
    <w:basedOn w:val="Normal"/>
    <w:uiPriority w:val="99"/>
    <w:semiHidden/>
    <w:unhideWhenUsed/>
    <w:rsid w:val="00F04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bluelight">
    <w:name w:val="-colorbluelight"/>
    <w:basedOn w:val="DefaultParagraphFont"/>
    <w:rsid w:val="00F04888"/>
  </w:style>
  <w:style w:type="character" w:styleId="UnresolvedMention">
    <w:name w:val="Unresolved Mention"/>
    <w:basedOn w:val="DefaultParagraphFont"/>
    <w:uiPriority w:val="99"/>
    <w:semiHidden/>
    <w:unhideWhenUsed/>
    <w:rsid w:val="006D1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8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6374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2020-03-20T00:24:00Z</dcterms:created>
  <dcterms:modified xsi:type="dcterms:W3CDTF">2020-03-20T20:37:00Z</dcterms:modified>
</cp:coreProperties>
</file>