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9CD94" w14:textId="43D8F12F" w:rsidR="00F8734F" w:rsidRDefault="00F8734F" w:rsidP="00F8734F">
      <w:pPr>
        <w:shd w:val="clear" w:color="auto" w:fill="FFFFFF"/>
        <w:spacing w:after="120" w:line="288" w:lineRule="atLeast"/>
        <w:outlineLvl w:val="0"/>
      </w:pPr>
      <w:r>
        <w:t>Weightloss.article.chalik.mz</w:t>
      </w:r>
    </w:p>
    <w:p w14:paraId="74A96D6B" w14:textId="6C3CAC13" w:rsidR="00BA02DD" w:rsidRDefault="00BA02DD" w:rsidP="00F8734F">
      <w:pPr>
        <w:shd w:val="clear" w:color="auto" w:fill="FFFFFF"/>
        <w:spacing w:after="120" w:line="288" w:lineRule="atLeast"/>
        <w:outlineLvl w:val="0"/>
      </w:pPr>
      <w:r>
        <w:t>/</w:t>
      </w:r>
      <w:r w:rsidR="004801A1">
        <w:t>weight loss</w:t>
      </w:r>
      <w:r>
        <w:t xml:space="preserve"> treatments</w:t>
      </w:r>
    </w:p>
    <w:p w14:paraId="365328F9" w14:textId="6E2DDBE6" w:rsidR="00BA02DD" w:rsidRDefault="00BA02DD" w:rsidP="00F8734F">
      <w:pPr>
        <w:shd w:val="clear" w:color="auto" w:fill="FFFFFF"/>
        <w:spacing w:after="120" w:line="288" w:lineRule="atLeast"/>
        <w:outlineLvl w:val="0"/>
      </w:pPr>
      <w:r>
        <w:t xml:space="preserve">Kw: </w:t>
      </w:r>
      <w:r w:rsidR="004801A1">
        <w:t>weight loss</w:t>
      </w:r>
    </w:p>
    <w:p w14:paraId="389634BE" w14:textId="6C2C8DFC" w:rsidR="00BA02DD" w:rsidRDefault="00BA02DD" w:rsidP="00F8734F">
      <w:pPr>
        <w:shd w:val="clear" w:color="auto" w:fill="FFFFFF"/>
        <w:spacing w:after="120" w:line="288" w:lineRule="atLeast"/>
        <w:outlineLvl w:val="0"/>
      </w:pPr>
      <w:r>
        <w:t>META:</w:t>
      </w:r>
      <w:r w:rsidR="004801A1">
        <w:t xml:space="preserve"> Customized weight loss treatments and programs from expert physician Dr. Natalya Chalik will speed up your metabolism and help you lose weight.</w:t>
      </w:r>
    </w:p>
    <w:p w14:paraId="2B5082F8" w14:textId="6FDC1AF5" w:rsidR="00BA02DD" w:rsidRDefault="004801A1" w:rsidP="00F8734F">
      <w:pPr>
        <w:shd w:val="clear" w:color="auto" w:fill="FFFFFF"/>
        <w:spacing w:after="120" w:line="288" w:lineRule="atLeast"/>
        <w:outlineLvl w:val="0"/>
      </w:pPr>
      <w:r>
        <w:t>WEIGHT LOSS</w:t>
      </w:r>
      <w:r w:rsidR="00BA02DD">
        <w:t xml:space="preserve"> TREATMENTS + WEIGHT LOSS PROGRAMS</w:t>
      </w:r>
    </w:p>
    <w:p w14:paraId="326F2890" w14:textId="14328D6E" w:rsidR="00F8734F" w:rsidRDefault="00F8734F" w:rsidP="00F8734F">
      <w:pPr>
        <w:shd w:val="clear" w:color="auto" w:fill="FFFFFF"/>
        <w:spacing w:after="120" w:line="288" w:lineRule="atLeast"/>
        <w:outlineLvl w:val="0"/>
      </w:pPr>
      <w:r>
        <w:t>Successful weight</w:t>
      </w:r>
      <w:r w:rsidR="00BA02DD">
        <w:t xml:space="preserve"> </w:t>
      </w:r>
      <w:r>
        <w:t xml:space="preserve">loss </w:t>
      </w:r>
      <w:r w:rsidR="00BA02DD">
        <w:t>programs</w:t>
      </w:r>
      <w:r>
        <w:t xml:space="preserve"> incorporate a comprehensive approach, customized to the unique situation of the individual. What works for one may not work for another. That is why many men and women who want to lose weight seek the aid of a professional. </w:t>
      </w:r>
    </w:p>
    <w:p w14:paraId="14F0E4F6" w14:textId="719BCB91" w:rsidR="00F8734F" w:rsidRDefault="00F8734F" w:rsidP="00F8734F">
      <w:pPr>
        <w:shd w:val="clear" w:color="auto" w:fill="FFFFFF"/>
        <w:spacing w:after="120" w:line="288" w:lineRule="atLeast"/>
        <w:outlineLvl w:val="0"/>
      </w:pPr>
      <w:r>
        <w:t>WAYS TO LOSE WEIGHT</w:t>
      </w:r>
    </w:p>
    <w:p w14:paraId="00DD70AB" w14:textId="64D40201" w:rsidR="00F8734F" w:rsidRDefault="00F8734F" w:rsidP="00F8734F">
      <w:pPr>
        <w:shd w:val="clear" w:color="auto" w:fill="FFFFFF"/>
        <w:spacing w:after="120" w:line="288" w:lineRule="atLeast"/>
        <w:outlineLvl w:val="0"/>
      </w:pPr>
      <w:r>
        <w:t>The gold standard for losing weight is through diet and healthy living. However, for many, this may not be enough. They seek help from medical professionals to figure out what is not working</w:t>
      </w:r>
      <w:r w:rsidR="00BA02DD">
        <w:t>, what could work,</w:t>
      </w:r>
      <w:r>
        <w:t xml:space="preserve"> and what treatment options are available</w:t>
      </w:r>
      <w:r w:rsidR="00BA02DD">
        <w:t xml:space="preserve"> to </w:t>
      </w:r>
      <w:r w:rsidR="004801A1">
        <w:t>assist</w:t>
      </w:r>
      <w:r w:rsidR="00BA02DD">
        <w:t xml:space="preserve"> them in their journey</w:t>
      </w:r>
      <w:r>
        <w:t>.</w:t>
      </w:r>
    </w:p>
    <w:p w14:paraId="0313196F" w14:textId="12AAE894" w:rsidR="00F8734F" w:rsidRDefault="00F8734F" w:rsidP="00F8734F">
      <w:pPr>
        <w:shd w:val="clear" w:color="auto" w:fill="FFFFFF"/>
        <w:spacing w:after="120" w:line="288" w:lineRule="atLeast"/>
        <w:outlineLvl w:val="0"/>
      </w:pPr>
      <w:r>
        <w:t>WEIGHT LOSS TREATMENTS</w:t>
      </w:r>
    </w:p>
    <w:p w14:paraId="2592461B" w14:textId="0A72B028" w:rsidR="00BA02DD" w:rsidRDefault="00F8734F" w:rsidP="00F8734F">
      <w:pPr>
        <w:shd w:val="clear" w:color="auto" w:fill="FFFFFF"/>
        <w:spacing w:after="120" w:line="288" w:lineRule="atLeast"/>
        <w:outlineLvl w:val="0"/>
      </w:pPr>
      <w:r>
        <w:t xml:space="preserve">Weight loss treatments are procedures or medical interventions that promote weight loss by suppressing appetite. These include medications that </w:t>
      </w:r>
      <w:r w:rsidR="00BA02DD">
        <w:t xml:space="preserve">decrease appetite or </w:t>
      </w:r>
      <w:r>
        <w:t xml:space="preserve">increase </w:t>
      </w:r>
      <w:r w:rsidR="004801A1">
        <w:t>satiety</w:t>
      </w:r>
      <w:r w:rsidR="00BA02DD">
        <w:t xml:space="preserve">. Other treatments may </w:t>
      </w:r>
      <w:r w:rsidR="004801A1">
        <w:t>consist of</w:t>
      </w:r>
      <w:r>
        <w:t xml:space="preserve"> </w:t>
      </w:r>
      <w:r w:rsidRPr="00BA02DD">
        <w:rPr>
          <w:u w:val="single"/>
        </w:rPr>
        <w:t>bariatric surgeries</w:t>
      </w:r>
      <w:r>
        <w:t xml:space="preserve">, such as a gastric bypass or a gastric sleeve. </w:t>
      </w:r>
    </w:p>
    <w:p w14:paraId="552F9A04" w14:textId="65C33092" w:rsidR="00BA02DD" w:rsidRDefault="00BA02DD" w:rsidP="00F8734F">
      <w:pPr>
        <w:shd w:val="clear" w:color="auto" w:fill="FFFFFF"/>
        <w:spacing w:after="120" w:line="288" w:lineRule="atLeast"/>
        <w:outlineLvl w:val="0"/>
      </w:pPr>
      <w:r>
        <w:t>FAT REDUCTION TREATMENTS</w:t>
      </w:r>
    </w:p>
    <w:p w14:paraId="57420154" w14:textId="68B5A795" w:rsidR="00BA02DD" w:rsidRDefault="004801A1" w:rsidP="00F8734F">
      <w:pPr>
        <w:shd w:val="clear" w:color="auto" w:fill="FFFFFF"/>
        <w:spacing w:after="120" w:line="288" w:lineRule="atLeast"/>
        <w:outlineLvl w:val="0"/>
        <w:rPr>
          <w:u w:val="single"/>
        </w:rPr>
      </w:pPr>
      <w:r>
        <w:t>Weight loss</w:t>
      </w:r>
      <w:r w:rsidR="00BA02DD">
        <w:t xml:space="preserve"> treatments should not be confused for fat reduction treatments. Fat reduction incorporates body </w:t>
      </w:r>
      <w:r>
        <w:t>contouring treatments</w:t>
      </w:r>
      <w:r w:rsidR="00BA02DD">
        <w:t xml:space="preserve"> that </w:t>
      </w:r>
      <w:r>
        <w:t>decrease</w:t>
      </w:r>
      <w:r w:rsidR="00BA02DD">
        <w:t xml:space="preserve"> the </w:t>
      </w:r>
      <w:r>
        <w:t>number</w:t>
      </w:r>
      <w:r w:rsidR="00BA02DD">
        <w:t xml:space="preserve"> of fat cells within the body. Fat reduction treatments can be surgical, like </w:t>
      </w:r>
      <w:r w:rsidR="00BA02DD" w:rsidRPr="00BA02DD">
        <w:rPr>
          <w:u w:val="single"/>
        </w:rPr>
        <w:t>liposuction</w:t>
      </w:r>
      <w:r w:rsidR="00BA02DD">
        <w:t xml:space="preserve">, or </w:t>
      </w:r>
      <w:r>
        <w:t>nonsurgical</w:t>
      </w:r>
      <w:r w:rsidR="00BA02DD">
        <w:t xml:space="preserve">, like </w:t>
      </w:r>
      <w:r w:rsidR="00BA02DD" w:rsidRPr="00BA02DD">
        <w:rPr>
          <w:u w:val="single"/>
        </w:rPr>
        <w:t>CoolSculpting.</w:t>
      </w:r>
      <w:r w:rsidR="00BA02DD">
        <w:rPr>
          <w:u w:val="single"/>
        </w:rPr>
        <w:t xml:space="preserve"> </w:t>
      </w:r>
    </w:p>
    <w:p w14:paraId="3A60BDD3" w14:textId="5DB77600" w:rsidR="00BA02DD" w:rsidRDefault="00BA02DD" w:rsidP="00F8734F">
      <w:pPr>
        <w:shd w:val="clear" w:color="auto" w:fill="FFFFFF"/>
        <w:spacing w:after="120" w:line="288" w:lineRule="atLeast"/>
        <w:outlineLvl w:val="0"/>
      </w:pPr>
      <w:r w:rsidRPr="00BA02DD">
        <w:rPr>
          <w:u w:val="single"/>
        </w:rPr>
        <w:t>Fat reduction</w:t>
      </w:r>
      <w:r>
        <w:t xml:space="preserve"> treatments are ideal for fit individuals </w:t>
      </w:r>
      <w:r w:rsidR="004801A1">
        <w:t>who maintain</w:t>
      </w:r>
      <w:r>
        <w:t xml:space="preserve"> healthy lifestyles but still struggle with </w:t>
      </w:r>
      <w:r w:rsidRPr="00BA02DD">
        <w:rPr>
          <w:u w:val="single"/>
        </w:rPr>
        <w:t>stubborn fat deposits</w:t>
      </w:r>
      <w:r>
        <w:t xml:space="preserve"> that resist diet and exercise.</w:t>
      </w:r>
    </w:p>
    <w:p w14:paraId="7EDEB710" w14:textId="79C5A425" w:rsidR="00BA02DD" w:rsidRPr="00BA02DD" w:rsidRDefault="00BA02DD" w:rsidP="00BA02DD">
      <w:pPr>
        <w:shd w:val="clear" w:color="auto" w:fill="FFFFFF"/>
        <w:spacing w:after="120" w:line="288" w:lineRule="atLeast"/>
        <w:jc w:val="right"/>
        <w:outlineLvl w:val="0"/>
        <w:rPr>
          <w:u w:val="single"/>
        </w:rPr>
      </w:pPr>
      <w:r w:rsidRPr="00BA02DD">
        <w:rPr>
          <w:u w:val="single"/>
        </w:rPr>
        <w:t>Related article: CoolSculpting before and after &gt;&gt;</w:t>
      </w:r>
    </w:p>
    <w:p w14:paraId="72B32467" w14:textId="2B607D25" w:rsidR="00F8734F" w:rsidRDefault="00F8734F" w:rsidP="00F8734F">
      <w:pPr>
        <w:shd w:val="clear" w:color="auto" w:fill="FFFFFF"/>
        <w:spacing w:after="120" w:line="288" w:lineRule="atLeast"/>
        <w:outlineLvl w:val="0"/>
      </w:pPr>
      <w:r>
        <w:t>WEIGHT LOSS PROGRAMS</w:t>
      </w:r>
      <w:r w:rsidR="00BA02DD">
        <w:t xml:space="preserve"> IN STATEN ISLAND</w:t>
      </w:r>
    </w:p>
    <w:p w14:paraId="526A9248" w14:textId="7BB5215B" w:rsidR="00F8734F" w:rsidRDefault="00F8734F" w:rsidP="00F8734F">
      <w:pPr>
        <w:shd w:val="clear" w:color="auto" w:fill="FFFFFF"/>
        <w:spacing w:after="120" w:line="288" w:lineRule="atLeast"/>
        <w:outlineLvl w:val="0"/>
      </w:pPr>
      <w:r>
        <w:t>Other options for losing weight include programs that promote healthy lifestyles.</w:t>
      </w:r>
      <w:r w:rsidR="00BA02DD">
        <w:t xml:space="preserve"> At Emerson Medical, </w:t>
      </w:r>
      <w:r w:rsidR="004801A1" w:rsidRPr="00BA02DD">
        <w:rPr>
          <w:u w:val="single"/>
        </w:rPr>
        <w:t>weight loss</w:t>
      </w:r>
      <w:r w:rsidR="00BA02DD" w:rsidRPr="00BA02DD">
        <w:rPr>
          <w:u w:val="single"/>
        </w:rPr>
        <w:t xml:space="preserve"> programs </w:t>
      </w:r>
      <w:r w:rsidR="00BA02DD">
        <w:t>are curated by Dr. Natalya Chalik, and expertly customized to the specific needs and situations of the individual patient. They offer a comprehensive approach, using state-of-the-art technology and the best practices in nutritional science and health to boost your metabolism and help you lose weight.</w:t>
      </w:r>
    </w:p>
    <w:p w14:paraId="61B9E39E" w14:textId="1AE0AAF7" w:rsidR="00BA02DD" w:rsidRDefault="00BA02DD" w:rsidP="00F8734F">
      <w:pPr>
        <w:shd w:val="clear" w:color="auto" w:fill="FFFFFF"/>
        <w:spacing w:after="120" w:line="288" w:lineRule="atLeast"/>
        <w:outlineLvl w:val="0"/>
      </w:pPr>
      <w:r>
        <w:t xml:space="preserve">PERSONALIZED WEIGHT LOSS PROGRAMS </w:t>
      </w:r>
    </w:p>
    <w:p w14:paraId="7C146B8B" w14:textId="565ACABB" w:rsidR="00BA02DD" w:rsidRDefault="00BA02DD" w:rsidP="00F8734F">
      <w:pPr>
        <w:shd w:val="clear" w:color="auto" w:fill="FFFFFF"/>
        <w:spacing w:after="120" w:line="288" w:lineRule="atLeast"/>
        <w:outlineLvl w:val="0"/>
      </w:pPr>
      <w:r w:rsidRPr="004801A1">
        <w:rPr>
          <w:u w:val="single"/>
        </w:rPr>
        <w:t>Dr. Chalik</w:t>
      </w:r>
      <w:r>
        <w:t xml:space="preserve"> is an internal medicine doctor who specializes in </w:t>
      </w:r>
      <w:r w:rsidR="004801A1">
        <w:t>weight loss</w:t>
      </w:r>
      <w:r>
        <w:t xml:space="preserve"> and nutrition. Over her decades of </w:t>
      </w:r>
      <w:r w:rsidR="004801A1">
        <w:t>experience,</w:t>
      </w:r>
      <w:r>
        <w:t xml:space="preserve"> she has found that the healthiest people are those who exercise regularly, follow a nutritious diet, and laugh often. Moreover, she knows that how a person feels is directly related to what a person eats and drinks. </w:t>
      </w:r>
      <w:bookmarkStart w:id="0" w:name="_GoBack"/>
      <w:bookmarkEnd w:id="0"/>
    </w:p>
    <w:p w14:paraId="4883EBC5" w14:textId="1490BE4E" w:rsidR="00BA02DD" w:rsidRPr="00F8734F" w:rsidRDefault="00BA02DD" w:rsidP="00F8734F">
      <w:pPr>
        <w:shd w:val="clear" w:color="auto" w:fill="FFFFFF"/>
        <w:spacing w:after="120" w:line="288" w:lineRule="atLeast"/>
        <w:outlineLvl w:val="0"/>
      </w:pPr>
      <w:r>
        <w:t xml:space="preserve">When you come into Emerson Medical, your weight loss program begins with a comprehensive assessment using state of the art technology. During the </w:t>
      </w:r>
      <w:r w:rsidR="004801A1">
        <w:t>evaluation</w:t>
      </w:r>
      <w:r>
        <w:t xml:space="preserve">, Dr. Chalik will attain your Body </w:t>
      </w:r>
      <w:r>
        <w:lastRenderedPageBreak/>
        <w:t xml:space="preserve">Mass Index, activity level, exercise, and eating habits. You will also discuss your situation so your program addresses the emotional, psychological, and other circumstances that may affect your health and well-being. </w:t>
      </w:r>
    </w:p>
    <w:p w14:paraId="6F50B0B6" w14:textId="16A23730" w:rsidR="00BA02DD" w:rsidRDefault="00BA02DD" w:rsidP="00BA02DD">
      <w:pPr>
        <w:shd w:val="clear" w:color="auto" w:fill="FFFFFF"/>
        <w:spacing w:before="100" w:beforeAutospacing="1" w:after="100" w:afterAutospacing="1" w:line="240" w:lineRule="auto"/>
      </w:pPr>
      <w:r>
        <w:t>LOSE WEIGHT AND BOOST YOUR METABOLISM</w:t>
      </w:r>
    </w:p>
    <w:p w14:paraId="5DA42D81" w14:textId="00652883" w:rsidR="00BA02DD" w:rsidRDefault="00BA02DD" w:rsidP="00BA02DD">
      <w:pPr>
        <w:shd w:val="clear" w:color="auto" w:fill="FFFFFF"/>
        <w:spacing w:before="100" w:beforeAutospacing="1" w:after="100" w:afterAutospacing="1" w:line="240" w:lineRule="auto"/>
      </w:pPr>
      <w:r>
        <w:t xml:space="preserve">Weight loss is not just about working hard. You also need to work smart and approach your goals with a multi-pronged approach. This includes eating the right foods and other strategies that are </w:t>
      </w:r>
      <w:r w:rsidR="004801A1">
        <w:t>scientifically</w:t>
      </w:r>
      <w:r>
        <w:t xml:space="preserve"> proven to boost your metabolism. </w:t>
      </w:r>
    </w:p>
    <w:p w14:paraId="17D9B82F" w14:textId="753E7574" w:rsidR="00BA02DD" w:rsidRDefault="00BA02DD" w:rsidP="00BA02DD">
      <w:pPr>
        <w:shd w:val="clear" w:color="auto" w:fill="FFFFFF"/>
        <w:spacing w:before="100" w:beforeAutospacing="1" w:after="100" w:afterAutospacing="1" w:line="240" w:lineRule="auto"/>
      </w:pPr>
      <w:r>
        <w:t xml:space="preserve">As we get older, our metabolism slows down. Our body burns </w:t>
      </w:r>
      <w:r w:rsidR="004801A1">
        <w:t>fewer</w:t>
      </w:r>
      <w:r>
        <w:t xml:space="preserve"> calories</w:t>
      </w:r>
      <w:r w:rsidR="004801A1">
        <w:t>,</w:t>
      </w:r>
      <w:r>
        <w:t xml:space="preserve"> and we gain weight. While there is no cure</w:t>
      </w:r>
      <w:r w:rsidR="004801A1">
        <w:t>-</w:t>
      </w:r>
      <w:r>
        <w:t xml:space="preserve">all to this problem, there are many things that you can implement into your </w:t>
      </w:r>
      <w:r w:rsidR="004801A1">
        <w:t>weight loss</w:t>
      </w:r>
      <w:r>
        <w:t xml:space="preserve"> program to help boost your metabolism. </w:t>
      </w:r>
    </w:p>
    <w:p w14:paraId="3CF9C4B8" w14:textId="09FBE0B1" w:rsidR="00BA02DD" w:rsidRDefault="00BA02DD" w:rsidP="00F8734F">
      <w:pPr>
        <w:shd w:val="clear" w:color="auto" w:fill="FFFFFF"/>
        <w:spacing w:before="100" w:beforeAutospacing="1" w:after="100" w:afterAutospacing="1" w:line="240" w:lineRule="auto"/>
      </w:pPr>
      <w:r>
        <w:t>TESTING FOR METABOLISM-RELATED HEALTH CONDITIONS</w:t>
      </w:r>
    </w:p>
    <w:p w14:paraId="1EE7A817" w14:textId="7B5F5AFD" w:rsidR="00BA02DD" w:rsidRDefault="00BA02DD" w:rsidP="00F8734F">
      <w:pPr>
        <w:shd w:val="clear" w:color="auto" w:fill="FFFFFF"/>
        <w:spacing w:before="100" w:beforeAutospacing="1" w:after="100" w:afterAutospacing="1" w:line="240" w:lineRule="auto"/>
      </w:pPr>
      <w:r>
        <w:t xml:space="preserve">To ensure there are no underlying conditions that affect your metabolism, </w:t>
      </w:r>
      <w:r w:rsidR="004801A1">
        <w:t>Dr. Chalik may test for</w:t>
      </w:r>
      <w:r>
        <w:t xml:space="preserve"> metabolism-related health conditions that have gone undiagnosed. These include:</w:t>
      </w:r>
    </w:p>
    <w:p w14:paraId="00964C30" w14:textId="77777777" w:rsidR="00BA02DD" w:rsidRPr="00F8734F" w:rsidRDefault="00BA02DD" w:rsidP="00BA02DD">
      <w:pPr>
        <w:numPr>
          <w:ilvl w:val="0"/>
          <w:numId w:val="1"/>
        </w:numPr>
        <w:shd w:val="clear" w:color="auto" w:fill="FFFFFF"/>
        <w:spacing w:before="100" w:beforeAutospacing="1" w:after="100" w:afterAutospacing="1" w:line="240" w:lineRule="auto"/>
      </w:pPr>
      <w:r w:rsidRPr="00F8734F">
        <w:t>High blood pressure</w:t>
      </w:r>
    </w:p>
    <w:p w14:paraId="20F56F75" w14:textId="77777777" w:rsidR="00BA02DD" w:rsidRPr="00F8734F" w:rsidRDefault="00BA02DD" w:rsidP="00BA02DD">
      <w:pPr>
        <w:numPr>
          <w:ilvl w:val="0"/>
          <w:numId w:val="1"/>
        </w:numPr>
        <w:shd w:val="clear" w:color="auto" w:fill="FFFFFF"/>
        <w:spacing w:before="100" w:beforeAutospacing="1" w:after="100" w:afterAutospacing="1" w:line="240" w:lineRule="auto"/>
      </w:pPr>
      <w:r w:rsidRPr="00F8734F">
        <w:t>Cardiovascular disease</w:t>
      </w:r>
    </w:p>
    <w:p w14:paraId="276C0D8E" w14:textId="3AA12651" w:rsidR="00F8734F" w:rsidRPr="00F8734F" w:rsidRDefault="00F8734F" w:rsidP="00F8734F">
      <w:pPr>
        <w:numPr>
          <w:ilvl w:val="0"/>
          <w:numId w:val="1"/>
        </w:numPr>
        <w:shd w:val="clear" w:color="auto" w:fill="FFFFFF"/>
        <w:spacing w:before="100" w:beforeAutospacing="1" w:after="100" w:afterAutospacing="1" w:line="240" w:lineRule="auto"/>
      </w:pPr>
      <w:r w:rsidRPr="00F8734F">
        <w:t>Diabetes</w:t>
      </w:r>
    </w:p>
    <w:p w14:paraId="7750CBF6" w14:textId="77777777" w:rsidR="00F8734F" w:rsidRPr="00F8734F" w:rsidRDefault="00F8734F" w:rsidP="00F8734F">
      <w:pPr>
        <w:numPr>
          <w:ilvl w:val="0"/>
          <w:numId w:val="1"/>
        </w:numPr>
        <w:shd w:val="clear" w:color="auto" w:fill="FFFFFF"/>
        <w:spacing w:before="100" w:beforeAutospacing="1" w:after="100" w:afterAutospacing="1" w:line="240" w:lineRule="auto"/>
      </w:pPr>
      <w:r w:rsidRPr="00F8734F">
        <w:t>Thyroid disease</w:t>
      </w:r>
    </w:p>
    <w:p w14:paraId="71AD923A" w14:textId="77777777" w:rsidR="00F8734F" w:rsidRPr="00F8734F" w:rsidRDefault="00F8734F" w:rsidP="00F8734F">
      <w:pPr>
        <w:numPr>
          <w:ilvl w:val="0"/>
          <w:numId w:val="1"/>
        </w:numPr>
        <w:shd w:val="clear" w:color="auto" w:fill="FFFFFF"/>
        <w:spacing w:before="100" w:beforeAutospacing="1" w:after="100" w:afterAutospacing="1" w:line="240" w:lineRule="auto"/>
      </w:pPr>
      <w:r w:rsidRPr="00F8734F">
        <w:t>Elevated cholesterol</w:t>
      </w:r>
    </w:p>
    <w:p w14:paraId="3C5F683B" w14:textId="77777777" w:rsidR="00F8734F" w:rsidRPr="00F8734F" w:rsidRDefault="00F8734F" w:rsidP="00F8734F">
      <w:pPr>
        <w:numPr>
          <w:ilvl w:val="0"/>
          <w:numId w:val="1"/>
        </w:numPr>
        <w:shd w:val="clear" w:color="auto" w:fill="FFFFFF"/>
        <w:spacing w:before="100" w:beforeAutospacing="1" w:after="100" w:afterAutospacing="1" w:line="240" w:lineRule="auto"/>
      </w:pPr>
      <w:r w:rsidRPr="00F8734F">
        <w:t>Metabolic syndrome</w:t>
      </w:r>
    </w:p>
    <w:p w14:paraId="3886DF0E" w14:textId="77777777" w:rsidR="00F8734F" w:rsidRPr="00F8734F" w:rsidRDefault="00F8734F" w:rsidP="00F8734F">
      <w:pPr>
        <w:numPr>
          <w:ilvl w:val="0"/>
          <w:numId w:val="1"/>
        </w:numPr>
        <w:shd w:val="clear" w:color="auto" w:fill="FFFFFF"/>
        <w:spacing w:before="100" w:beforeAutospacing="1" w:after="100" w:afterAutospacing="1" w:line="240" w:lineRule="auto"/>
      </w:pPr>
      <w:r w:rsidRPr="00F8734F">
        <w:t>Osteoarthritis</w:t>
      </w:r>
    </w:p>
    <w:p w14:paraId="2927F939" w14:textId="77777777" w:rsidR="00F8734F" w:rsidRPr="00F8734F" w:rsidRDefault="00F8734F" w:rsidP="00F8734F">
      <w:pPr>
        <w:numPr>
          <w:ilvl w:val="0"/>
          <w:numId w:val="1"/>
        </w:numPr>
        <w:shd w:val="clear" w:color="auto" w:fill="FFFFFF"/>
        <w:spacing w:before="100" w:beforeAutospacing="1" w:after="100" w:afterAutospacing="1" w:line="240" w:lineRule="auto"/>
      </w:pPr>
      <w:r w:rsidRPr="00F8734F">
        <w:t>Asthma</w:t>
      </w:r>
    </w:p>
    <w:p w14:paraId="7D90D113" w14:textId="458A6365" w:rsidR="00F8734F" w:rsidRPr="00F8734F" w:rsidRDefault="004801A1" w:rsidP="00F8734F">
      <w:pPr>
        <w:numPr>
          <w:ilvl w:val="0"/>
          <w:numId w:val="1"/>
        </w:numPr>
        <w:shd w:val="clear" w:color="auto" w:fill="FFFFFF"/>
        <w:spacing w:before="100" w:beforeAutospacing="1" w:after="100" w:afterAutospacing="1" w:line="240" w:lineRule="auto"/>
      </w:pPr>
      <w:r w:rsidRPr="00F8734F">
        <w:t>Migraines</w:t>
      </w:r>
    </w:p>
    <w:p w14:paraId="37B1D025" w14:textId="172059B0" w:rsidR="00F8734F" w:rsidRDefault="00F8734F" w:rsidP="00F8734F">
      <w:pPr>
        <w:numPr>
          <w:ilvl w:val="0"/>
          <w:numId w:val="1"/>
        </w:numPr>
        <w:shd w:val="clear" w:color="auto" w:fill="FFFFFF"/>
        <w:spacing w:before="100" w:beforeAutospacing="1" w:after="100" w:afterAutospacing="1" w:line="240" w:lineRule="auto"/>
      </w:pPr>
      <w:r w:rsidRPr="00F8734F">
        <w:t>GERD</w:t>
      </w:r>
    </w:p>
    <w:p w14:paraId="38B0FFDC" w14:textId="77777777" w:rsidR="00BA02DD" w:rsidRPr="00F8734F" w:rsidRDefault="00BA02DD" w:rsidP="00BA02DD">
      <w:pPr>
        <w:numPr>
          <w:ilvl w:val="0"/>
          <w:numId w:val="1"/>
        </w:numPr>
        <w:shd w:val="clear" w:color="auto" w:fill="FFFFFF"/>
        <w:spacing w:before="100" w:beforeAutospacing="1" w:after="100" w:afterAutospacing="1" w:line="240" w:lineRule="auto"/>
      </w:pPr>
      <w:r w:rsidRPr="00F8734F">
        <w:t>Gout</w:t>
      </w:r>
    </w:p>
    <w:p w14:paraId="79546027" w14:textId="77777777" w:rsidR="00BA02DD" w:rsidRPr="00F8734F" w:rsidRDefault="00BA02DD" w:rsidP="00BA02DD">
      <w:pPr>
        <w:numPr>
          <w:ilvl w:val="0"/>
          <w:numId w:val="1"/>
        </w:numPr>
        <w:shd w:val="clear" w:color="auto" w:fill="FFFFFF"/>
        <w:spacing w:before="100" w:beforeAutospacing="1" w:after="100" w:afterAutospacing="1" w:line="240" w:lineRule="auto"/>
      </w:pPr>
      <w:r w:rsidRPr="00F8734F">
        <w:t>Gallstones</w:t>
      </w:r>
    </w:p>
    <w:p w14:paraId="34F9B214" w14:textId="01D1CD15" w:rsidR="00BA02DD" w:rsidRDefault="00BA02DD" w:rsidP="00BA02DD">
      <w:pPr>
        <w:numPr>
          <w:ilvl w:val="0"/>
          <w:numId w:val="1"/>
        </w:numPr>
        <w:shd w:val="clear" w:color="auto" w:fill="FFFFFF"/>
        <w:spacing w:before="100" w:beforeAutospacing="1" w:after="100" w:afterAutospacing="1" w:line="240" w:lineRule="auto"/>
      </w:pPr>
      <w:r w:rsidRPr="00F8734F">
        <w:t>Cancer</w:t>
      </w:r>
    </w:p>
    <w:p w14:paraId="68B543F1" w14:textId="3E7AEE2E" w:rsidR="00BA02DD" w:rsidRDefault="00BA02DD" w:rsidP="00BA02DD">
      <w:pPr>
        <w:shd w:val="clear" w:color="auto" w:fill="FFFFFF"/>
        <w:spacing w:before="100" w:beforeAutospacing="1" w:after="100" w:afterAutospacing="1" w:line="240" w:lineRule="auto"/>
      </w:pPr>
      <w:r>
        <w:t xml:space="preserve">Get started on your journey to a healthier, happier lifestyle. Learn more about a personalized </w:t>
      </w:r>
      <w:r w:rsidR="004801A1">
        <w:t>weight loss</w:t>
      </w:r>
      <w:r>
        <w:t xml:space="preserve"> program from Dr. </w:t>
      </w:r>
      <w:r w:rsidR="004801A1">
        <w:t>Natalya</w:t>
      </w:r>
      <w:r>
        <w:t xml:space="preserve"> Chalik of Emerson Medical in Staten Island. Contact Dr. Chalik online or by calling </w:t>
      </w:r>
      <w:r w:rsidRPr="00BA02DD">
        <w:rPr>
          <w:rFonts w:ascii="Arial" w:hAnsi="Arial" w:cs="Arial"/>
          <w:color w:val="1155CC"/>
          <w:sz w:val="20"/>
          <w:szCs w:val="20"/>
          <w:u w:val="single"/>
        </w:rPr>
        <w:t>(718) 448-3800</w:t>
      </w:r>
      <w:r>
        <w:rPr>
          <w:rFonts w:ascii="Arial" w:hAnsi="Arial" w:cs="Arial"/>
          <w:color w:val="1155CC"/>
          <w:sz w:val="20"/>
          <w:szCs w:val="20"/>
          <w:u w:val="single"/>
        </w:rPr>
        <w:t>.</w:t>
      </w:r>
    </w:p>
    <w:p w14:paraId="59433193" w14:textId="77777777" w:rsidR="00BA02DD" w:rsidRPr="00F8734F" w:rsidRDefault="00BA02DD" w:rsidP="00BA02DD">
      <w:pPr>
        <w:shd w:val="clear" w:color="auto" w:fill="FFFFFF"/>
        <w:spacing w:before="100" w:beforeAutospacing="1" w:after="100" w:afterAutospacing="1" w:line="240" w:lineRule="auto"/>
      </w:pPr>
    </w:p>
    <w:p w14:paraId="4F1D78D2" w14:textId="77777777" w:rsidR="00BA02DD" w:rsidRPr="00F8734F" w:rsidRDefault="00BA02DD" w:rsidP="00BA02DD">
      <w:pPr>
        <w:shd w:val="clear" w:color="auto" w:fill="FFFFFF"/>
        <w:spacing w:before="100" w:beforeAutospacing="1" w:after="100" w:afterAutospacing="1" w:line="240" w:lineRule="auto"/>
        <w:ind w:left="720"/>
      </w:pPr>
    </w:p>
    <w:p w14:paraId="01DDBE55" w14:textId="77777777" w:rsidR="00F8734F" w:rsidRPr="00F8734F" w:rsidRDefault="00F8734F"/>
    <w:sectPr w:rsidR="00F8734F" w:rsidRPr="00F87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8E515B"/>
    <w:multiLevelType w:val="multilevel"/>
    <w:tmpl w:val="C37E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0tjQ1MDA1MQeRSjpKwanFxZn5eSAFRrUAGwekiCwAAAA="/>
  </w:docVars>
  <w:rsids>
    <w:rsidRoot w:val="00F8734F"/>
    <w:rsid w:val="00127114"/>
    <w:rsid w:val="004801A1"/>
    <w:rsid w:val="007001D4"/>
    <w:rsid w:val="00BA02DD"/>
    <w:rsid w:val="00F8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6BA3"/>
  <w15:chartTrackingRefBased/>
  <w15:docId w15:val="{08E0E5B4-8425-4F28-8C02-B8855287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73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34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873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734F"/>
    <w:rPr>
      <w:b/>
      <w:bCs/>
    </w:rPr>
  </w:style>
  <w:style w:type="paragraph" w:styleId="BalloonText">
    <w:name w:val="Balloon Text"/>
    <w:basedOn w:val="Normal"/>
    <w:link w:val="BalloonTextChar"/>
    <w:uiPriority w:val="99"/>
    <w:semiHidden/>
    <w:unhideWhenUsed/>
    <w:rsid w:val="00BA0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2DD"/>
    <w:rPr>
      <w:rFonts w:ascii="Segoe UI" w:hAnsi="Segoe UI" w:cs="Segoe UI"/>
      <w:sz w:val="18"/>
      <w:szCs w:val="18"/>
    </w:rPr>
  </w:style>
  <w:style w:type="character" w:styleId="Hyperlink">
    <w:name w:val="Hyperlink"/>
    <w:basedOn w:val="DefaultParagraphFont"/>
    <w:uiPriority w:val="99"/>
    <w:semiHidden/>
    <w:unhideWhenUsed/>
    <w:rsid w:val="00BA0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586933">
      <w:bodyDiv w:val="1"/>
      <w:marLeft w:val="0"/>
      <w:marRight w:val="0"/>
      <w:marTop w:val="0"/>
      <w:marBottom w:val="0"/>
      <w:divBdr>
        <w:top w:val="none" w:sz="0" w:space="0" w:color="auto"/>
        <w:left w:val="none" w:sz="0" w:space="0" w:color="auto"/>
        <w:bottom w:val="none" w:sz="0" w:space="0" w:color="auto"/>
        <w:right w:val="none" w:sz="0" w:space="0" w:color="auto"/>
      </w:divBdr>
    </w:div>
    <w:div w:id="183838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2020-03-20T00:58:00Z</dcterms:created>
  <dcterms:modified xsi:type="dcterms:W3CDTF">2020-03-23T20:38:00Z</dcterms:modified>
</cp:coreProperties>
</file>