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3CA353F" w:rsidR="0033650F" w:rsidRDefault="007F6BFB">
      <w:pPr>
        <w:rPr>
          <w:color w:val="1C1E29"/>
        </w:rPr>
      </w:pPr>
      <w:bookmarkStart w:id="0" w:name="_GoBack"/>
      <w:r>
        <w:rPr>
          <w:color w:val="1C1E29"/>
        </w:rPr>
        <w:t xml:space="preserve">Cool </w:t>
      </w:r>
      <w:proofErr w:type="spellStart"/>
      <w:r>
        <w:rPr>
          <w:color w:val="1C1E29"/>
        </w:rPr>
        <w:t>Sculpting.Article</w:t>
      </w:r>
      <w:r>
        <w:rPr>
          <w:color w:val="1C1E29"/>
        </w:rPr>
        <w:t>.</w:t>
      </w:r>
      <w:r w:rsidR="00EC1AA6">
        <w:rPr>
          <w:color w:val="1C1E29"/>
        </w:rPr>
        <w:t>LSI</w:t>
      </w:r>
      <w:r>
        <w:rPr>
          <w:color w:val="1C1E29"/>
        </w:rPr>
        <w:t>.KA</w:t>
      </w:r>
      <w:bookmarkEnd w:id="0"/>
      <w:proofErr w:type="spellEnd"/>
      <w:r>
        <w:rPr>
          <w:color w:val="1C1E29"/>
        </w:rPr>
        <w:br/>
      </w:r>
    </w:p>
    <w:p w14:paraId="00000002" w14:textId="77777777" w:rsidR="0033650F" w:rsidRDefault="007F6BFB">
      <w:pPr>
        <w:rPr>
          <w:color w:val="1C1E29"/>
        </w:rPr>
      </w:pPr>
      <w:r>
        <w:rPr>
          <w:color w:val="1C1E29"/>
        </w:rPr>
        <w:t>Kw: cool sculpting</w:t>
      </w:r>
      <w:r>
        <w:rPr>
          <w:color w:val="1C1E29"/>
        </w:rPr>
        <w:br/>
      </w:r>
    </w:p>
    <w:p w14:paraId="00000003" w14:textId="4AE51C60" w:rsidR="0033650F" w:rsidRDefault="007F6BFB">
      <w:pPr>
        <w:rPr>
          <w:color w:val="1C1E29"/>
        </w:rPr>
      </w:pPr>
      <w:r>
        <w:rPr>
          <w:color w:val="1C1E29"/>
        </w:rPr>
        <w:t>/cool-sculpting-</w:t>
      </w:r>
      <w:r w:rsidR="00EC1AA6">
        <w:rPr>
          <w:color w:val="1C1E29"/>
        </w:rPr>
        <w:t>Chatham</w:t>
      </w:r>
      <w:r>
        <w:rPr>
          <w:color w:val="1C1E29"/>
        </w:rPr>
        <w:br/>
      </w:r>
    </w:p>
    <w:p w14:paraId="00000004" w14:textId="77777777" w:rsidR="0033650F" w:rsidRDefault="007F6BFB">
      <w:pPr>
        <w:rPr>
          <w:color w:val="1C1E29"/>
        </w:rPr>
      </w:pPr>
      <w:r>
        <w:rPr>
          <w:color w:val="1C1E29"/>
        </w:rPr>
        <w:t>Meta: Cool Sculpting uses advanced cooling technology to freeze away stubborn belly fat, love handles, and double chins. Learn how to reduce your fat without surgery!</w:t>
      </w:r>
      <w:r>
        <w:rPr>
          <w:color w:val="1C1E29"/>
        </w:rPr>
        <w:br/>
      </w:r>
    </w:p>
    <w:p w14:paraId="00000005" w14:textId="77777777" w:rsidR="0033650F" w:rsidRDefault="007F6BFB">
      <w:pPr>
        <w:rPr>
          <w:color w:val="1C1E29"/>
        </w:rPr>
      </w:pPr>
      <w:r>
        <w:rPr>
          <w:color w:val="1C1E29"/>
        </w:rPr>
        <w:t>Cool Sculpting | Freeze Away Stubborn Fat</w:t>
      </w:r>
      <w:r>
        <w:rPr>
          <w:color w:val="1C1E29"/>
        </w:rPr>
        <w:br/>
      </w:r>
    </w:p>
    <w:p w14:paraId="00000006" w14:textId="527E67D0" w:rsidR="0033650F" w:rsidRDefault="007F6BFB">
      <w:pPr>
        <w:rPr>
          <w:color w:val="1C1E29"/>
        </w:rPr>
      </w:pPr>
      <w:r>
        <w:rPr>
          <w:color w:val="1C1E29"/>
        </w:rPr>
        <w:t>Cool Sculpting uses a scientifically proven p</w:t>
      </w:r>
      <w:r>
        <w:rPr>
          <w:color w:val="1C1E29"/>
        </w:rPr>
        <w:t>rocess called “Cryolipolysis” to freeze away stubborn fat cells. Each treatment targets the cells below the skin’s surface. Once exposed to consistent, controlled cooling</w:t>
      </w:r>
      <w:r>
        <w:rPr>
          <w:color w:val="1C1E29"/>
        </w:rPr>
        <w:t>, the cells freeze and die. After the cell is successfully eliminated, the body flush</w:t>
      </w:r>
      <w:r>
        <w:rPr>
          <w:color w:val="1C1E29"/>
        </w:rPr>
        <w:t xml:space="preserve">es away the cells as waste. </w:t>
      </w:r>
    </w:p>
    <w:p w14:paraId="00000007" w14:textId="40FC34C3" w:rsidR="0033650F" w:rsidRPr="00EC1AA6" w:rsidRDefault="0033650F" w:rsidP="00EC1AA6">
      <w:pPr>
        <w:jc w:val="right"/>
        <w:rPr>
          <w:color w:val="1C1E29"/>
          <w:u w:val="single"/>
        </w:rPr>
      </w:pPr>
    </w:p>
    <w:p w14:paraId="2680F52F" w14:textId="759961A6" w:rsidR="00EC1AA6" w:rsidRPr="00EC1AA6" w:rsidRDefault="00EC1AA6" w:rsidP="00EC1AA6">
      <w:pPr>
        <w:jc w:val="right"/>
        <w:rPr>
          <w:color w:val="1C1E29"/>
          <w:u w:val="single"/>
        </w:rPr>
      </w:pPr>
      <w:r w:rsidRPr="00EC1AA6">
        <w:rPr>
          <w:color w:val="1C1E29"/>
          <w:u w:val="single"/>
        </w:rPr>
        <w:t>Learn more about CoolSculpting &gt;&gt;</w:t>
      </w:r>
    </w:p>
    <w:p w14:paraId="096907C0" w14:textId="77777777" w:rsidR="00EC1AA6" w:rsidRDefault="00EC1AA6">
      <w:pPr>
        <w:rPr>
          <w:color w:val="1C1E29"/>
        </w:rPr>
      </w:pPr>
    </w:p>
    <w:p w14:paraId="00000008" w14:textId="184425C0" w:rsidR="0033650F" w:rsidRDefault="007F6BFB">
      <w:pPr>
        <w:rPr>
          <w:color w:val="1C1E29"/>
        </w:rPr>
      </w:pPr>
      <w:r>
        <w:rPr>
          <w:color w:val="1C1E29"/>
        </w:rPr>
        <w:t>CoolSculpting Benefits:</w:t>
      </w:r>
    </w:p>
    <w:p w14:paraId="00000009" w14:textId="77777777" w:rsidR="0033650F" w:rsidRDefault="0033650F">
      <w:pPr>
        <w:rPr>
          <w:color w:val="1C1E29"/>
        </w:rPr>
      </w:pPr>
    </w:p>
    <w:p w14:paraId="0000000A" w14:textId="77777777" w:rsidR="0033650F" w:rsidRDefault="007F6BFB">
      <w:pPr>
        <w:numPr>
          <w:ilvl w:val="0"/>
          <w:numId w:val="1"/>
        </w:numPr>
      </w:pPr>
      <w:r>
        <w:rPr>
          <w:color w:val="1C1E29"/>
        </w:rPr>
        <w:t>Define and sculpt attractive curves</w:t>
      </w:r>
    </w:p>
    <w:p w14:paraId="6818008D" w14:textId="77777777" w:rsidR="00E96DB9" w:rsidRPr="00E96DB9" w:rsidRDefault="007F6BFB">
      <w:pPr>
        <w:numPr>
          <w:ilvl w:val="0"/>
          <w:numId w:val="1"/>
        </w:numPr>
      </w:pPr>
      <w:r>
        <w:rPr>
          <w:color w:val="1C1E29"/>
        </w:rPr>
        <w:t xml:space="preserve">Natural-looking results </w:t>
      </w:r>
    </w:p>
    <w:p w14:paraId="0000000B" w14:textId="01097769" w:rsidR="0033650F" w:rsidRDefault="00E96DB9">
      <w:pPr>
        <w:numPr>
          <w:ilvl w:val="0"/>
          <w:numId w:val="1"/>
        </w:numPr>
      </w:pPr>
      <w:r>
        <w:rPr>
          <w:color w:val="1C1E29"/>
        </w:rPr>
        <w:t>Long-lasting results</w:t>
      </w:r>
    </w:p>
    <w:p w14:paraId="0000000C" w14:textId="6F5CD967" w:rsidR="0033650F" w:rsidRDefault="007F6BFB">
      <w:pPr>
        <w:numPr>
          <w:ilvl w:val="0"/>
          <w:numId w:val="1"/>
        </w:numPr>
      </w:pPr>
      <w:r>
        <w:rPr>
          <w:color w:val="1C1E29"/>
        </w:rPr>
        <w:t xml:space="preserve">Non-invasive </w:t>
      </w:r>
      <w:r w:rsidR="00E96DB9">
        <w:rPr>
          <w:color w:val="1C1E29"/>
        </w:rPr>
        <w:t>treatment</w:t>
      </w:r>
    </w:p>
    <w:p w14:paraId="0000000D" w14:textId="7D6F8D5E" w:rsidR="0033650F" w:rsidRDefault="00E96DB9">
      <w:pPr>
        <w:numPr>
          <w:ilvl w:val="0"/>
          <w:numId w:val="1"/>
        </w:numPr>
      </w:pPr>
      <w:r>
        <w:rPr>
          <w:color w:val="1C1E29"/>
        </w:rPr>
        <w:t>Minimal</w:t>
      </w:r>
      <w:r w:rsidR="007F6BFB">
        <w:rPr>
          <w:color w:val="1C1E29"/>
        </w:rPr>
        <w:t xml:space="preserve"> downtime</w:t>
      </w:r>
    </w:p>
    <w:p w14:paraId="0000000E" w14:textId="77777777" w:rsidR="0033650F" w:rsidRDefault="007F6BFB">
      <w:pPr>
        <w:numPr>
          <w:ilvl w:val="0"/>
          <w:numId w:val="1"/>
        </w:numPr>
      </w:pPr>
      <w:r>
        <w:rPr>
          <w:color w:val="1C1E29"/>
        </w:rPr>
        <w:t>Virtually painless</w:t>
      </w:r>
    </w:p>
    <w:p w14:paraId="0000000F" w14:textId="2F997C83" w:rsidR="0033650F" w:rsidRDefault="007F6BFB">
      <w:pPr>
        <w:numPr>
          <w:ilvl w:val="0"/>
          <w:numId w:val="1"/>
        </w:numPr>
      </w:pPr>
      <w:r>
        <w:rPr>
          <w:color w:val="1C1E29"/>
        </w:rPr>
        <w:t>Safely</w:t>
      </w:r>
      <w:r w:rsidR="00E96DB9">
        <w:rPr>
          <w:color w:val="1C1E29"/>
        </w:rPr>
        <w:t xml:space="preserve"> and effectively</w:t>
      </w:r>
      <w:r>
        <w:rPr>
          <w:color w:val="1C1E29"/>
        </w:rPr>
        <w:t xml:space="preserve"> reduce stubborn fat</w:t>
      </w:r>
    </w:p>
    <w:p w14:paraId="00000010" w14:textId="254F5BEC" w:rsidR="0033650F" w:rsidRDefault="007F6BFB">
      <w:pPr>
        <w:numPr>
          <w:ilvl w:val="0"/>
          <w:numId w:val="1"/>
        </w:numPr>
      </w:pPr>
      <w:r>
        <w:rPr>
          <w:color w:val="1C1E29"/>
        </w:rPr>
        <w:t>Target</w:t>
      </w:r>
      <w:r w:rsidR="00E96DB9">
        <w:rPr>
          <w:color w:val="1C1E29"/>
        </w:rPr>
        <w:t xml:space="preserve"> stubborn bulges that resist diet and exercise</w:t>
      </w:r>
    </w:p>
    <w:p w14:paraId="00000011" w14:textId="77777777" w:rsidR="0033650F" w:rsidRDefault="0033650F">
      <w:pPr>
        <w:rPr>
          <w:color w:val="1C1E29"/>
        </w:rPr>
      </w:pPr>
    </w:p>
    <w:p w14:paraId="0000001B" w14:textId="77777777" w:rsidR="0033650F" w:rsidRDefault="0033650F">
      <w:pPr>
        <w:rPr>
          <w:color w:val="1C1E29"/>
        </w:rPr>
      </w:pPr>
    </w:p>
    <w:p w14:paraId="0000001C" w14:textId="77777777" w:rsidR="0033650F" w:rsidRDefault="007F6BFB">
      <w:pPr>
        <w:rPr>
          <w:color w:val="1C1E29"/>
        </w:rPr>
      </w:pPr>
      <w:r>
        <w:rPr>
          <w:color w:val="1C1E29"/>
        </w:rPr>
        <w:t xml:space="preserve">Does CoolSculpting </w:t>
      </w:r>
      <w:proofErr w:type="gramStart"/>
      <w:r>
        <w:rPr>
          <w:color w:val="1C1E29"/>
        </w:rPr>
        <w:t>Hurt?*</w:t>
      </w:r>
      <w:proofErr w:type="gramEnd"/>
    </w:p>
    <w:p w14:paraId="0000001D" w14:textId="77777777" w:rsidR="0033650F" w:rsidRDefault="0033650F">
      <w:pPr>
        <w:rPr>
          <w:color w:val="1C1E29"/>
        </w:rPr>
      </w:pPr>
    </w:p>
    <w:p w14:paraId="0000001E" w14:textId="769FE8DE" w:rsidR="0033650F" w:rsidRDefault="007F6BFB">
      <w:pPr>
        <w:rPr>
          <w:color w:val="1C1E29"/>
        </w:rPr>
      </w:pPr>
      <w:r>
        <w:rPr>
          <w:color w:val="1C1E29"/>
        </w:rPr>
        <w:t>CoolSculpting is a non-invasive alternative to cosmetic procedures like liposuction. There is virtually no pain involved</w:t>
      </w:r>
      <w:r w:rsidR="00EC1AA6">
        <w:rPr>
          <w:color w:val="1C1E29"/>
        </w:rPr>
        <w:t>,</w:t>
      </w:r>
      <w:r>
        <w:rPr>
          <w:color w:val="1C1E29"/>
        </w:rPr>
        <w:t xml:space="preserve"> and little to no downtime required. As with any cosmetic procedure, results may </w:t>
      </w:r>
      <w:proofErr w:type="gramStart"/>
      <w:r>
        <w:rPr>
          <w:color w:val="1C1E29"/>
        </w:rPr>
        <w:t>vary.*</w:t>
      </w:r>
      <w:proofErr w:type="gramEnd"/>
      <w:r>
        <w:rPr>
          <w:color w:val="1C1E29"/>
        </w:rPr>
        <w:t xml:space="preserve"> Different patients experience different side eff</w:t>
      </w:r>
      <w:r>
        <w:rPr>
          <w:color w:val="1C1E29"/>
        </w:rPr>
        <w:t>ects from Cool Sculpting treatments. It is not uncommon to experience some mild discomfort during the first part of the procedure. However, the discomfort usually goes away quickly. Patients can then relax and enjoy the remainder of the treatment. Afterwar</w:t>
      </w:r>
      <w:r>
        <w:rPr>
          <w:color w:val="1C1E29"/>
        </w:rPr>
        <w:t>d, some patients report mild bruising, tenderness, swelling</w:t>
      </w:r>
      <w:r w:rsidR="00EC1AA6">
        <w:rPr>
          <w:color w:val="1C1E29"/>
        </w:rPr>
        <w:t>,</w:t>
      </w:r>
      <w:r>
        <w:rPr>
          <w:color w:val="1C1E29"/>
        </w:rPr>
        <w:t xml:space="preserve"> or redness. These symptoms go away within a week or two.</w:t>
      </w:r>
    </w:p>
    <w:p w14:paraId="0000001F" w14:textId="7C7EC272" w:rsidR="0033650F" w:rsidRDefault="0033650F">
      <w:pPr>
        <w:rPr>
          <w:color w:val="1C1E29"/>
        </w:rPr>
      </w:pPr>
    </w:p>
    <w:p w14:paraId="7BDFB586" w14:textId="77777777" w:rsidR="00EC1AA6" w:rsidRDefault="00EC1AA6" w:rsidP="00EC1AA6">
      <w:pPr>
        <w:rPr>
          <w:color w:val="1C1E29"/>
        </w:rPr>
      </w:pPr>
      <w:r>
        <w:rPr>
          <w:color w:val="1C1E29"/>
        </w:rPr>
        <w:t>What Areas Can CoolSculpting Treat?</w:t>
      </w:r>
      <w:r>
        <w:rPr>
          <w:color w:val="1C1E29"/>
        </w:rPr>
        <w:br/>
      </w:r>
    </w:p>
    <w:p w14:paraId="5043C985" w14:textId="77777777" w:rsidR="00EC1AA6" w:rsidRDefault="00EC1AA6" w:rsidP="00EC1AA6">
      <w:pPr>
        <w:rPr>
          <w:color w:val="1C1E29"/>
        </w:rPr>
      </w:pPr>
      <w:r>
        <w:rPr>
          <w:color w:val="1C1E29"/>
        </w:rPr>
        <w:t>The FDA cleared CoolSculpting to treat specific areas on the body known for storing stubborn fat cells. CoolSculpting treats the following areas:</w:t>
      </w:r>
    </w:p>
    <w:p w14:paraId="5396C643" w14:textId="77777777" w:rsidR="00EC1AA6" w:rsidRDefault="00EC1AA6" w:rsidP="00EC1AA6">
      <w:pPr>
        <w:numPr>
          <w:ilvl w:val="0"/>
          <w:numId w:val="2"/>
        </w:numPr>
      </w:pPr>
      <w:r>
        <w:rPr>
          <w:color w:val="1C1E29"/>
        </w:rPr>
        <w:lastRenderedPageBreak/>
        <w:t>Belly fat</w:t>
      </w:r>
    </w:p>
    <w:p w14:paraId="5A40D51A" w14:textId="77777777" w:rsidR="00EC1AA6" w:rsidRDefault="00EC1AA6" w:rsidP="00EC1AA6">
      <w:pPr>
        <w:numPr>
          <w:ilvl w:val="0"/>
          <w:numId w:val="2"/>
        </w:numPr>
      </w:pPr>
      <w:r>
        <w:rPr>
          <w:color w:val="1C1E29"/>
        </w:rPr>
        <w:t>Love handles</w:t>
      </w:r>
    </w:p>
    <w:p w14:paraId="043C1B58" w14:textId="77777777" w:rsidR="00EC1AA6" w:rsidRDefault="00EC1AA6" w:rsidP="00EC1AA6">
      <w:pPr>
        <w:numPr>
          <w:ilvl w:val="0"/>
          <w:numId w:val="2"/>
        </w:numPr>
      </w:pPr>
      <w:r>
        <w:rPr>
          <w:color w:val="1C1E29"/>
        </w:rPr>
        <w:t>Hips</w:t>
      </w:r>
    </w:p>
    <w:p w14:paraId="10F1AABB" w14:textId="77777777" w:rsidR="00EC1AA6" w:rsidRDefault="00EC1AA6" w:rsidP="00EC1AA6">
      <w:pPr>
        <w:numPr>
          <w:ilvl w:val="0"/>
          <w:numId w:val="2"/>
        </w:numPr>
      </w:pPr>
      <w:r>
        <w:rPr>
          <w:color w:val="1C1E29"/>
        </w:rPr>
        <w:t>Armpit fat</w:t>
      </w:r>
    </w:p>
    <w:p w14:paraId="222F7E69" w14:textId="77777777" w:rsidR="00EC1AA6" w:rsidRDefault="00EC1AA6" w:rsidP="00EC1AA6">
      <w:pPr>
        <w:numPr>
          <w:ilvl w:val="0"/>
          <w:numId w:val="2"/>
        </w:numPr>
      </w:pPr>
      <w:r>
        <w:rPr>
          <w:color w:val="1C1E29"/>
        </w:rPr>
        <w:t>Back fat</w:t>
      </w:r>
    </w:p>
    <w:p w14:paraId="131137A5" w14:textId="77777777" w:rsidR="00EC1AA6" w:rsidRDefault="00EC1AA6" w:rsidP="00EC1AA6">
      <w:pPr>
        <w:numPr>
          <w:ilvl w:val="0"/>
          <w:numId w:val="2"/>
        </w:numPr>
      </w:pPr>
      <w:r>
        <w:rPr>
          <w:color w:val="1C1E29"/>
        </w:rPr>
        <w:t>Double chin area</w:t>
      </w:r>
    </w:p>
    <w:p w14:paraId="169082F2" w14:textId="77777777" w:rsidR="00EC1AA6" w:rsidRDefault="00EC1AA6" w:rsidP="00EC1AA6">
      <w:pPr>
        <w:numPr>
          <w:ilvl w:val="0"/>
          <w:numId w:val="2"/>
        </w:numPr>
      </w:pPr>
      <w:r>
        <w:rPr>
          <w:color w:val="1C1E29"/>
        </w:rPr>
        <w:t>Thigh fat</w:t>
      </w:r>
    </w:p>
    <w:p w14:paraId="25F67B2A" w14:textId="77777777" w:rsidR="00EC1AA6" w:rsidRDefault="00EC1AA6">
      <w:pPr>
        <w:rPr>
          <w:color w:val="1C1E29"/>
        </w:rPr>
      </w:pPr>
    </w:p>
    <w:p w14:paraId="00000020" w14:textId="77777777" w:rsidR="0033650F" w:rsidRDefault="007F6BFB">
      <w:pPr>
        <w:rPr>
          <w:color w:val="1C1E29"/>
        </w:rPr>
      </w:pPr>
      <w:r>
        <w:rPr>
          <w:color w:val="1C1E29"/>
        </w:rPr>
        <w:t>Do Cool Sculpting Results Last?</w:t>
      </w:r>
      <w:r>
        <w:rPr>
          <w:color w:val="1C1E29"/>
        </w:rPr>
        <w:br/>
      </w:r>
    </w:p>
    <w:p w14:paraId="00000021" w14:textId="34A98C3B" w:rsidR="0033650F" w:rsidRDefault="007F6BFB">
      <w:pPr>
        <w:rPr>
          <w:color w:val="1C1E29"/>
        </w:rPr>
      </w:pPr>
      <w:r>
        <w:rPr>
          <w:color w:val="1C1E29"/>
        </w:rPr>
        <w:t xml:space="preserve">Unlike </w:t>
      </w:r>
      <w:r>
        <w:rPr>
          <w:color w:val="1C1E29"/>
        </w:rPr>
        <w:t>weight</w:t>
      </w:r>
      <w:r w:rsidR="00EC1AA6">
        <w:rPr>
          <w:color w:val="1C1E29"/>
        </w:rPr>
        <w:t xml:space="preserve"> </w:t>
      </w:r>
      <w:r>
        <w:rPr>
          <w:color w:val="1C1E29"/>
        </w:rPr>
        <w:t>loss programs that simply shrink fat cells, Cool Sculpting targets and eliminates</w:t>
      </w:r>
      <w:r>
        <w:rPr>
          <w:color w:val="1C1E29"/>
        </w:rPr>
        <w:t xml:space="preserve"> f</w:t>
      </w:r>
      <w:r>
        <w:rPr>
          <w:color w:val="1C1E29"/>
        </w:rPr>
        <w:t>at cells</w:t>
      </w:r>
      <w:r>
        <w:rPr>
          <w:color w:val="1C1E29"/>
        </w:rPr>
        <w:t>. Through Cryolipolysis, fat cells are destroyed and excreted from the body in the form of waste. The dead fat cells cannot grow back, making Cool Sculpting results long-lasting. Most patients saw a vast reduction of fat 8 to 12 weeks afte</w:t>
      </w:r>
      <w:r>
        <w:rPr>
          <w:color w:val="1C1E29"/>
        </w:rPr>
        <w:t xml:space="preserve">r their </w:t>
      </w:r>
      <w:proofErr w:type="gramStart"/>
      <w:r>
        <w:rPr>
          <w:color w:val="1C1E29"/>
        </w:rPr>
        <w:t>treatments.</w:t>
      </w:r>
      <w:r w:rsidR="00EC1AA6">
        <w:rPr>
          <w:color w:val="1C1E29"/>
        </w:rPr>
        <w:t>*</w:t>
      </w:r>
      <w:proofErr w:type="gramEnd"/>
    </w:p>
    <w:p w14:paraId="49C63F55" w14:textId="55788E9F" w:rsidR="00EC1AA6" w:rsidRDefault="00EC1AA6">
      <w:pPr>
        <w:rPr>
          <w:color w:val="1C1E29"/>
        </w:rPr>
      </w:pPr>
    </w:p>
    <w:p w14:paraId="0D045570" w14:textId="1AF2BDA0" w:rsidR="00EC1AA6" w:rsidRPr="00EC1AA6" w:rsidRDefault="00EC1AA6" w:rsidP="00EC1AA6">
      <w:pPr>
        <w:jc w:val="right"/>
        <w:rPr>
          <w:color w:val="1C1E29"/>
          <w:u w:val="single"/>
        </w:rPr>
      </w:pPr>
      <w:r w:rsidRPr="00EC1AA6">
        <w:rPr>
          <w:color w:val="1C1E29"/>
          <w:u w:val="single"/>
        </w:rPr>
        <w:t>See real patient results &gt;&gt;</w:t>
      </w:r>
    </w:p>
    <w:p w14:paraId="00000022" w14:textId="77777777" w:rsidR="0033650F" w:rsidRDefault="0033650F">
      <w:pPr>
        <w:rPr>
          <w:color w:val="1C1E29"/>
        </w:rPr>
      </w:pPr>
    </w:p>
    <w:p w14:paraId="00000023" w14:textId="77777777" w:rsidR="0033650F" w:rsidRDefault="007F6BFB">
      <w:pPr>
        <w:rPr>
          <w:color w:val="1C1E29"/>
        </w:rPr>
      </w:pPr>
      <w:r>
        <w:rPr>
          <w:color w:val="1C1E29"/>
        </w:rPr>
        <w:t>Cool Sculpting Cost</w:t>
      </w:r>
      <w:r>
        <w:rPr>
          <w:color w:val="1C1E29"/>
        </w:rPr>
        <w:br/>
      </w:r>
    </w:p>
    <w:p w14:paraId="00000024" w14:textId="29BF6BF3" w:rsidR="0033650F" w:rsidRDefault="007F6BFB">
      <w:pPr>
        <w:rPr>
          <w:color w:val="1C1E29"/>
        </w:rPr>
      </w:pPr>
      <w:r>
        <w:rPr>
          <w:color w:val="1C1E29"/>
        </w:rPr>
        <w:t xml:space="preserve">At </w:t>
      </w:r>
      <w:r w:rsidR="00EC1AA6">
        <w:rPr>
          <w:sz w:val="20"/>
          <w:szCs w:val="20"/>
        </w:rPr>
        <w:t>Laser + Skin Institute</w:t>
      </w:r>
      <w:r w:rsidR="00EC1AA6">
        <w:rPr>
          <w:sz w:val="20"/>
          <w:szCs w:val="20"/>
        </w:rPr>
        <w:t>,</w:t>
      </w:r>
      <w:r>
        <w:rPr>
          <w:color w:val="1C1E29"/>
        </w:rPr>
        <w:t xml:space="preserve"> fat-freezing is affordable. We offer some of the best Cool Sculpting prices in </w:t>
      </w:r>
      <w:r w:rsidR="00EC1AA6">
        <w:rPr>
          <w:color w:val="1C1E29"/>
        </w:rPr>
        <w:t>Chatham, NJ,</w:t>
      </w:r>
      <w:r>
        <w:rPr>
          <w:color w:val="1C1E29"/>
        </w:rPr>
        <w:t xml:space="preserve"> and surrounding areas. The exact Cool Sculpting cost will vary from patient to patient, depending on their specif</w:t>
      </w:r>
      <w:r>
        <w:rPr>
          <w:color w:val="1C1E29"/>
        </w:rPr>
        <w:t>ic treatment plan. Our knowledgeable technicians will conduct a free consultation to determine what is best for your body and desired outcome. During your consultation, the technicians will discuss Cool Sculpting prices and payment options, as well.</w:t>
      </w:r>
    </w:p>
    <w:p w14:paraId="00000025" w14:textId="77777777" w:rsidR="0033650F" w:rsidRDefault="0033650F">
      <w:pPr>
        <w:rPr>
          <w:color w:val="1C1E29"/>
        </w:rPr>
      </w:pPr>
    </w:p>
    <w:p w14:paraId="00000026" w14:textId="77777777" w:rsidR="0033650F" w:rsidRDefault="007F6BFB">
      <w:pPr>
        <w:rPr>
          <w:color w:val="1C1E29"/>
        </w:rPr>
      </w:pPr>
      <w:r>
        <w:rPr>
          <w:color w:val="1C1E29"/>
        </w:rPr>
        <w:t xml:space="preserve">Cool </w:t>
      </w:r>
      <w:r>
        <w:rPr>
          <w:color w:val="1C1E29"/>
        </w:rPr>
        <w:t>Sculpting Treatments Near Me</w:t>
      </w:r>
      <w:r>
        <w:rPr>
          <w:color w:val="1C1E29"/>
        </w:rPr>
        <w:br/>
      </w:r>
    </w:p>
    <w:p w14:paraId="00000027" w14:textId="18101780" w:rsidR="0033650F" w:rsidRDefault="007F6BFB">
      <w:pPr>
        <w:rPr>
          <w:color w:val="1C1E29"/>
        </w:rPr>
      </w:pPr>
      <w:r>
        <w:rPr>
          <w:color w:val="1C1E29"/>
        </w:rPr>
        <w:t>As the</w:t>
      </w:r>
      <w:r w:rsidR="00EC1AA6">
        <w:rPr>
          <w:color w:val="1C1E29"/>
        </w:rPr>
        <w:t xml:space="preserve"> top </w:t>
      </w:r>
      <w:r>
        <w:rPr>
          <w:color w:val="1C1E29"/>
        </w:rPr>
        <w:t xml:space="preserve">Cool Sculpting provider in </w:t>
      </w:r>
      <w:r w:rsidR="00EC1AA6">
        <w:rPr>
          <w:color w:val="1C1E29"/>
        </w:rPr>
        <w:t>Chatham, NJ</w:t>
      </w:r>
      <w:r>
        <w:rPr>
          <w:color w:val="1C1E29"/>
        </w:rPr>
        <w:t>,</w:t>
      </w:r>
      <w:r w:rsidR="00EC1AA6">
        <w:rPr>
          <w:color w:val="1C1E29"/>
        </w:rPr>
        <w:t xml:space="preserve"> </w:t>
      </w:r>
      <w:r w:rsidR="00EC1AA6">
        <w:rPr>
          <w:sz w:val="20"/>
          <w:szCs w:val="20"/>
        </w:rPr>
        <w:t>Laser + Skin Institute</w:t>
      </w:r>
      <w:r>
        <w:rPr>
          <w:color w:val="1C1E29"/>
        </w:rPr>
        <w:t xml:space="preserve"> can freeze away stubborn fat to reveal the slim, sculpted figure you’ve always wanted! Reach out online or call us at </w:t>
      </w:r>
      <w:hyperlink r:id="rId5" w:tgtFrame="_blank" w:history="1">
        <w:r w:rsidR="00EC1AA6">
          <w:rPr>
            <w:rStyle w:val="Hyperlink"/>
          </w:rPr>
          <w:t>(973) 635-</w:t>
        </w:r>
        <w:r w:rsidR="00EC1AA6" w:rsidRPr="00EC1AA6">
          <w:t>5050</w:t>
        </w:r>
      </w:hyperlink>
      <w:r w:rsidR="00EC1AA6">
        <w:t xml:space="preserve"> to </w:t>
      </w:r>
      <w:r w:rsidRPr="00EC1AA6">
        <w:t>schedule</w:t>
      </w:r>
      <w:r>
        <w:rPr>
          <w:color w:val="1C1E29"/>
        </w:rPr>
        <w:t xml:space="preserve"> your free consultation today.</w:t>
      </w:r>
    </w:p>
    <w:p w14:paraId="00000028" w14:textId="77777777" w:rsidR="0033650F" w:rsidRDefault="0033650F"/>
    <w:sectPr w:rsidR="0033650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974DD7"/>
    <w:multiLevelType w:val="multilevel"/>
    <w:tmpl w:val="0068F610"/>
    <w:lvl w:ilvl="0">
      <w:start w:val="1"/>
      <w:numFmt w:val="bullet"/>
      <w:lvlText w:val="●"/>
      <w:lvlJc w:val="left"/>
      <w:pPr>
        <w:ind w:left="720" w:hanging="360"/>
      </w:pPr>
      <w:rPr>
        <w:color w:val="1C1E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AB60BE0"/>
    <w:multiLevelType w:val="multilevel"/>
    <w:tmpl w:val="8DDA6392"/>
    <w:lvl w:ilvl="0">
      <w:start w:val="1"/>
      <w:numFmt w:val="bullet"/>
      <w:lvlText w:val="●"/>
      <w:lvlJc w:val="left"/>
      <w:pPr>
        <w:ind w:left="720" w:hanging="360"/>
      </w:pPr>
      <w:rPr>
        <w:color w:val="1C1E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rS0sDAyNLMwMDGzsDRT0lEKTi0uzszPAykwrAUAKNZlECwAAAA="/>
  </w:docVars>
  <w:rsids>
    <w:rsidRoot w:val="0033650F"/>
    <w:rsid w:val="0033650F"/>
    <w:rsid w:val="007F6BFB"/>
    <w:rsid w:val="00E96DB9"/>
    <w:rsid w:val="00EC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7A2DE"/>
  <w15:docId w15:val="{6102E444-024E-4ECC-BF3C-DDC33923B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semiHidden/>
    <w:unhideWhenUsed/>
    <w:rsid w:val="00EC1A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q=laser+skin+instite+nj&amp;rlz=1C1CHBF_enUS878US878&amp;oq=laser+skin+instite+nj+&amp;aqs=chrome..69i57j0l7.60787j0j4&amp;sourceid=chrome&amp;ie=UTF-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2758</Characters>
  <Application>Microsoft Office Word</Application>
  <DocSecurity>0</DocSecurity>
  <Lines>22</Lines>
  <Paragraphs>6</Paragraphs>
  <ScaleCrop>false</ScaleCrop>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melissa zelig</cp:lastModifiedBy>
  <cp:revision>2</cp:revision>
  <dcterms:created xsi:type="dcterms:W3CDTF">2020-03-29T20:51:00Z</dcterms:created>
  <dcterms:modified xsi:type="dcterms:W3CDTF">2020-03-29T20:51:00Z</dcterms:modified>
</cp:coreProperties>
</file>