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81236" w14:textId="628DAF20" w:rsidR="00F650F6" w:rsidRDefault="00F650F6" w:rsidP="00F650F6">
      <w:r>
        <w:t>Non-Surgical Butt lift. CoolTone article.</w:t>
      </w:r>
      <w:r>
        <w:t>skinney</w:t>
      </w:r>
      <w:r>
        <w:t>.mz</w:t>
      </w:r>
    </w:p>
    <w:p w14:paraId="56725609" w14:textId="77777777" w:rsidR="00F650F6" w:rsidRDefault="00F650F6" w:rsidP="00F650F6">
      <w:r>
        <w:t>/non-surgical butt lift</w:t>
      </w:r>
    </w:p>
    <w:p w14:paraId="7B5B894F" w14:textId="77777777" w:rsidR="00F650F6" w:rsidRDefault="00F650F6" w:rsidP="00F650F6">
      <w:r>
        <w:t>KW non-surgical butt lift</w:t>
      </w:r>
    </w:p>
    <w:p w14:paraId="01AF8713" w14:textId="77777777" w:rsidR="00F650F6" w:rsidRDefault="00F650F6" w:rsidP="00F650F6">
      <w:r>
        <w:t>META: CoolTone is a non-surgical butt lift option for women who want a naturally plumper, more lifted rear end, without BBL surgery or the associated downtime.</w:t>
      </w:r>
    </w:p>
    <w:p w14:paraId="45DDA29E" w14:textId="5651D684" w:rsidR="00F650F6" w:rsidRDefault="00F650F6" w:rsidP="00F650F6">
      <w:r>
        <w:t xml:space="preserve">NON-SURGICAL BUTT LIFT WITH COOLTONE | </w:t>
      </w:r>
      <w:r>
        <w:t>New York City</w:t>
      </w:r>
    </w:p>
    <w:p w14:paraId="62B46283" w14:textId="77777777" w:rsidR="00F650F6" w:rsidRDefault="00F650F6" w:rsidP="00F650F6">
      <w:bookmarkStart w:id="0" w:name="_Hlk39054714"/>
      <w:r>
        <w:t xml:space="preserve">The Brazilian Butt Lift grows increasingly popular each year as plump, curvy bottoms become a thing of envy. Many women want to plump, shape, and lift their buttocks but dread the risk of invasive surgery, general anesthesia, and lengthy recovery times. Fortunately, CoolTone provides a safe and effective non-surgical butt lift option. The revolutionary body contouring treatment enhances muscle mass and improves muscle tone for a naturally shapelier derriere. No surgery, injections, fat transfers, or other invasive methods are required. </w:t>
      </w:r>
    </w:p>
    <w:p w14:paraId="3D3427A3" w14:textId="77777777" w:rsidR="00F650F6" w:rsidRDefault="00F650F6" w:rsidP="00F650F6">
      <w:r>
        <w:t>Read on to learn more about CoolTone and discover if this non-surgical butt lift treatment is right for you.</w:t>
      </w:r>
      <w:bookmarkEnd w:id="0"/>
    </w:p>
    <w:p w14:paraId="14E16F36" w14:textId="77777777" w:rsidR="00F650F6" w:rsidRDefault="00F650F6" w:rsidP="00F650F6">
      <w:r>
        <w:t>HOW DOES COOLTONE WORK?</w:t>
      </w:r>
    </w:p>
    <w:p w14:paraId="277419AD" w14:textId="77777777" w:rsidR="00F650F6" w:rsidRDefault="00F650F6" w:rsidP="00F650F6">
      <w:r>
        <w:t xml:space="preserve">CoolTone is an FDA cleared body contouring treatment that builds, strengthens, and tones muscles. Using advanced magnetic muscle stimulation (MMS) technology, CoolTone penetrates the muscles of the buttocks (known as the gluteus maximus, gluteus, and gluteus Medius, or simply the “glutes”) with magnetic energy. The current of energy safely and painlessly stimulates muscle fibers, inducing powerful supramaximal contractions. These contractions place tension on the tissues. The body responds to this tension by creating and fortifying muscle fibers. This process is known as hypertrophy and hyperplasia. </w:t>
      </w:r>
    </w:p>
    <w:p w14:paraId="2C09B806" w14:textId="77777777" w:rsidR="00F650F6" w:rsidRDefault="00F650F6" w:rsidP="00F650F6">
      <w:r>
        <w:t>By creating new muscle fibers, CoolTone treatments induce volumetric growth of the glute muscles. This produces a firmer, plumper appearance. Furthermore, fortifying existing fibers improves muscle tone. This delivers a subtle lifting effect that is associated with a butt lift. This makes CoolTone a great non-surgical butt lift option for individuals who want a plumper, firmer, more lifted backside without invasive surgery.</w:t>
      </w:r>
    </w:p>
    <w:p w14:paraId="0BE57E2C" w14:textId="77777777" w:rsidR="00F650F6" w:rsidRPr="002A44C9" w:rsidRDefault="00F650F6" w:rsidP="00F650F6">
      <w:pPr>
        <w:jc w:val="right"/>
        <w:rPr>
          <w:u w:val="single"/>
        </w:rPr>
      </w:pPr>
      <w:r w:rsidRPr="002A44C9">
        <w:rPr>
          <w:u w:val="single"/>
        </w:rPr>
        <w:t>Learn more about CoolTone &gt;&gt;</w:t>
      </w:r>
    </w:p>
    <w:p w14:paraId="7E26161A" w14:textId="77777777" w:rsidR="00F650F6" w:rsidRDefault="00F650F6" w:rsidP="00F650F6">
      <w:r>
        <w:t>A SUPERHUMAN WORKOUT</w:t>
      </w:r>
    </w:p>
    <w:p w14:paraId="162AE586" w14:textId="28E003C8" w:rsidR="00F650F6" w:rsidRDefault="00F650F6" w:rsidP="00F650F6">
      <w:r>
        <w:t xml:space="preserve">The muscle contractions induced during a CoolTone treatment are </w:t>
      </w:r>
      <w:proofErr w:type="gramStart"/>
      <w:r>
        <w:t>very powerful</w:t>
      </w:r>
      <w:proofErr w:type="gramEnd"/>
      <w:r>
        <w:t xml:space="preserve">. They work the muscles in a way that is impossible to duplicate by working out at the gym. A single, 30-minute CoolTone treatment induces 20,000 contractions. To equal this superhuman workout on the glutes would require a person to perform 20,000 squats. To put this in perspective, you would have to perform </w:t>
      </w:r>
      <w:r>
        <w:t>five</w:t>
      </w:r>
      <w:r>
        <w:t xml:space="preserve"> sets of 12 squats, each day, for an entire year, to perform the contractions of one CoolTone treatment.</w:t>
      </w:r>
    </w:p>
    <w:p w14:paraId="06B405BF" w14:textId="77777777" w:rsidR="00F650F6" w:rsidRDefault="00F650F6" w:rsidP="00F650F6">
      <w:r>
        <w:t xml:space="preserve">Therefore, men and women turn to CoolTone. They can achieve a stronger, firmer physique in just 30-minutes. </w:t>
      </w:r>
    </w:p>
    <w:p w14:paraId="434D2F7A" w14:textId="77777777" w:rsidR="00F650F6" w:rsidRPr="002A44C9" w:rsidRDefault="00F650F6" w:rsidP="00F650F6">
      <w:pPr>
        <w:jc w:val="right"/>
        <w:rPr>
          <w:u w:val="single"/>
        </w:rPr>
      </w:pPr>
      <w:r w:rsidRPr="002A44C9">
        <w:rPr>
          <w:u w:val="single"/>
        </w:rPr>
        <w:t>See real patient results &gt;&gt;</w:t>
      </w:r>
    </w:p>
    <w:p w14:paraId="032332EA" w14:textId="77777777" w:rsidR="00F650F6" w:rsidRDefault="00F650F6" w:rsidP="00F650F6">
      <w:r>
        <w:lastRenderedPageBreak/>
        <w:t>WHY CHOOSE COOLTONE</w:t>
      </w:r>
    </w:p>
    <w:p w14:paraId="7864FB71" w14:textId="15E0EADA" w:rsidR="00F650F6" w:rsidRDefault="00F650F6" w:rsidP="00F650F6">
      <w:r>
        <w:t xml:space="preserve">CoolTone comes from Allergen, the makers of </w:t>
      </w:r>
      <w:r w:rsidRPr="002A44C9">
        <w:rPr>
          <w:u w:val="single"/>
        </w:rPr>
        <w:t>CoolSculpting.</w:t>
      </w:r>
      <w:r>
        <w:t xml:space="preserve"> The popular fat</w:t>
      </w:r>
      <w:r>
        <w:t>-</w:t>
      </w:r>
      <w:r>
        <w:t xml:space="preserve">freezing procedure is the most popular, non-surgical fat reduction treatment in the world. Leading the industry in non-invasive body contouring, Allergen is a brand </w:t>
      </w:r>
      <w:r>
        <w:t xml:space="preserve">that </w:t>
      </w:r>
      <w:r>
        <w:t>consumer</w:t>
      </w:r>
      <w:r>
        <w:t>s</w:t>
      </w:r>
      <w:r>
        <w:t xml:space="preserve"> can trust. Furthermore, CoolTone is scientifically proven to deliver results. </w:t>
      </w:r>
    </w:p>
    <w:p w14:paraId="550F2659" w14:textId="77777777" w:rsidR="00F650F6" w:rsidRDefault="00F650F6" w:rsidP="00F650F6">
      <w:r>
        <w:t>COOLTONE NEAR ME</w:t>
      </w:r>
    </w:p>
    <w:p w14:paraId="413EFE52" w14:textId="467D62D8" w:rsidR="00F650F6" w:rsidRDefault="00F650F6" w:rsidP="00F650F6">
      <w:r>
        <w:t xml:space="preserve">If you want the Brazilian Butt Lift look without the scalpels, stitches, or lengthy recovery times associated with cosmetic surgery, CoolTone may be right for you. Learn more about this non-surgical butt lift option by contacting </w:t>
      </w:r>
      <w:r>
        <w:t>SKINNEY Medspa</w:t>
      </w:r>
      <w:r>
        <w:t xml:space="preserve"> to schedule a free consultation. Reach out online or call </w:t>
      </w:r>
      <w:r>
        <w:rPr>
          <w:rFonts w:ascii="Arial" w:hAnsi="Arial" w:cs="Arial"/>
          <w:sz w:val="20"/>
          <w:szCs w:val="20"/>
        </w:rPr>
        <w:t>(212) 754-6639</w:t>
      </w:r>
      <w:r>
        <w:t xml:space="preserve"> today. </w:t>
      </w:r>
    </w:p>
    <w:p w14:paraId="28AF6F66" w14:textId="77777777" w:rsidR="00F650F6" w:rsidRDefault="00F650F6" w:rsidP="00F650F6"/>
    <w:p w14:paraId="6D516D33" w14:textId="77777777" w:rsidR="00F650F6" w:rsidRDefault="00F650F6" w:rsidP="00F650F6"/>
    <w:p w14:paraId="74ED43EF" w14:textId="77777777" w:rsidR="00F650F6" w:rsidRDefault="00F650F6"/>
    <w:sectPr w:rsidR="00F65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3M7UwNLMwsTQ2MLNQ0lEKTi0uzszPAykwrAUAF7rXuSwAAAA="/>
  </w:docVars>
  <w:rsids>
    <w:rsidRoot w:val="00F650F6"/>
    <w:rsid w:val="00F65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4F66"/>
  <w15:chartTrackingRefBased/>
  <w15:docId w15:val="{521686AE-7A71-4395-97DF-92C9F649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2902</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2020-05-01T00:16:00Z</dcterms:created>
  <dcterms:modified xsi:type="dcterms:W3CDTF">2020-05-01T00:20:00Z</dcterms:modified>
</cp:coreProperties>
</file>