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72636" w14:textId="58C8CDF8" w:rsidR="00461FC1" w:rsidRDefault="00461FC1" w:rsidP="00461FC1">
      <w:r>
        <w:t>Orbera before and after.article.bodymorph.mz</w:t>
      </w:r>
    </w:p>
    <w:p w14:paraId="2A928D32" w14:textId="52D9D8F7" w:rsidR="00461FC1" w:rsidRDefault="00461FC1" w:rsidP="00461FC1">
      <w:r>
        <w:t>/</w:t>
      </w:r>
      <w:r w:rsidRPr="00461FC1">
        <w:t xml:space="preserve"> </w:t>
      </w:r>
      <w:r>
        <w:t>Orbera before and after</w:t>
      </w:r>
    </w:p>
    <w:p w14:paraId="0A654D2E" w14:textId="7C514267" w:rsidR="00461FC1" w:rsidRDefault="00461FC1" w:rsidP="00461FC1">
      <w:r>
        <w:t xml:space="preserve">KW: </w:t>
      </w:r>
      <w:r>
        <w:t>Orbera before and after</w:t>
      </w:r>
    </w:p>
    <w:p w14:paraId="546D705D" w14:textId="646DD5B8" w:rsidR="00461FC1" w:rsidRDefault="00461FC1" w:rsidP="00461FC1">
      <w:r>
        <w:t xml:space="preserve">META: </w:t>
      </w:r>
      <w:r>
        <w:t>Orbera before and after</w:t>
      </w:r>
      <w:r>
        <w:t xml:space="preserve"> </w:t>
      </w:r>
      <w:r w:rsidR="007C0400">
        <w:t xml:space="preserve">results </w:t>
      </w:r>
      <w:r>
        <w:t>reveal how well this gastric balloon aids in weight loss and achieving a skinnier, slimmer physique.</w:t>
      </w:r>
    </w:p>
    <w:p w14:paraId="322E9332" w14:textId="24BD6EF0" w:rsidR="00461FC1" w:rsidRDefault="00461FC1" w:rsidP="00461FC1">
      <w:r>
        <w:t>ORBERA BEFORE AND AFTER | REAL RESULTS</w:t>
      </w:r>
    </w:p>
    <w:p w14:paraId="1255C395" w14:textId="638D8135" w:rsidR="007C0400" w:rsidRDefault="007C0400" w:rsidP="00461FC1">
      <w:r>
        <w:t xml:space="preserve">Orbera before and after </w:t>
      </w:r>
      <w:r>
        <w:t xml:space="preserve">results </w:t>
      </w:r>
      <w:r>
        <w:t>reveal how well this gastric balloon aids in weight loss</w:t>
      </w:r>
      <w:r>
        <w:t xml:space="preserve">. Learn more about this less invasive solution for losing weight, see real before and after pics, and find out if the Orbera gastric balloon is ideal for you. </w:t>
      </w:r>
    </w:p>
    <w:p w14:paraId="29C341FF" w14:textId="769E9827" w:rsidR="00461FC1" w:rsidRDefault="00F85FBA" w:rsidP="00461FC1">
      <w:r>
        <w:t>ORBERA</w:t>
      </w:r>
      <w:r w:rsidR="00461FC1">
        <w:t xml:space="preserve"> BEFORE AND AFTER IMAGES*</w:t>
      </w:r>
    </w:p>
    <w:p w14:paraId="5829F867" w14:textId="3DD687B3" w:rsidR="007A4FC5" w:rsidRDefault="007C0400" w:rsidP="00461FC1">
      <w:r>
        <w:t xml:space="preserve">This treatment works, as evident in these Orbera before and after results. </w:t>
      </w:r>
      <w:r w:rsidRPr="00F85FBA">
        <w:rPr>
          <w:u w:val="single"/>
        </w:rPr>
        <w:t>Gastric balloons</w:t>
      </w:r>
      <w:r>
        <w:t xml:space="preserve"> can help you shed away the pounds that keep you from the slender, healthy</w:t>
      </w:r>
      <w:r w:rsidR="00F85FBA">
        <w:t>-</w:t>
      </w:r>
      <w:r>
        <w:t xml:space="preserve">looking physique you hope for. However, as with any weight loss treatment, results may vary. * Optimal outcomes are most likely on people who are good candidates for this weight loss procedure. </w:t>
      </w:r>
    </w:p>
    <w:p w14:paraId="6C0E503F" w14:textId="64ACE715" w:rsidR="007C0400" w:rsidRDefault="007C0400" w:rsidP="00461FC1">
      <w:r>
        <w:t>Find out if Orbera is right for you by scheduling a complimentary consultation with Body Morph MD.</w:t>
      </w:r>
    </w:p>
    <w:p w14:paraId="15176032" w14:textId="4CC36452" w:rsidR="007C0400" w:rsidRDefault="007C0400" w:rsidP="00461FC1">
      <w:r w:rsidRPr="007C0400">
        <w:rPr>
          <w:highlight w:val="yellow"/>
        </w:rPr>
        <w:t>INSERT BEFORE AND AFTER PICS. YOU MAY NEED TO SEARCH INTERNET FOR SOME PICS.</w:t>
      </w:r>
    </w:p>
    <w:p w14:paraId="25125129" w14:textId="72D8D31B" w:rsidR="00461FC1" w:rsidRDefault="00461FC1" w:rsidP="00461FC1">
      <w:r>
        <w:t xml:space="preserve">HOW DOES THE </w:t>
      </w:r>
      <w:r w:rsidR="00F85FBA">
        <w:t>ORBERA</w:t>
      </w:r>
      <w:r>
        <w:t xml:space="preserve"> GASTRIC BALLOON WORK?</w:t>
      </w:r>
    </w:p>
    <w:p w14:paraId="5F77D0C9" w14:textId="079E3523" w:rsidR="007C0400" w:rsidRDefault="007C0400" w:rsidP="007C0400">
      <w:r>
        <w:t>Orbera is a gastric balloon that decreases the size of</w:t>
      </w:r>
      <w:r w:rsidR="003E0FB1">
        <w:t xml:space="preserve"> a patient’s</w:t>
      </w:r>
      <w:r>
        <w:t xml:space="preserve"> stomach. This helps the patient eat less and feel satiated sooner. Unlike gastric bypass or a gastric sleeve, Orbera does not involve surgery. The less-invasive weight loss option </w:t>
      </w:r>
      <w:r w:rsidR="00F85FBA">
        <w:t>requir</w:t>
      </w:r>
      <w:r>
        <w:t xml:space="preserve">es a simple, </w:t>
      </w:r>
      <w:r w:rsidR="00F85FBA">
        <w:t>outpatient</w:t>
      </w:r>
      <w:r>
        <w:t xml:space="preserve"> procedure that is completed in 30 minutes. </w:t>
      </w:r>
      <w:r w:rsidR="009066A2">
        <w:t xml:space="preserve">Furthermore, it </w:t>
      </w:r>
      <w:r w:rsidR="00F85FBA">
        <w:t>consists of</w:t>
      </w:r>
      <w:r w:rsidR="009066A2">
        <w:t xml:space="preserve"> no incision, no stitches, no anesthesia, and no downtime.</w:t>
      </w:r>
    </w:p>
    <w:p w14:paraId="7CFFBC33" w14:textId="3DB47D6D" w:rsidR="00F85FBA" w:rsidRPr="00F85FBA" w:rsidRDefault="00F85FBA" w:rsidP="00F85FBA">
      <w:pPr>
        <w:jc w:val="right"/>
        <w:rPr>
          <w:u w:val="single"/>
        </w:rPr>
      </w:pPr>
      <w:r w:rsidRPr="00F85FBA">
        <w:rPr>
          <w:u w:val="single"/>
        </w:rPr>
        <w:t>Learn more about Orbera &gt;&gt;</w:t>
      </w:r>
    </w:p>
    <w:p w14:paraId="2C4D3422" w14:textId="1D0A4975" w:rsidR="007C0400" w:rsidRDefault="007C0400" w:rsidP="007C0400">
      <w:r>
        <w:t>During the placement of Orbera, your doctor will put the gastric balloon into your stomach via an endoscope. Once the balloon is positioned correctly in the stomach</w:t>
      </w:r>
      <w:r w:rsidR="007A4FC5">
        <w:t>,</w:t>
      </w:r>
      <w:r>
        <w:t xml:space="preserve"> your doctor will inflate the balloon. When inflated, Orbera takes up a lot of room in your stomach. This significantly decreases the amount of room your stomach has to store food. </w:t>
      </w:r>
      <w:r w:rsidR="009066A2">
        <w:t xml:space="preserve">With the Orbera balloon in place, you will only need to consume a fraction of the portions you </w:t>
      </w:r>
      <w:r w:rsidR="00F85FBA">
        <w:t>typically require</w:t>
      </w:r>
      <w:r w:rsidR="009066A2">
        <w:t xml:space="preserve"> </w:t>
      </w:r>
      <w:proofErr w:type="gramStart"/>
      <w:r w:rsidR="00F85FBA">
        <w:t>to</w:t>
      </w:r>
      <w:r w:rsidR="009066A2">
        <w:t xml:space="preserve"> feel</w:t>
      </w:r>
      <w:proofErr w:type="gramEnd"/>
      <w:r w:rsidR="009066A2">
        <w:t xml:space="preserve"> full and satiated. </w:t>
      </w:r>
    </w:p>
    <w:p w14:paraId="3EE0F85D" w14:textId="7A860152" w:rsidR="007C0400" w:rsidRDefault="009066A2" w:rsidP="00461FC1">
      <w:r>
        <w:t xml:space="preserve">The balloon is temporary. After </w:t>
      </w:r>
      <w:r w:rsidR="00F85FBA">
        <w:t>six</w:t>
      </w:r>
      <w:r w:rsidR="003E0FB1">
        <w:t xml:space="preserve"> months</w:t>
      </w:r>
      <w:r w:rsidR="00F85FBA">
        <w:t>,</w:t>
      </w:r>
      <w:r w:rsidR="003E0FB1">
        <w:t xml:space="preserve"> it will be removed. During that time, and for months afterward, your </w:t>
      </w:r>
      <w:r w:rsidR="00F85FBA">
        <w:t>weight loss</w:t>
      </w:r>
      <w:r w:rsidR="003E0FB1">
        <w:t xml:space="preserve"> coach will help you develop </w:t>
      </w:r>
      <w:r w:rsidR="00F85FBA">
        <w:t xml:space="preserve">a </w:t>
      </w:r>
      <w:r w:rsidR="003E0FB1">
        <w:t>healthy diet and lifestyle habits. This will help you to maintain your amazing Orbera before and after results.</w:t>
      </w:r>
    </w:p>
    <w:p w14:paraId="0848C18D" w14:textId="6D0E4F59" w:rsidR="00461FC1" w:rsidRDefault="00461FC1" w:rsidP="00461FC1">
      <w:r>
        <w:t xml:space="preserve">GET SOME </w:t>
      </w:r>
      <w:r w:rsidR="00F85FBA">
        <w:t>ORBERA</w:t>
      </w:r>
      <w:r>
        <w:t xml:space="preserve"> BEFORE AND AFTER RESULTS OF YOUR OWN</w:t>
      </w:r>
    </w:p>
    <w:p w14:paraId="7BEF76DD" w14:textId="117A7AA6" w:rsidR="00461FC1" w:rsidRDefault="00461FC1" w:rsidP="00461FC1">
      <w:r>
        <w:t xml:space="preserve">If you are ready to take some </w:t>
      </w:r>
      <w:r w:rsidR="00F85FBA">
        <w:t>fantastic</w:t>
      </w:r>
      <w:r>
        <w:t xml:space="preserve"> Orbera before and after </w:t>
      </w:r>
      <w:r w:rsidR="007A4FC5">
        <w:t>pics</w:t>
      </w:r>
      <w:r>
        <w:t xml:space="preserve"> of your own, get started </w:t>
      </w:r>
      <w:r>
        <w:t xml:space="preserve">by scheduling a consultation with Body Morph MD. </w:t>
      </w:r>
      <w:r>
        <w:t xml:space="preserve">As the premier weight loss center in Yonkers, NY, </w:t>
      </w:r>
      <w:r>
        <w:t xml:space="preserve">Body Morph </w:t>
      </w:r>
      <w:r>
        <w:t xml:space="preserve">MD can help you reach your </w:t>
      </w:r>
      <w:r w:rsidR="00F85FBA">
        <w:t>weight</w:t>
      </w:r>
      <w:r>
        <w:t xml:space="preserve"> loss goals. </w:t>
      </w:r>
      <w:r>
        <w:t xml:space="preserve">Get started with Body Morph MD by contacting them online or calling </w:t>
      </w:r>
      <w:r w:rsidRPr="00B2545F">
        <w:t>(914) 391 1274</w:t>
      </w:r>
      <w:r>
        <w:t>.</w:t>
      </w:r>
    </w:p>
    <w:p w14:paraId="726F2C44" w14:textId="77777777" w:rsidR="009066A2" w:rsidRDefault="009066A2" w:rsidP="009066A2">
      <w:r>
        <w:lastRenderedPageBreak/>
        <w:t>SOURCES:</w:t>
      </w:r>
    </w:p>
    <w:p w14:paraId="2E02135B" w14:textId="77777777" w:rsidR="009066A2" w:rsidRPr="009066A2" w:rsidRDefault="009066A2" w:rsidP="009066A2">
      <w:pPr>
        <w:pStyle w:val="smaller-font"/>
        <w:numPr>
          <w:ilvl w:val="0"/>
          <w:numId w:val="1"/>
        </w:numPr>
        <w:shd w:val="clear" w:color="auto" w:fill="FFFFFF"/>
      </w:pPr>
      <w:r w:rsidRPr="009066A2">
        <w:t>Orbera® US FDA Pivotal Study &amp; Obalon US FDA Pivotal Study.</w:t>
      </w:r>
    </w:p>
    <w:p w14:paraId="20AD5E35" w14:textId="77777777" w:rsidR="009066A2" w:rsidRPr="009066A2" w:rsidRDefault="009066A2" w:rsidP="009066A2">
      <w:pPr>
        <w:pStyle w:val="smaller-font"/>
        <w:numPr>
          <w:ilvl w:val="0"/>
          <w:numId w:val="1"/>
        </w:numPr>
        <w:shd w:val="clear" w:color="auto" w:fill="FFFFFF"/>
        <w:spacing w:before="0" w:beforeAutospacing="0"/>
      </w:pPr>
      <w:r w:rsidRPr="009066A2">
        <w:t xml:space="preserve">“Current status of intragastric balloon for obesity treatment.” </w:t>
      </w:r>
      <w:hyperlink r:id="rId5" w:tgtFrame="_blank" w:history="1">
        <w:r w:rsidRPr="009066A2">
          <w:t>World Journal of Gastroenterology</w:t>
        </w:r>
      </w:hyperlink>
      <w:r w:rsidRPr="009066A2">
        <w:t xml:space="preserve">. June 2016. </w:t>
      </w:r>
      <w:hyperlink r:id="rId6" w:history="1">
        <w:r w:rsidRPr="009066A2">
          <w:t>Link.</w:t>
        </w:r>
      </w:hyperlink>
    </w:p>
    <w:p w14:paraId="3603CA0E" w14:textId="77777777" w:rsidR="009066A2" w:rsidRDefault="009066A2" w:rsidP="009066A2">
      <w:r>
        <w:t>DISCLAIMER:</w:t>
      </w:r>
    </w:p>
    <w:p w14:paraId="4A6B5AC5" w14:textId="5733E92D" w:rsidR="009066A2" w:rsidRDefault="009066A2" w:rsidP="009066A2">
      <w:r>
        <w:t>Results may vary</w:t>
      </w:r>
      <w:r>
        <w:t xml:space="preserve"> and </w:t>
      </w:r>
      <w:r>
        <w:t xml:space="preserve">are not guaranteed. Orbera is intended to aid in weight loss and is not a replacement for diet and exercise. Serious side effects are possible. </w:t>
      </w:r>
    </w:p>
    <w:p w14:paraId="40ED80B3" w14:textId="77777777" w:rsidR="009066A2" w:rsidRDefault="009066A2" w:rsidP="00461FC1"/>
    <w:p w14:paraId="03C72E17" w14:textId="77777777" w:rsidR="00461FC1" w:rsidRDefault="00461FC1"/>
    <w:sectPr w:rsidR="00461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873B0"/>
    <w:multiLevelType w:val="multilevel"/>
    <w:tmpl w:val="0FA8E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3NzM3sDAzNDA0sjRQ0lEKTi0uzszPAykwrAUAdLxCRiwAAAA="/>
  </w:docVars>
  <w:rsids>
    <w:rsidRoot w:val="00461FC1"/>
    <w:rsid w:val="003E0FB1"/>
    <w:rsid w:val="00461FC1"/>
    <w:rsid w:val="007A4FC5"/>
    <w:rsid w:val="007C0400"/>
    <w:rsid w:val="009066A2"/>
    <w:rsid w:val="00F8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596A8"/>
  <w15:chartTrackingRefBased/>
  <w15:docId w15:val="{79C97D5B-6D8B-4BA0-8DD4-1D20601B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400"/>
    <w:rPr>
      <w:color w:val="0000FF"/>
      <w:u w:val="single"/>
    </w:rPr>
  </w:style>
  <w:style w:type="paragraph" w:customStyle="1" w:styleId="smaller-font">
    <w:name w:val="smaller-font"/>
    <w:basedOn w:val="Normal"/>
    <w:rsid w:val="0090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4917609/" TargetMode="External"/><Relationship Id="rId5" Type="http://schemas.openxmlformats.org/officeDocument/2006/relationships/hyperlink" Target="https://dx.doi.org/10.3748/wjg.v22.i24.5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508</Words>
  <Characters>2709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5</cp:revision>
  <dcterms:created xsi:type="dcterms:W3CDTF">2020-06-04T20:38:00Z</dcterms:created>
  <dcterms:modified xsi:type="dcterms:W3CDTF">2020-06-04T21:00:00Z</dcterms:modified>
</cp:coreProperties>
</file>