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45B61" w:rsidRDefault="00CA679F">
      <w:pPr>
        <w:spacing w:before="240" w:after="240"/>
      </w:pPr>
      <w:r>
        <w:t>Juvéderm Before and After.Article.Numa Spa.KA</w:t>
      </w:r>
    </w:p>
    <w:p w14:paraId="00000002" w14:textId="77777777" w:rsidR="00A45B61" w:rsidRDefault="00CA679F">
      <w:pPr>
        <w:spacing w:before="240" w:after="240"/>
      </w:pPr>
      <w:r>
        <w:t>/ Juvéderm before and after</w:t>
      </w:r>
    </w:p>
    <w:p w14:paraId="00000003" w14:textId="77777777" w:rsidR="00A45B61" w:rsidRDefault="00CA679F">
      <w:pPr>
        <w:spacing w:before="240" w:after="240"/>
      </w:pPr>
      <w:r>
        <w:t>KW: Juvéderm before and after</w:t>
      </w:r>
    </w:p>
    <w:p w14:paraId="00000004" w14:textId="77777777" w:rsidR="00A45B61" w:rsidRDefault="00CA679F">
      <w:pPr>
        <w:spacing w:before="240" w:after="240"/>
      </w:pPr>
      <w:r>
        <w:t>META: Juvéderm before and after images show how this phenomenal treatment fills in wrinkles, restores volume, and magnifies your facial features. Learn more.</w:t>
      </w:r>
    </w:p>
    <w:p w14:paraId="00000005" w14:textId="77777777" w:rsidR="00A45B61" w:rsidRDefault="00CA679F">
      <w:pPr>
        <w:spacing w:before="240" w:after="240"/>
      </w:pPr>
      <w:r>
        <w:t>Juvéderm Before and After | Real Patient Results</w:t>
      </w:r>
    </w:p>
    <w:p w14:paraId="00000006" w14:textId="5731AC15" w:rsidR="00A45B61" w:rsidRDefault="00CA679F">
      <w:pPr>
        <w:spacing w:before="240" w:after="240"/>
      </w:pPr>
      <w:r>
        <w:t>Juvéderm before and after images illustrate how t</w:t>
      </w:r>
      <w:r>
        <w:t>his fantastic treatment helps fill in pesky wrinkles, restore the skin'</w:t>
      </w:r>
      <w:r>
        <w:t>s natural volume, and magnify facial features. Read more about this cosmetic treatment and see real patient results to determine if Juvéderm is right for you.</w:t>
      </w:r>
    </w:p>
    <w:p w14:paraId="27A3837D" w14:textId="56D65E27" w:rsidR="00CA679F" w:rsidRPr="00CA679F" w:rsidRDefault="00CA679F" w:rsidP="00CA679F">
      <w:pPr>
        <w:spacing w:before="240" w:after="240"/>
        <w:jc w:val="right"/>
        <w:rPr>
          <w:u w:val="single"/>
        </w:rPr>
      </w:pPr>
      <w:r w:rsidRPr="00CA679F">
        <w:rPr>
          <w:u w:val="single"/>
        </w:rPr>
        <w:t>Learn more about Juvéderm &gt;&gt;</w:t>
      </w:r>
    </w:p>
    <w:p w14:paraId="00000007" w14:textId="77777777" w:rsidR="00A45B61" w:rsidRDefault="00CA679F">
      <w:pPr>
        <w:spacing w:before="240" w:after="240"/>
      </w:pPr>
      <w:r>
        <w:t xml:space="preserve">Juvéderm Before and After </w:t>
      </w:r>
      <w:r>
        <w:t>Pictures*</w:t>
      </w:r>
    </w:p>
    <w:p w14:paraId="00000008" w14:textId="77777777" w:rsidR="00A45B61" w:rsidRDefault="00CA679F">
      <w:pPr>
        <w:spacing w:before="240" w:after="240"/>
      </w:pPr>
      <w:r>
        <w:t>Cosmetic facial fillers like Juvéderm rejuvenate your appearance. You can tell by looking at the real patient results documented in the Juvéderm before and after pics. This cosmetic treatment does wonders for your facial features! As with any cos</w:t>
      </w:r>
      <w:r>
        <w:t>metic treatment, results may vary.* The people shown in the transformation shots are real patients who are proud of their Juvéderm results.</w:t>
      </w:r>
    </w:p>
    <w:p w14:paraId="00000009" w14:textId="77777777" w:rsidR="00A45B61" w:rsidRDefault="00CA679F">
      <w:pPr>
        <w:spacing w:before="240" w:after="240"/>
      </w:pPr>
      <w:r>
        <w:t>How Does Juvéderm Work?</w:t>
      </w:r>
    </w:p>
    <w:p w14:paraId="0000000A" w14:textId="46C02D42" w:rsidR="00A45B61" w:rsidRDefault="00CA679F">
      <w:pPr>
        <w:spacing w:before="240" w:after="240"/>
      </w:pPr>
      <w:r>
        <w:t>After you see the Juvéderm before and after results, you will be wondering how you can achie</w:t>
      </w:r>
      <w:r>
        <w:t>ve your own transformative results with this cosmetic treatment. Many people want to know exactly how does Juvéderm work.</w:t>
      </w:r>
      <w:r>
        <w:t xml:space="preserve"> Juvéderm fillers consist of a completely natural substance known as Hyaluronic Acid (HA). Hyaluronic Acid is primarily responsible for</w:t>
      </w:r>
      <w:r>
        <w:t xml:space="preserve"> keeping moisture locked into your skin to help it look plump and healthy. When you are injected, HA will act as a volumizing substance. Its primary uses are to fill in wrinkles, plump any sunken areas, and add substantial volume to facial features such as</w:t>
      </w:r>
      <w:r>
        <w:t xml:space="preserve"> lip injections.</w:t>
      </w:r>
    </w:p>
    <w:p w14:paraId="407991DB" w14:textId="669E04F9" w:rsidR="00CA679F" w:rsidRPr="00CA679F" w:rsidRDefault="00CA679F" w:rsidP="00CA679F">
      <w:pPr>
        <w:spacing w:before="240" w:after="240"/>
        <w:jc w:val="right"/>
        <w:rPr>
          <w:u w:val="single"/>
        </w:rPr>
      </w:pPr>
      <w:r w:rsidRPr="00CA679F">
        <w:rPr>
          <w:u w:val="single"/>
        </w:rPr>
        <w:t>Related article: Botox before and after results &gt;&gt;</w:t>
      </w:r>
    </w:p>
    <w:p w14:paraId="0000000B" w14:textId="77777777" w:rsidR="00A45B61" w:rsidRDefault="00CA679F">
      <w:pPr>
        <w:spacing w:before="240" w:after="240"/>
      </w:pPr>
      <w:r>
        <w:t>HA fillers are not permanent. Over time, the substance will break down and be safely absorbed by your body. The length of your Juvéderm results will depend on the filler you use.</w:t>
      </w:r>
    </w:p>
    <w:p w14:paraId="0000000C" w14:textId="77777777" w:rsidR="00A45B61" w:rsidRDefault="00CA679F">
      <w:pPr>
        <w:spacing w:before="240" w:after="240"/>
      </w:pPr>
      <w:r>
        <w:t>How to Get the Best Juvéderm Before and After Results</w:t>
      </w:r>
    </w:p>
    <w:p w14:paraId="0000000D" w14:textId="12653B71" w:rsidR="00A45B61" w:rsidRDefault="00CA679F">
      <w:pPr>
        <w:spacing w:before="240" w:after="240"/>
      </w:pPr>
      <w:r>
        <w:t>Cosmet</w:t>
      </w:r>
      <w:r>
        <w:t>ic fillers like Juvéderm are skill sensitive. It takes a highly skilled and trained expert to administer the injections in the perfect way to help you achieve the most significant results. The best way to be sure you get your money's worth for your cosmeti</w:t>
      </w:r>
      <w:r>
        <w:t xml:space="preserve">c treatment is to contact a reputable medical spa like </w:t>
      </w:r>
      <w:hyperlink r:id="rId4" w:history="1">
        <w:r w:rsidRPr="00CA679F">
          <w:rPr>
            <w:rStyle w:val="Hyperlink"/>
          </w:rPr>
          <w:t>Numa Spa.</w:t>
        </w:r>
      </w:hyperlink>
    </w:p>
    <w:p w14:paraId="0000000E" w14:textId="77777777" w:rsidR="00A45B61" w:rsidRDefault="00CA679F">
      <w:pPr>
        <w:spacing w:before="240" w:after="240"/>
      </w:pPr>
      <w:r>
        <w:lastRenderedPageBreak/>
        <w:t>Juvéderm Near You</w:t>
      </w:r>
    </w:p>
    <w:p w14:paraId="0000000F" w14:textId="77777777" w:rsidR="00A45B61" w:rsidRDefault="00CA679F">
      <w:pPr>
        <w:spacing w:before="240" w:after="240"/>
      </w:pPr>
      <w:r>
        <w:t>Individuals who live in the Newport News area should choose Numa Spa for their cosmetic filler needs. We are a premier provider of Juvéderm with expert technicians who can h</w:t>
      </w:r>
      <w:r>
        <w:t xml:space="preserve">elp you achieve the most transformative Juvéderm before and after pictures that will make you proud! To schedule your complimentary consultation, call us at </w:t>
      </w:r>
      <w:r>
        <w:rPr>
          <w:sz w:val="23"/>
          <w:szCs w:val="23"/>
        </w:rPr>
        <w:t>(757) 223-5800</w:t>
      </w:r>
      <w:r>
        <w:t>.</w:t>
      </w:r>
    </w:p>
    <w:p w14:paraId="00000010" w14:textId="77777777" w:rsidR="00A45B61" w:rsidRDefault="00A45B61"/>
    <w:sectPr w:rsidR="00A45B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yN7QwMTOxsDQ0NDVW0lEKTi0uzszPAykwrAUAcXktRCwAAAA="/>
  </w:docVars>
  <w:rsids>
    <w:rsidRoot w:val="00A45B61"/>
    <w:rsid w:val="00A45B61"/>
    <w:rsid w:val="00CA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F4EE"/>
  <w15:docId w15:val="{9E29EA73-F196-49A7-B974-8ED240A6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A679F"/>
    <w:rPr>
      <w:color w:val="0000FF" w:themeColor="hyperlink"/>
      <w:u w:val="single"/>
    </w:rPr>
  </w:style>
  <w:style w:type="character" w:styleId="UnresolvedMention">
    <w:name w:val="Unresolved Mention"/>
    <w:basedOn w:val="DefaultParagraphFont"/>
    <w:uiPriority w:val="99"/>
    <w:semiHidden/>
    <w:unhideWhenUsed/>
    <w:rsid w:val="00CA6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increasing-demand-for-non-surgical-alternatives-to-2113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2020-07-26T21:17:00Z</dcterms:created>
  <dcterms:modified xsi:type="dcterms:W3CDTF">2020-07-26T21:21:00Z</dcterms:modified>
</cp:coreProperties>
</file>