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441F4" w:rsidRDefault="00BE6261">
      <w:pPr>
        <w:spacing w:before="240" w:after="240"/>
      </w:pPr>
      <w:r>
        <w:t>What is CoolSculpting.Article.Trilogy Medspa.KA</w:t>
      </w:r>
    </w:p>
    <w:p w14:paraId="00000002" w14:textId="77777777" w:rsidR="005441F4" w:rsidRDefault="00BE6261">
      <w:pPr>
        <w:spacing w:before="240" w:after="240"/>
      </w:pPr>
      <w:r>
        <w:t>KW: what is CoolSculpting</w:t>
      </w:r>
    </w:p>
    <w:p w14:paraId="00000003" w14:textId="77777777" w:rsidR="005441F4" w:rsidRDefault="00BE6261">
      <w:pPr>
        <w:spacing w:before="240" w:after="240"/>
      </w:pPr>
      <w:r>
        <w:t>/what is CoolSculpting</w:t>
      </w:r>
    </w:p>
    <w:p w14:paraId="00000004" w14:textId="77777777" w:rsidR="005441F4" w:rsidRDefault="00BE6261">
      <w:pPr>
        <w:spacing w:before="240" w:after="240"/>
      </w:pPr>
      <w:r>
        <w:t>Meta: What is CoolSculpting? You can get the answers to your questions here and learn more about the body contouring treatment that gives you a slim physique.</w:t>
      </w:r>
    </w:p>
    <w:p w14:paraId="00000005" w14:textId="77777777" w:rsidR="005441F4" w:rsidRDefault="00BE6261">
      <w:pPr>
        <w:spacing w:before="240" w:after="240"/>
      </w:pPr>
      <w:r>
        <w:t>What is CoolSculpting?</w:t>
      </w:r>
    </w:p>
    <w:p w14:paraId="00000006" w14:textId="77777777" w:rsidR="005441F4" w:rsidRDefault="00BE6261">
      <w:pPr>
        <w:spacing w:before="240" w:after="240"/>
      </w:pPr>
      <w:r>
        <w:t xml:space="preserve">Many ask, “What is CoolSculpting?” This fat reduction treatment helps you </w:t>
      </w:r>
      <w:r>
        <w:t>achieve a lean, firm body with advanced cooling technology. Scientifically known as Cryolipolysis, this fat freezing technology eliminates fat cells beneath the skin to reveal a firmer, slimmer body. CoolSculpting uses its freezing technology to target fat</w:t>
      </w:r>
      <w:r>
        <w:t xml:space="preserve"> cells that are resistant to diet and exercise. This treatment is non-invasive and provides you a safe way to reduce fat without undergoing surgery. CoolSculpting treatments are quick and virtually painless with no downtime or recovery.</w:t>
      </w:r>
    </w:p>
    <w:p w14:paraId="00000007" w14:textId="77777777" w:rsidR="005441F4" w:rsidRDefault="00BE6261">
      <w:pPr>
        <w:spacing w:before="240"/>
        <w:rPr>
          <w:color w:val="0E101A"/>
        </w:rPr>
      </w:pPr>
      <w:r>
        <w:rPr>
          <w:color w:val="0E101A"/>
        </w:rPr>
        <w:t>What is CoolSculpti</w:t>
      </w:r>
      <w:r>
        <w:rPr>
          <w:color w:val="0E101A"/>
        </w:rPr>
        <w:t>ng Good For?</w:t>
      </w:r>
    </w:p>
    <w:p w14:paraId="00000008" w14:textId="77777777" w:rsidR="005441F4" w:rsidRDefault="00BE6261">
      <w:pPr>
        <w:numPr>
          <w:ilvl w:val="0"/>
          <w:numId w:val="1"/>
        </w:numPr>
        <w:spacing w:before="240"/>
      </w:pPr>
      <w:r>
        <w:t>Reduces stubborn body fat</w:t>
      </w:r>
    </w:p>
    <w:p w14:paraId="00000009" w14:textId="77777777" w:rsidR="005441F4" w:rsidRDefault="00BE6261">
      <w:pPr>
        <w:numPr>
          <w:ilvl w:val="0"/>
          <w:numId w:val="1"/>
        </w:numPr>
      </w:pPr>
      <w:r>
        <w:t>Completely safe and effective</w:t>
      </w:r>
    </w:p>
    <w:p w14:paraId="0000000A" w14:textId="77777777" w:rsidR="005441F4" w:rsidRDefault="00BE6261">
      <w:pPr>
        <w:numPr>
          <w:ilvl w:val="0"/>
          <w:numId w:val="1"/>
        </w:numPr>
      </w:pPr>
      <w:r>
        <w:t>Targets notorious problem zones like belly fat, thigh fat, double chins, love handles, and more</w:t>
      </w:r>
    </w:p>
    <w:p w14:paraId="0000000B" w14:textId="77777777" w:rsidR="005441F4" w:rsidRDefault="00BE6261">
      <w:pPr>
        <w:numPr>
          <w:ilvl w:val="0"/>
          <w:numId w:val="1"/>
        </w:numPr>
      </w:pPr>
      <w:r>
        <w:t>Non-invasive procedure</w:t>
      </w:r>
    </w:p>
    <w:p w14:paraId="0000000C" w14:textId="77777777" w:rsidR="005441F4" w:rsidRDefault="00BE6261">
      <w:pPr>
        <w:numPr>
          <w:ilvl w:val="0"/>
          <w:numId w:val="1"/>
        </w:numPr>
      </w:pPr>
      <w:r>
        <w:t>Little to no downtime required</w:t>
      </w:r>
    </w:p>
    <w:p w14:paraId="0000000D" w14:textId="77777777" w:rsidR="005441F4" w:rsidRDefault="00BE6261">
      <w:pPr>
        <w:numPr>
          <w:ilvl w:val="0"/>
          <w:numId w:val="1"/>
        </w:numPr>
      </w:pPr>
      <w:r>
        <w:t>Treatments are painless</w:t>
      </w:r>
    </w:p>
    <w:p w14:paraId="0000000E" w14:textId="77777777" w:rsidR="005441F4" w:rsidRDefault="00BE6261">
      <w:pPr>
        <w:numPr>
          <w:ilvl w:val="0"/>
          <w:numId w:val="1"/>
        </w:numPr>
      </w:pPr>
      <w:r>
        <w:t>Results are n</w:t>
      </w:r>
      <w:r>
        <w:t>atural-looking and long-lasting</w:t>
      </w:r>
    </w:p>
    <w:p w14:paraId="0000000F" w14:textId="77777777" w:rsidR="005441F4" w:rsidRDefault="00BE6261">
      <w:pPr>
        <w:numPr>
          <w:ilvl w:val="0"/>
          <w:numId w:val="1"/>
        </w:numPr>
      </w:pPr>
      <w:r>
        <w:t>Sculpt and define lean curves</w:t>
      </w:r>
    </w:p>
    <w:p w14:paraId="00000010" w14:textId="77777777" w:rsidR="005441F4" w:rsidRDefault="00BE6261">
      <w:pPr>
        <w:spacing w:before="240"/>
        <w:rPr>
          <w:color w:val="0E101A"/>
        </w:rPr>
      </w:pPr>
      <w:r>
        <w:rPr>
          <w:color w:val="0E101A"/>
        </w:rPr>
        <w:t>What is CoolSculpting Treatment?</w:t>
      </w:r>
    </w:p>
    <w:p w14:paraId="00000011" w14:textId="70FB71DF" w:rsidR="005441F4" w:rsidRDefault="00BE6261">
      <w:pPr>
        <w:spacing w:before="240"/>
        <w:rPr>
          <w:color w:val="0E101A"/>
        </w:rPr>
      </w:pPr>
      <w:r>
        <w:rPr>
          <w:color w:val="0E101A"/>
        </w:rPr>
        <w:t>What is CoolSculpting treatments like? Many want to know to expect during treatment before they commit. Each session lasts 35 minutes. Your technician will use a</w:t>
      </w:r>
      <w:r>
        <w:rPr>
          <w:color w:val="0E101A"/>
        </w:rPr>
        <w:t xml:space="preserve"> proprietary applicator that isolates the fat cells underneath the skin. Most patients choose to target notorious problem areas that store stubborn fat like the lower abdomen or back.</w:t>
      </w:r>
    </w:p>
    <w:p w14:paraId="794C718B" w14:textId="67F4D61F" w:rsidR="009E2545" w:rsidRPr="009E2545" w:rsidRDefault="009E2545" w:rsidP="009E2545">
      <w:pPr>
        <w:spacing w:before="240"/>
        <w:jc w:val="right"/>
        <w:rPr>
          <w:color w:val="0E101A"/>
          <w:u w:val="single"/>
        </w:rPr>
      </w:pPr>
      <w:r w:rsidRPr="009E2545">
        <w:rPr>
          <w:color w:val="0E101A"/>
          <w:u w:val="single"/>
        </w:rPr>
        <w:t>Learn more about CoolSculpting &gt;&gt;</w:t>
      </w:r>
    </w:p>
    <w:p w14:paraId="00000012" w14:textId="77777777" w:rsidR="005441F4" w:rsidRDefault="00BE6261">
      <w:pPr>
        <w:spacing w:before="240"/>
        <w:rPr>
          <w:color w:val="0E101A"/>
        </w:rPr>
      </w:pPr>
      <w:r>
        <w:rPr>
          <w:color w:val="0E101A"/>
        </w:rPr>
        <w:t xml:space="preserve">The CoolSculpting technician will apply the applicator to the treatment </w:t>
      </w:r>
      <w:r>
        <w:rPr>
          <w:color w:val="0E101A"/>
        </w:rPr>
        <w:t>zone of your choice, sending an extreme, consistent cooling into the fat cells. The process causes fat cells to freeze and ultimately die. Once cells are dead, they will process out of the body. The cells can never regrow or expand, so your results are lon</w:t>
      </w:r>
      <w:r>
        <w:rPr>
          <w:color w:val="0E101A"/>
        </w:rPr>
        <w:t>g-lasting!</w:t>
      </w:r>
    </w:p>
    <w:p w14:paraId="00000013" w14:textId="77777777" w:rsidR="005441F4" w:rsidRDefault="00BE6261">
      <w:pPr>
        <w:spacing w:before="240"/>
        <w:rPr>
          <w:color w:val="0E101A"/>
        </w:rPr>
      </w:pPr>
      <w:r>
        <w:rPr>
          <w:color w:val="0E101A"/>
        </w:rPr>
        <w:lastRenderedPageBreak/>
        <w:t>There are different CoolSculpting applicators available. Your technician helps select the perfect applicator combination for you to ensure you get the most transformative results.</w:t>
      </w:r>
    </w:p>
    <w:p w14:paraId="00000014" w14:textId="77777777" w:rsidR="005441F4" w:rsidRDefault="00BE6261">
      <w:pPr>
        <w:spacing w:before="240"/>
        <w:rPr>
          <w:color w:val="0E101A"/>
        </w:rPr>
      </w:pPr>
      <w:r>
        <w:rPr>
          <w:color w:val="0E101A"/>
        </w:rPr>
        <w:t>What is CoolSculpting’s Outcome?</w:t>
      </w:r>
    </w:p>
    <w:p w14:paraId="67B11CCA" w14:textId="68F0F7FC" w:rsidR="00E56082" w:rsidRPr="00E56082" w:rsidRDefault="00BE6261" w:rsidP="00E56082">
      <w:pPr>
        <w:spacing w:before="240"/>
        <w:rPr>
          <w:color w:val="0E101A"/>
        </w:rPr>
      </w:pPr>
      <w:r>
        <w:rPr>
          <w:color w:val="0E101A"/>
        </w:rPr>
        <w:t>CoolSculpting side effects are i</w:t>
      </w:r>
      <w:r>
        <w:rPr>
          <w:color w:val="0E101A"/>
        </w:rPr>
        <w:t>nfrequent. Patients report having symptoms of an immune response, like minor swelling or faint redness. The symptoms may occur a few days after treatment but will clear up quickly.</w:t>
      </w:r>
    </w:p>
    <w:p w14:paraId="00000016" w14:textId="77777777" w:rsidR="005441F4" w:rsidRDefault="00BE6261">
      <w:pPr>
        <w:spacing w:before="240"/>
        <w:rPr>
          <w:color w:val="0E101A"/>
        </w:rPr>
      </w:pPr>
      <w:r>
        <w:rPr>
          <w:color w:val="0E101A"/>
        </w:rPr>
        <w:t>Most report seeing results in as little as four weeks and others report res</w:t>
      </w:r>
      <w:r>
        <w:rPr>
          <w:color w:val="0E101A"/>
        </w:rPr>
        <w:t>ults in 8-12 weeks after treatment.</w:t>
      </w:r>
    </w:p>
    <w:p w14:paraId="00000017" w14:textId="77777777" w:rsidR="005441F4" w:rsidRDefault="00BE6261">
      <w:pPr>
        <w:spacing w:before="240"/>
        <w:rPr>
          <w:color w:val="0E101A"/>
        </w:rPr>
      </w:pPr>
      <w:r>
        <w:rPr>
          <w:color w:val="0E101A"/>
        </w:rPr>
        <w:t>What is CoolSculpting FDA Cleared to Treat?</w:t>
      </w:r>
    </w:p>
    <w:p w14:paraId="00000018" w14:textId="77777777" w:rsidR="005441F4" w:rsidRDefault="00BE6261">
      <w:pPr>
        <w:numPr>
          <w:ilvl w:val="0"/>
          <w:numId w:val="2"/>
        </w:numPr>
        <w:spacing w:before="240"/>
      </w:pPr>
      <w:r>
        <w:t>Back fat</w:t>
      </w:r>
    </w:p>
    <w:p w14:paraId="00000019" w14:textId="77777777" w:rsidR="005441F4" w:rsidRDefault="00BE6261">
      <w:pPr>
        <w:numPr>
          <w:ilvl w:val="0"/>
          <w:numId w:val="2"/>
        </w:numPr>
      </w:pPr>
      <w:r>
        <w:t>Belly fat</w:t>
      </w:r>
    </w:p>
    <w:p w14:paraId="0000001A" w14:textId="77777777" w:rsidR="005441F4" w:rsidRDefault="00BE6261">
      <w:pPr>
        <w:numPr>
          <w:ilvl w:val="0"/>
          <w:numId w:val="2"/>
        </w:numPr>
      </w:pPr>
      <w:r>
        <w:t>Hips or flanks</w:t>
      </w:r>
    </w:p>
    <w:p w14:paraId="0000001B" w14:textId="77777777" w:rsidR="005441F4" w:rsidRDefault="00BE6261">
      <w:pPr>
        <w:numPr>
          <w:ilvl w:val="0"/>
          <w:numId w:val="2"/>
        </w:numPr>
      </w:pPr>
      <w:r>
        <w:t>Love handles</w:t>
      </w:r>
    </w:p>
    <w:p w14:paraId="0000001C" w14:textId="77777777" w:rsidR="005441F4" w:rsidRDefault="00BE6261">
      <w:pPr>
        <w:numPr>
          <w:ilvl w:val="0"/>
          <w:numId w:val="2"/>
        </w:numPr>
      </w:pPr>
      <w:r>
        <w:t>Armpit fat</w:t>
      </w:r>
    </w:p>
    <w:p w14:paraId="0000001D" w14:textId="77777777" w:rsidR="005441F4" w:rsidRDefault="00BE6261">
      <w:pPr>
        <w:numPr>
          <w:ilvl w:val="0"/>
          <w:numId w:val="2"/>
        </w:numPr>
      </w:pPr>
      <w:r>
        <w:t>Inner and outer thigh fat</w:t>
      </w:r>
    </w:p>
    <w:p w14:paraId="0000001E" w14:textId="77777777" w:rsidR="005441F4" w:rsidRDefault="00BE6261">
      <w:pPr>
        <w:numPr>
          <w:ilvl w:val="0"/>
          <w:numId w:val="2"/>
        </w:numPr>
      </w:pPr>
      <w:r>
        <w:t>Double chin, neck, and jowls fat</w:t>
      </w:r>
    </w:p>
    <w:p w14:paraId="0000001F" w14:textId="77777777" w:rsidR="005441F4" w:rsidRDefault="00BE6261">
      <w:pPr>
        <w:spacing w:before="240"/>
      </w:pPr>
      <w:r>
        <w:t>What is CoolSculpting Cost?</w:t>
      </w:r>
    </w:p>
    <w:p w14:paraId="00000020" w14:textId="77777777" w:rsidR="005441F4" w:rsidRDefault="00BE6261">
      <w:pPr>
        <w:spacing w:before="240"/>
      </w:pPr>
      <w:r>
        <w:t>When it comes to cosmetic treatments, the cost is always a factor to patients. Many believe that treatments like this fat freezing procedure are way out of their price range. The good news, it isn’t! With discounts and payment options available, freezing f</w:t>
      </w:r>
      <w:r>
        <w:t>at will fit into almost anyone’s budget.</w:t>
      </w:r>
    </w:p>
    <w:p w14:paraId="00000021" w14:textId="7F667EE5" w:rsidR="005441F4" w:rsidRDefault="00BE6261">
      <w:pPr>
        <w:spacing w:before="240"/>
      </w:pPr>
      <w:r>
        <w:t xml:space="preserve">Trilogy Medspa thinks everyone deserves to love the body they see in the mirror. That’s why we design CoolSculpting treatment plans to fit any budget. The exact cost will vary due to factors such as body shape/size </w:t>
      </w:r>
      <w:r>
        <w:t>and the target treatment areas. You can schedule a CoolSculpting consultation to discuss the prices and payment options.</w:t>
      </w:r>
    </w:p>
    <w:p w14:paraId="1A1F1D2A" w14:textId="36AEA568" w:rsidR="00E56082" w:rsidRDefault="00E56082" w:rsidP="00E56082">
      <w:pPr>
        <w:spacing w:before="240"/>
        <w:jc w:val="right"/>
      </w:pPr>
      <w:r w:rsidRPr="00E56082">
        <w:rPr>
          <w:color w:val="0E101A"/>
          <w:u w:val="single"/>
        </w:rPr>
        <w:t>Related article: How Much Does CoolSculpting Cost? &gt;&gt;</w:t>
      </w:r>
    </w:p>
    <w:p w14:paraId="00000022" w14:textId="4AE7008B" w:rsidR="005441F4" w:rsidRDefault="00BE6261">
      <w:pPr>
        <w:spacing w:before="240"/>
        <w:rPr>
          <w:color w:val="0E101A"/>
        </w:rPr>
      </w:pPr>
      <w:r>
        <w:rPr>
          <w:color w:val="0E101A"/>
        </w:rPr>
        <w:t>What is CoolSculpting Going to Do for</w:t>
      </w:r>
      <w:r>
        <w:rPr>
          <w:color w:val="0E101A"/>
        </w:rPr>
        <w:t xml:space="preserve"> Me?</w:t>
      </w:r>
    </w:p>
    <w:p w14:paraId="00000023" w14:textId="2D319B3F" w:rsidR="005441F4" w:rsidRDefault="00BE6261">
      <w:pPr>
        <w:spacing w:before="240"/>
        <w:rPr>
          <w:color w:val="0E101A"/>
        </w:rPr>
      </w:pPr>
      <w:r>
        <w:rPr>
          <w:color w:val="0E101A"/>
        </w:rPr>
        <w:t xml:space="preserve">CoolSculpting gives you a firm, sculpted physique! </w:t>
      </w:r>
      <w:hyperlink r:id="rId5" w:history="1">
        <w:r w:rsidRPr="00E56082">
          <w:rPr>
            <w:rStyle w:val="Hyperlink"/>
          </w:rPr>
          <w:t>Trilogy Med</w:t>
        </w:r>
        <w:r w:rsidR="00E56082" w:rsidRPr="00E56082">
          <w:rPr>
            <w:rStyle w:val="Hyperlink"/>
          </w:rPr>
          <w:t>ical Spa</w:t>
        </w:r>
      </w:hyperlink>
      <w:r>
        <w:rPr>
          <w:color w:val="0E101A"/>
        </w:rPr>
        <w:t xml:space="preserve"> is a reputable CoolSculptin</w:t>
      </w:r>
      <w:r>
        <w:rPr>
          <w:color w:val="0E101A"/>
        </w:rPr>
        <w:t xml:space="preserve">g provider in the Midvale, Utah area. Our expert technicians will help maximize your body contouring treatment to give you phenomenal results. To learn more about this fat freezing treatment, call </w:t>
      </w:r>
      <w:r>
        <w:t>(801) 747-2273</w:t>
      </w:r>
      <w:r>
        <w:rPr>
          <w:color w:val="0E101A"/>
        </w:rPr>
        <w:t xml:space="preserve"> to schedule your free consultation. We can t</w:t>
      </w:r>
      <w:r>
        <w:rPr>
          <w:color w:val="0E101A"/>
        </w:rPr>
        <w:t>ell you more about the procedure and help determine if you are the best CoolSculpting candidate.</w:t>
      </w:r>
    </w:p>
    <w:p w14:paraId="00000024" w14:textId="77777777" w:rsidR="005441F4" w:rsidRDefault="005441F4"/>
    <w:sectPr w:rsidR="005441F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155E5"/>
    <w:multiLevelType w:val="multilevel"/>
    <w:tmpl w:val="01AA1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5046B86"/>
    <w:multiLevelType w:val="multilevel"/>
    <w:tmpl w:val="9ACE6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AyNzYwNDIwtTQxN7RQ0lEKTi0uzszPAykwrAUApk7OASwAAAA="/>
  </w:docVars>
  <w:rsids>
    <w:rsidRoot w:val="005441F4"/>
    <w:rsid w:val="005441F4"/>
    <w:rsid w:val="009E2545"/>
    <w:rsid w:val="00BE6261"/>
    <w:rsid w:val="00E56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4AAAF"/>
  <w15:docId w15:val="{93070254-4482-4961-B03F-DC845319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56082"/>
    <w:rPr>
      <w:color w:val="0000FF" w:themeColor="hyperlink"/>
      <w:u w:val="single"/>
    </w:rPr>
  </w:style>
  <w:style w:type="character" w:styleId="UnresolvedMention">
    <w:name w:val="Unresolved Mention"/>
    <w:basedOn w:val="DefaultParagraphFont"/>
    <w:uiPriority w:val="99"/>
    <w:semiHidden/>
    <w:unhideWhenUsed/>
    <w:rsid w:val="00E56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wswire.com/news/more-patients-seek-non-invasive-alternatives-to-cosmetic-surgeries-211328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591</Words>
  <Characters>3373</Characters>
  <Application>Microsoft Office Word</Application>
  <DocSecurity>0</DocSecurity>
  <Lines>28</Lines>
  <Paragraphs>7</Paragraphs>
  <ScaleCrop>false</ScaleCrop>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4</cp:revision>
  <dcterms:created xsi:type="dcterms:W3CDTF">2020-07-26T21:36:00Z</dcterms:created>
  <dcterms:modified xsi:type="dcterms:W3CDTF">2020-07-26T21:56:00Z</dcterms:modified>
</cp:coreProperties>
</file>