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sz w:val="20"/>
          <w:szCs w:val="20"/>
        </w:rPr>
      </w:pPr>
      <w:r w:rsidDel="00000000" w:rsidR="00000000" w:rsidRPr="00000000">
        <w:rPr>
          <w:sz w:val="20"/>
          <w:szCs w:val="20"/>
          <w:rtl w:val="0"/>
        </w:rPr>
        <w:t xml:space="preserve">P-SHOT SERVICE PAGE</w:t>
      </w:r>
    </w:p>
    <w:p w:rsidR="00000000" w:rsidDel="00000000" w:rsidP="00000000" w:rsidRDefault="00000000" w:rsidRPr="00000000" w14:paraId="00000002">
      <w:pPr>
        <w:spacing w:after="160" w:lineRule="auto"/>
        <w:rPr>
          <w:sz w:val="20"/>
          <w:szCs w:val="20"/>
        </w:rPr>
      </w:pPr>
      <w:r w:rsidDel="00000000" w:rsidR="00000000" w:rsidRPr="00000000">
        <w:rPr>
          <w:sz w:val="20"/>
          <w:szCs w:val="20"/>
          <w:rtl w:val="0"/>
        </w:rPr>
        <w:t xml:space="preserve">KW: P-Shot</w:t>
      </w:r>
    </w:p>
    <w:p w:rsidR="00000000" w:rsidDel="00000000" w:rsidP="00000000" w:rsidRDefault="00000000" w:rsidRPr="00000000" w14:paraId="00000003">
      <w:pPr>
        <w:spacing w:after="160" w:lineRule="auto"/>
        <w:rPr>
          <w:sz w:val="20"/>
          <w:szCs w:val="20"/>
        </w:rPr>
      </w:pPr>
      <w:r w:rsidDel="00000000" w:rsidR="00000000" w:rsidRPr="00000000">
        <w:rPr>
          <w:sz w:val="20"/>
          <w:szCs w:val="20"/>
          <w:rtl w:val="0"/>
        </w:rPr>
        <w:t xml:space="preserve">/P-SHOT</w:t>
      </w:r>
    </w:p>
    <w:p w:rsidR="00000000" w:rsidDel="00000000" w:rsidP="00000000" w:rsidRDefault="00000000" w:rsidRPr="00000000" w14:paraId="00000004">
      <w:pPr>
        <w:spacing w:after="160" w:lineRule="auto"/>
        <w:rPr>
          <w:sz w:val="20"/>
          <w:szCs w:val="20"/>
        </w:rPr>
      </w:pPr>
      <w:r w:rsidDel="00000000" w:rsidR="00000000" w:rsidRPr="00000000">
        <w:rPr>
          <w:sz w:val="20"/>
          <w:szCs w:val="20"/>
          <w:rtl w:val="0"/>
        </w:rPr>
        <w:t xml:space="preserve">META: Restore male sexual health with our P-Shot procedure. Priapus Shot is available in Westport, CT at New Beauty &amp; Wellness. </w:t>
      </w:r>
    </w:p>
    <w:p w:rsidR="00000000" w:rsidDel="00000000" w:rsidP="00000000" w:rsidRDefault="00000000" w:rsidRPr="00000000" w14:paraId="00000005">
      <w:pPr>
        <w:spacing w:after="160" w:lineRule="auto"/>
        <w:rPr>
          <w:sz w:val="20"/>
          <w:szCs w:val="20"/>
        </w:rPr>
      </w:pPr>
      <w:r w:rsidDel="00000000" w:rsidR="00000000" w:rsidRPr="00000000">
        <w:rPr>
          <w:sz w:val="20"/>
          <w:szCs w:val="20"/>
          <w:rtl w:val="0"/>
        </w:rPr>
        <w:t xml:space="preserve">P-SHOT | MEN’S SEXUAL HEALTH IN WESTPORT, CT</w:t>
      </w:r>
    </w:p>
    <w:p w:rsidR="00000000" w:rsidDel="00000000" w:rsidP="00000000" w:rsidRDefault="00000000" w:rsidRPr="00000000" w14:paraId="00000006">
      <w:pPr>
        <w:spacing w:after="160" w:lineRule="auto"/>
        <w:rPr>
          <w:sz w:val="20"/>
          <w:szCs w:val="20"/>
        </w:rPr>
      </w:pPr>
      <w:r w:rsidDel="00000000" w:rsidR="00000000" w:rsidRPr="00000000">
        <w:rPr>
          <w:sz w:val="20"/>
          <w:szCs w:val="20"/>
          <w:rtl w:val="0"/>
        </w:rPr>
        <w:t xml:space="preserve">The P-Shot, or Priapus Shot, is a revolutionary new treatment for men that revitalizes their sexual health. Using your body’s own blood-derived growth factors, the P-Shot encourages increased penile length and girth and promotes the expansion of firmness in erections. In a quick, 30-minute appointment, you can naturally increase blood flow and circulation in the area leading to more sustainable erections and significant penile growth. P-shot is an ideal alternative for patients seeking a less invasive, non-pharmaceutical treatment for erectile dysfunction. Natural, with long-lasting results, the P-Shot treatment is an exciting new way to increase your sexual satisfaction. </w:t>
      </w:r>
    </w:p>
    <w:p w:rsidR="00000000" w:rsidDel="00000000" w:rsidP="00000000" w:rsidRDefault="00000000" w:rsidRPr="00000000" w14:paraId="00000007">
      <w:pPr>
        <w:spacing w:after="160" w:lineRule="auto"/>
        <w:rPr>
          <w:sz w:val="20"/>
          <w:szCs w:val="20"/>
        </w:rPr>
      </w:pPr>
      <w:r w:rsidDel="00000000" w:rsidR="00000000" w:rsidRPr="00000000">
        <w:rPr>
          <w:sz w:val="20"/>
          <w:szCs w:val="20"/>
          <w:rtl w:val="0"/>
        </w:rPr>
        <w:t xml:space="preserve">To discover what the P-Shot can do to reignite your sex drive, call New Beauty &amp; Wellness today at (</w:t>
      </w:r>
      <w:r w:rsidDel="00000000" w:rsidR="00000000" w:rsidRPr="00000000">
        <w:rPr>
          <w:sz w:val="20"/>
          <w:szCs w:val="20"/>
          <w:highlight w:val="white"/>
          <w:rtl w:val="0"/>
        </w:rPr>
        <w:t xml:space="preserve">203) 720-6620 to schedule your complimentary consultation.</w:t>
      </w:r>
      <w:r w:rsidDel="00000000" w:rsidR="00000000" w:rsidRPr="00000000">
        <w:rPr>
          <w:rtl w:val="0"/>
        </w:rPr>
      </w:r>
    </w:p>
    <w:p w:rsidR="00000000" w:rsidDel="00000000" w:rsidP="00000000" w:rsidRDefault="00000000" w:rsidRPr="00000000" w14:paraId="00000008">
      <w:pPr>
        <w:spacing w:after="160" w:lineRule="auto"/>
        <w:rPr>
          <w:sz w:val="20"/>
          <w:szCs w:val="20"/>
        </w:rPr>
      </w:pPr>
      <w:r w:rsidDel="00000000" w:rsidR="00000000" w:rsidRPr="00000000">
        <w:rPr>
          <w:sz w:val="20"/>
          <w:szCs w:val="20"/>
          <w:rtl w:val="0"/>
        </w:rPr>
        <w:t xml:space="preserve">WHY CHOOSE P-SHOT?</w:t>
      </w:r>
    </w:p>
    <w:p w:rsidR="00000000" w:rsidDel="00000000" w:rsidP="00000000" w:rsidRDefault="00000000" w:rsidRPr="00000000" w14:paraId="00000009">
      <w:pPr>
        <w:numPr>
          <w:ilvl w:val="0"/>
          <w:numId w:val="1"/>
        </w:numPr>
        <w:spacing w:after="0" w:afterAutospacing="0" w:lineRule="auto"/>
        <w:ind w:left="720" w:hanging="360"/>
        <w:rPr>
          <w:sz w:val="20"/>
          <w:szCs w:val="20"/>
        </w:rPr>
      </w:pPr>
      <w:r w:rsidDel="00000000" w:rsidR="00000000" w:rsidRPr="00000000">
        <w:rPr>
          <w:sz w:val="20"/>
          <w:szCs w:val="20"/>
          <w:rtl w:val="0"/>
        </w:rPr>
        <w:t xml:space="preserve">Increased sexual capabilities</w:t>
      </w:r>
    </w:p>
    <w:p w:rsidR="00000000" w:rsidDel="00000000" w:rsidP="00000000" w:rsidRDefault="00000000" w:rsidRPr="00000000" w14:paraId="0000000A">
      <w:pPr>
        <w:numPr>
          <w:ilvl w:val="0"/>
          <w:numId w:val="1"/>
        </w:numPr>
        <w:spacing w:after="0" w:afterAutospacing="0" w:lineRule="auto"/>
        <w:ind w:left="720" w:hanging="360"/>
        <w:rPr>
          <w:sz w:val="20"/>
          <w:szCs w:val="20"/>
          <w:u w:val="none"/>
        </w:rPr>
      </w:pPr>
      <w:r w:rsidDel="00000000" w:rsidR="00000000" w:rsidRPr="00000000">
        <w:rPr>
          <w:sz w:val="20"/>
          <w:szCs w:val="20"/>
          <w:rtl w:val="0"/>
        </w:rPr>
        <w:t xml:space="preserve">Decrease time between erections</w:t>
      </w:r>
    </w:p>
    <w:p w:rsidR="00000000" w:rsidDel="00000000" w:rsidP="00000000" w:rsidRDefault="00000000" w:rsidRPr="00000000" w14:paraId="0000000B">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Safe, and medically-supervised procedure</w:t>
      </w:r>
    </w:p>
    <w:p w:rsidR="00000000" w:rsidDel="00000000" w:rsidP="00000000" w:rsidRDefault="00000000" w:rsidRPr="00000000" w14:paraId="0000000C">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More intense orgasms</w:t>
      </w:r>
    </w:p>
    <w:p w:rsidR="00000000" w:rsidDel="00000000" w:rsidP="00000000" w:rsidRDefault="00000000" w:rsidRPr="00000000" w14:paraId="0000000D">
      <w:pPr>
        <w:numPr>
          <w:ilvl w:val="0"/>
          <w:numId w:val="1"/>
        </w:numPr>
        <w:spacing w:after="0" w:afterAutospacing="0" w:lineRule="auto"/>
        <w:ind w:left="720" w:hanging="360"/>
        <w:rPr>
          <w:sz w:val="20"/>
          <w:szCs w:val="20"/>
        </w:rPr>
      </w:pPr>
      <w:r w:rsidDel="00000000" w:rsidR="00000000" w:rsidRPr="00000000">
        <w:rPr>
          <w:sz w:val="20"/>
          <w:szCs w:val="20"/>
          <w:rtl w:val="0"/>
        </w:rPr>
        <w:t xml:space="preserve">No side-effects </w:t>
      </w:r>
    </w:p>
    <w:p w:rsidR="00000000" w:rsidDel="00000000" w:rsidP="00000000" w:rsidRDefault="00000000" w:rsidRPr="00000000" w14:paraId="0000000E">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Results lasting 12-18 months</w:t>
      </w:r>
    </w:p>
    <w:p w:rsidR="00000000" w:rsidDel="00000000" w:rsidP="00000000" w:rsidRDefault="00000000" w:rsidRPr="00000000" w14:paraId="0000000F">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No surgery, minimally invasive</w:t>
      </w:r>
    </w:p>
    <w:p w:rsidR="00000000" w:rsidDel="00000000" w:rsidP="00000000" w:rsidRDefault="00000000" w:rsidRPr="00000000" w14:paraId="00000010">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Enhanced appearance</w:t>
      </w:r>
    </w:p>
    <w:p w:rsidR="00000000" w:rsidDel="00000000" w:rsidP="00000000" w:rsidRDefault="00000000" w:rsidRPr="00000000" w14:paraId="00000011">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Little to no downtime</w:t>
      </w:r>
    </w:p>
    <w:p w:rsidR="00000000" w:rsidDel="00000000" w:rsidP="00000000" w:rsidRDefault="00000000" w:rsidRPr="00000000" w14:paraId="00000012">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Increase in male libido</w:t>
      </w:r>
    </w:p>
    <w:p w:rsidR="00000000" w:rsidDel="00000000" w:rsidP="00000000" w:rsidRDefault="00000000" w:rsidRPr="00000000" w14:paraId="00000013">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Less invasive ED treatment option</w:t>
      </w:r>
    </w:p>
    <w:p w:rsidR="00000000" w:rsidDel="00000000" w:rsidP="00000000" w:rsidRDefault="00000000" w:rsidRPr="00000000" w14:paraId="00000014">
      <w:pPr>
        <w:numPr>
          <w:ilvl w:val="0"/>
          <w:numId w:val="1"/>
        </w:numPr>
        <w:spacing w:after="400" w:before="0" w:beforeAutospacing="0" w:lineRule="auto"/>
        <w:ind w:left="720" w:hanging="360"/>
        <w:rPr>
          <w:sz w:val="20"/>
          <w:szCs w:val="20"/>
        </w:rPr>
      </w:pPr>
      <w:r w:rsidDel="00000000" w:rsidR="00000000" w:rsidRPr="00000000">
        <w:rPr>
          <w:sz w:val="20"/>
          <w:szCs w:val="20"/>
          <w:rtl w:val="0"/>
        </w:rPr>
        <w:t xml:space="preserve">Potential straightening of a crooked penis due to Peyronie’s disease</w:t>
      </w:r>
    </w:p>
    <w:p w:rsidR="00000000" w:rsidDel="00000000" w:rsidP="00000000" w:rsidRDefault="00000000" w:rsidRPr="00000000" w14:paraId="00000015">
      <w:pPr>
        <w:spacing w:after="160" w:lineRule="auto"/>
        <w:rPr>
          <w:sz w:val="20"/>
          <w:szCs w:val="20"/>
        </w:rPr>
      </w:pPr>
      <w:r w:rsidDel="00000000" w:rsidR="00000000" w:rsidRPr="00000000">
        <w:rPr>
          <w:sz w:val="20"/>
          <w:szCs w:val="20"/>
          <w:rtl w:val="0"/>
        </w:rPr>
        <w:t xml:space="preserve">WHAT IS P-SHOT?</w:t>
      </w:r>
    </w:p>
    <w:p w:rsidR="00000000" w:rsidDel="00000000" w:rsidP="00000000" w:rsidRDefault="00000000" w:rsidRPr="00000000" w14:paraId="00000016">
      <w:pPr>
        <w:spacing w:after="160" w:lineRule="auto"/>
        <w:rPr>
          <w:sz w:val="20"/>
          <w:szCs w:val="20"/>
        </w:rPr>
      </w:pPr>
      <w:r w:rsidDel="00000000" w:rsidR="00000000" w:rsidRPr="00000000">
        <w:rPr>
          <w:sz w:val="20"/>
          <w:szCs w:val="20"/>
          <w:rtl w:val="0"/>
        </w:rPr>
        <w:t xml:space="preserve">P-Shot, or the Priapus Shot, is named after the Greek god of fertility, which makes this treatment aptly named due to its revitalizing effects on the penis. P-Shot is a series of injections that reintroduces blood-derived growth factors directly into the penile area to promote stem cell healing therapy to commence. Tissue and vascular systems in the area receive targeted elements to repair damaged cells and increase the penis’ sensitivity. Men have reported a growth in penile length of up to 20% and the ability to sustain several erections in a row. </w:t>
      </w:r>
    </w:p>
    <w:p w:rsidR="00000000" w:rsidDel="00000000" w:rsidP="00000000" w:rsidRDefault="00000000" w:rsidRPr="00000000" w14:paraId="00000017">
      <w:pPr>
        <w:spacing w:after="160" w:lineRule="auto"/>
        <w:rPr>
          <w:sz w:val="20"/>
          <w:szCs w:val="20"/>
        </w:rPr>
      </w:pPr>
      <w:r w:rsidDel="00000000" w:rsidR="00000000" w:rsidRPr="00000000">
        <w:rPr>
          <w:sz w:val="20"/>
          <w:szCs w:val="20"/>
          <w:rtl w:val="0"/>
        </w:rPr>
        <w:t xml:space="preserve">The P-Shot procedure begins with a simple blood draw. A technician then isolates the growth factors in your blood and formulates this product into a series of tiny, quickly-administered injections. We utilize a numbing cream to provide a painless and stress-free environment during the procedure. </w:t>
      </w:r>
    </w:p>
    <w:p w:rsidR="00000000" w:rsidDel="00000000" w:rsidP="00000000" w:rsidRDefault="00000000" w:rsidRPr="00000000" w14:paraId="00000018">
      <w:pPr>
        <w:spacing w:after="160" w:lineRule="auto"/>
        <w:rPr>
          <w:sz w:val="20"/>
          <w:szCs w:val="20"/>
        </w:rPr>
      </w:pPr>
      <w:r w:rsidDel="00000000" w:rsidR="00000000" w:rsidRPr="00000000">
        <w:rPr>
          <w:sz w:val="20"/>
          <w:szCs w:val="20"/>
          <w:rtl w:val="0"/>
        </w:rPr>
        <w:t xml:space="preserve">HOW DOES P-SHOT WORK?</w:t>
      </w:r>
    </w:p>
    <w:p w:rsidR="00000000" w:rsidDel="00000000" w:rsidP="00000000" w:rsidRDefault="00000000" w:rsidRPr="00000000" w14:paraId="00000019">
      <w:pPr>
        <w:spacing w:after="160" w:lineRule="auto"/>
        <w:rPr>
          <w:sz w:val="20"/>
          <w:szCs w:val="20"/>
        </w:rPr>
      </w:pPr>
      <w:r w:rsidDel="00000000" w:rsidR="00000000" w:rsidRPr="00000000">
        <w:rPr>
          <w:sz w:val="20"/>
          <w:szCs w:val="20"/>
          <w:rtl w:val="0"/>
        </w:rPr>
        <w:t xml:space="preserve">When extracted and concentrated into a therapeutic dose, the human growth factors found in a person’s autologous blood can promote significant rejuvenating effects. The presence of these growth factors signals the body to boost collagen and elastin production and encourage the creation of new blood vessels. Therefore, when using P-Shot on an area needing a physical boost, the growth factors work to repair skin, tissue, and circulatory systems. This technique, using blood-derived elements to increase healing in a localized area, is not new. It has been used for many years in orthopedic surgeries to encourage faster results. </w:t>
      </w:r>
    </w:p>
    <w:p w:rsidR="00000000" w:rsidDel="00000000" w:rsidP="00000000" w:rsidRDefault="00000000" w:rsidRPr="00000000" w14:paraId="0000001A">
      <w:pPr>
        <w:spacing w:after="160" w:lineRule="auto"/>
        <w:rPr>
          <w:sz w:val="20"/>
          <w:szCs w:val="20"/>
        </w:rPr>
      </w:pPr>
      <w:r w:rsidDel="00000000" w:rsidR="00000000" w:rsidRPr="00000000">
        <w:rPr>
          <w:sz w:val="20"/>
          <w:szCs w:val="20"/>
          <w:rtl w:val="0"/>
        </w:rPr>
        <w:t xml:space="preserve">Recently, the science behind this technology has expanded into a variety of aesthetic applications. The technique continues to prove useful in rejuvenating multiple areas of the body. Blood-derived growth factors have become a critical factor in creating restorative, cosmetic treatments. These new treatments promote all over rejuvenation, including toning facials, skin tightening, and hair restoration.</w:t>
      </w:r>
    </w:p>
    <w:p w:rsidR="00000000" w:rsidDel="00000000" w:rsidP="00000000" w:rsidRDefault="00000000" w:rsidRPr="00000000" w14:paraId="0000001B">
      <w:pPr>
        <w:spacing w:after="160" w:lineRule="auto"/>
        <w:rPr>
          <w:sz w:val="20"/>
          <w:szCs w:val="20"/>
        </w:rPr>
      </w:pPr>
      <w:r w:rsidDel="00000000" w:rsidR="00000000" w:rsidRPr="00000000">
        <w:rPr>
          <w:sz w:val="20"/>
          <w:szCs w:val="20"/>
          <w:rtl w:val="0"/>
        </w:rPr>
        <w:t xml:space="preserve">IS THE P-SHOT RIGHT FOR ME?</w:t>
      </w:r>
    </w:p>
    <w:p w:rsidR="00000000" w:rsidDel="00000000" w:rsidP="00000000" w:rsidRDefault="00000000" w:rsidRPr="00000000" w14:paraId="0000001C">
      <w:pPr>
        <w:spacing w:after="160" w:lineRule="auto"/>
        <w:rPr>
          <w:sz w:val="20"/>
          <w:szCs w:val="20"/>
        </w:rPr>
      </w:pPr>
      <w:r w:rsidDel="00000000" w:rsidR="00000000" w:rsidRPr="00000000">
        <w:rPr>
          <w:sz w:val="20"/>
          <w:szCs w:val="20"/>
          <w:rtl w:val="0"/>
        </w:rPr>
        <w:t xml:space="preserve">The P-Shot is an ideal procedure for men experiencing various symptoms of sexual dysfunction. P-Shot may also improve the effectiveness of other ED treatments, such as Viagra or a penile pump. It is an ideal procedure to enhance the benefits of your current treatment plan. Often, patients find that one P-Shot session provides a significant improvement, reducing the need for additional treatment options.</w:t>
      </w:r>
    </w:p>
    <w:p w:rsidR="00000000" w:rsidDel="00000000" w:rsidP="00000000" w:rsidRDefault="00000000" w:rsidRPr="00000000" w14:paraId="0000001D">
      <w:pPr>
        <w:spacing w:after="160" w:lineRule="auto"/>
        <w:rPr>
          <w:sz w:val="20"/>
          <w:szCs w:val="20"/>
        </w:rPr>
      </w:pPr>
      <w:r w:rsidDel="00000000" w:rsidR="00000000" w:rsidRPr="00000000">
        <w:rPr>
          <w:sz w:val="20"/>
          <w:szCs w:val="20"/>
          <w:rtl w:val="0"/>
        </w:rPr>
        <w:t xml:space="preserve">The P-Shot can address a variety of sexual health concerns, including:</w:t>
      </w:r>
    </w:p>
    <w:p w:rsidR="00000000" w:rsidDel="00000000" w:rsidP="00000000" w:rsidRDefault="00000000" w:rsidRPr="00000000" w14:paraId="0000001E">
      <w:pPr>
        <w:numPr>
          <w:ilvl w:val="0"/>
          <w:numId w:val="2"/>
        </w:numPr>
        <w:spacing w:after="0" w:afterAutospacing="0" w:lineRule="auto"/>
        <w:ind w:left="720" w:hanging="360"/>
        <w:rPr>
          <w:sz w:val="20"/>
          <w:szCs w:val="20"/>
        </w:rPr>
      </w:pPr>
      <w:r w:rsidDel="00000000" w:rsidR="00000000" w:rsidRPr="00000000">
        <w:rPr>
          <w:sz w:val="20"/>
          <w:szCs w:val="20"/>
          <w:rtl w:val="0"/>
        </w:rPr>
        <w:t xml:space="preserve">Dissatisfaction with penile length or girth</w:t>
      </w:r>
    </w:p>
    <w:p w:rsidR="00000000" w:rsidDel="00000000" w:rsidP="00000000" w:rsidRDefault="00000000" w:rsidRPr="00000000" w14:paraId="0000001F">
      <w:pPr>
        <w:numPr>
          <w:ilvl w:val="0"/>
          <w:numId w:val="2"/>
        </w:numPr>
        <w:spacing w:after="0" w:afterAutospacing="0" w:lineRule="auto"/>
        <w:ind w:left="720" w:hanging="360"/>
        <w:rPr>
          <w:sz w:val="20"/>
          <w:szCs w:val="20"/>
        </w:rPr>
      </w:pPr>
      <w:r w:rsidDel="00000000" w:rsidR="00000000" w:rsidRPr="00000000">
        <w:rPr>
          <w:sz w:val="20"/>
          <w:szCs w:val="20"/>
          <w:rtl w:val="0"/>
        </w:rPr>
        <w:t xml:space="preserve">Decrease in arousal and libido</w:t>
      </w:r>
    </w:p>
    <w:p w:rsidR="00000000" w:rsidDel="00000000" w:rsidP="00000000" w:rsidRDefault="00000000" w:rsidRPr="00000000" w14:paraId="00000020">
      <w:pPr>
        <w:numPr>
          <w:ilvl w:val="0"/>
          <w:numId w:val="2"/>
        </w:numPr>
        <w:spacing w:after="0" w:afterAutospacing="0" w:lineRule="auto"/>
        <w:ind w:left="720" w:hanging="360"/>
        <w:rPr>
          <w:sz w:val="20"/>
          <w:szCs w:val="20"/>
        </w:rPr>
      </w:pPr>
      <w:r w:rsidDel="00000000" w:rsidR="00000000" w:rsidRPr="00000000">
        <w:rPr>
          <w:sz w:val="20"/>
          <w:szCs w:val="20"/>
          <w:rtl w:val="0"/>
        </w:rPr>
        <w:t xml:space="preserve">Inability to achieve an orgasm</w:t>
      </w:r>
    </w:p>
    <w:p w:rsidR="00000000" w:rsidDel="00000000" w:rsidP="00000000" w:rsidRDefault="00000000" w:rsidRPr="00000000" w14:paraId="00000021">
      <w:pPr>
        <w:numPr>
          <w:ilvl w:val="0"/>
          <w:numId w:val="2"/>
        </w:numPr>
        <w:spacing w:after="0" w:afterAutospacing="0" w:lineRule="auto"/>
        <w:ind w:left="720" w:hanging="360"/>
        <w:rPr>
          <w:sz w:val="20"/>
          <w:szCs w:val="20"/>
        </w:rPr>
      </w:pPr>
      <w:r w:rsidDel="00000000" w:rsidR="00000000" w:rsidRPr="00000000">
        <w:rPr>
          <w:sz w:val="20"/>
          <w:szCs w:val="20"/>
          <w:rtl w:val="0"/>
        </w:rPr>
        <w:t xml:space="preserve">Loss of interest in sexual relationships</w:t>
      </w:r>
    </w:p>
    <w:p w:rsidR="00000000" w:rsidDel="00000000" w:rsidP="00000000" w:rsidRDefault="00000000" w:rsidRPr="00000000" w14:paraId="00000022">
      <w:pPr>
        <w:numPr>
          <w:ilvl w:val="0"/>
          <w:numId w:val="2"/>
        </w:numPr>
        <w:spacing w:after="0" w:afterAutospacing="0" w:lineRule="auto"/>
        <w:ind w:left="720" w:hanging="360"/>
        <w:rPr>
          <w:sz w:val="20"/>
          <w:szCs w:val="20"/>
        </w:rPr>
      </w:pPr>
      <w:r w:rsidDel="00000000" w:rsidR="00000000" w:rsidRPr="00000000">
        <w:rPr>
          <w:sz w:val="20"/>
          <w:szCs w:val="20"/>
          <w:rtl w:val="0"/>
        </w:rPr>
        <w:t xml:space="preserve">Loss of sexual confidence</w:t>
      </w:r>
    </w:p>
    <w:p w:rsidR="00000000" w:rsidDel="00000000" w:rsidP="00000000" w:rsidRDefault="00000000" w:rsidRPr="00000000" w14:paraId="00000023">
      <w:pPr>
        <w:numPr>
          <w:ilvl w:val="0"/>
          <w:numId w:val="2"/>
        </w:numPr>
        <w:spacing w:after="0" w:afterAutospacing="0" w:lineRule="auto"/>
        <w:ind w:left="720" w:hanging="360"/>
        <w:rPr>
          <w:sz w:val="20"/>
          <w:szCs w:val="20"/>
        </w:rPr>
      </w:pPr>
      <w:r w:rsidDel="00000000" w:rsidR="00000000" w:rsidRPr="00000000">
        <w:rPr>
          <w:sz w:val="20"/>
          <w:szCs w:val="20"/>
          <w:rtl w:val="0"/>
        </w:rPr>
        <w:t xml:space="preserve">Difficulty sustaining an erection</w:t>
      </w:r>
    </w:p>
    <w:p w:rsidR="00000000" w:rsidDel="00000000" w:rsidP="00000000" w:rsidRDefault="00000000" w:rsidRPr="00000000" w14:paraId="00000024">
      <w:pPr>
        <w:numPr>
          <w:ilvl w:val="0"/>
          <w:numId w:val="2"/>
        </w:numPr>
        <w:spacing w:after="0" w:afterAutospacing="0" w:lineRule="auto"/>
        <w:ind w:left="720" w:hanging="360"/>
        <w:rPr>
          <w:sz w:val="20"/>
          <w:szCs w:val="20"/>
        </w:rPr>
      </w:pPr>
      <w:r w:rsidDel="00000000" w:rsidR="00000000" w:rsidRPr="00000000">
        <w:rPr>
          <w:sz w:val="20"/>
          <w:szCs w:val="20"/>
          <w:rtl w:val="0"/>
        </w:rPr>
        <w:t xml:space="preserve">Curvature caused by Peyronie’s disease</w:t>
      </w:r>
    </w:p>
    <w:p w:rsidR="00000000" w:rsidDel="00000000" w:rsidP="00000000" w:rsidRDefault="00000000" w:rsidRPr="00000000" w14:paraId="00000025">
      <w:pPr>
        <w:numPr>
          <w:ilvl w:val="0"/>
          <w:numId w:val="2"/>
        </w:numPr>
        <w:spacing w:after="160" w:lineRule="auto"/>
        <w:ind w:left="720" w:hanging="360"/>
        <w:rPr>
          <w:sz w:val="20"/>
          <w:szCs w:val="20"/>
        </w:rPr>
      </w:pPr>
      <w:r w:rsidDel="00000000" w:rsidR="00000000" w:rsidRPr="00000000">
        <w:rPr>
          <w:sz w:val="20"/>
          <w:szCs w:val="20"/>
          <w:rtl w:val="0"/>
        </w:rPr>
        <w:t xml:space="preserve">Lack of sexual satisfaction</w:t>
      </w:r>
    </w:p>
    <w:p w:rsidR="00000000" w:rsidDel="00000000" w:rsidP="00000000" w:rsidRDefault="00000000" w:rsidRPr="00000000" w14:paraId="00000026">
      <w:pPr>
        <w:spacing w:after="160" w:lineRule="auto"/>
        <w:rPr>
          <w:sz w:val="20"/>
          <w:szCs w:val="20"/>
        </w:rPr>
      </w:pPr>
      <w:r w:rsidDel="00000000" w:rsidR="00000000" w:rsidRPr="00000000">
        <w:rPr>
          <w:sz w:val="20"/>
          <w:szCs w:val="20"/>
          <w:rtl w:val="0"/>
        </w:rPr>
        <w:t xml:space="preserve">IS P-SHOT SAFE?</w:t>
      </w:r>
    </w:p>
    <w:p w:rsidR="00000000" w:rsidDel="00000000" w:rsidP="00000000" w:rsidRDefault="00000000" w:rsidRPr="00000000" w14:paraId="00000027">
      <w:pPr>
        <w:shd w:fill="ffffff" w:val="clear"/>
        <w:spacing w:after="220" w:lineRule="auto"/>
        <w:rPr>
          <w:sz w:val="20"/>
          <w:szCs w:val="20"/>
        </w:rPr>
      </w:pPr>
      <w:r w:rsidDel="00000000" w:rsidR="00000000" w:rsidRPr="00000000">
        <w:rPr>
          <w:sz w:val="20"/>
          <w:szCs w:val="20"/>
          <w:rtl w:val="0"/>
        </w:rPr>
        <w:t xml:space="preserve">P-Shot is comprised entirely of your body’s own biological products. There are no harmful chemicals or drugs added to the treatment. Therefore, there is no risk of an allergic reaction or sensitivity to an ingredient. P-Shot is a simple, in-office procedure performed by our medically trained team of nurse practitioners. </w:t>
      </w:r>
    </w:p>
    <w:p w:rsidR="00000000" w:rsidDel="00000000" w:rsidP="00000000" w:rsidRDefault="00000000" w:rsidRPr="00000000" w14:paraId="00000028">
      <w:pPr>
        <w:spacing w:after="160" w:lineRule="auto"/>
        <w:rPr>
          <w:sz w:val="20"/>
          <w:szCs w:val="20"/>
        </w:rPr>
      </w:pPr>
      <w:r w:rsidDel="00000000" w:rsidR="00000000" w:rsidRPr="00000000">
        <w:rPr>
          <w:sz w:val="20"/>
          <w:szCs w:val="20"/>
          <w:rtl w:val="0"/>
        </w:rPr>
        <w:t xml:space="preserve">P-SHOT SIDE-EFFECTS</w:t>
      </w:r>
    </w:p>
    <w:p w:rsidR="00000000" w:rsidDel="00000000" w:rsidP="00000000" w:rsidRDefault="00000000" w:rsidRPr="00000000" w14:paraId="00000029">
      <w:pPr>
        <w:spacing w:after="160" w:lineRule="auto"/>
        <w:rPr>
          <w:sz w:val="20"/>
          <w:szCs w:val="20"/>
        </w:rPr>
      </w:pPr>
      <w:r w:rsidDel="00000000" w:rsidR="00000000" w:rsidRPr="00000000">
        <w:rPr>
          <w:sz w:val="20"/>
          <w:szCs w:val="20"/>
          <w:rtl w:val="0"/>
        </w:rPr>
        <w:t xml:space="preserve">Since P-Shot derives from your own blood, few to no known side-effects have ever been reported. During the first 24-48 hours, there may be some slight redness or swelling at the injection site. Additionally, some patients may experience minimal discomfort or slight bruising on the day of their treatment. Any discomfort will dissipate within a day or so after receiving your P-Shot treatment. </w:t>
      </w:r>
    </w:p>
    <w:p w:rsidR="00000000" w:rsidDel="00000000" w:rsidP="00000000" w:rsidRDefault="00000000" w:rsidRPr="00000000" w14:paraId="0000002A">
      <w:pPr>
        <w:shd w:fill="ffffff" w:val="clear"/>
        <w:spacing w:after="220" w:lineRule="auto"/>
        <w:rPr>
          <w:sz w:val="20"/>
          <w:szCs w:val="20"/>
        </w:rPr>
      </w:pPr>
      <w:r w:rsidDel="00000000" w:rsidR="00000000" w:rsidRPr="00000000">
        <w:rPr>
          <w:sz w:val="20"/>
          <w:szCs w:val="20"/>
          <w:rtl w:val="0"/>
        </w:rPr>
        <w:t xml:space="preserve">HOW MUCH DOES P-SHOT COST?</w:t>
      </w:r>
    </w:p>
    <w:p w:rsidR="00000000" w:rsidDel="00000000" w:rsidP="00000000" w:rsidRDefault="00000000" w:rsidRPr="00000000" w14:paraId="0000002B">
      <w:pPr>
        <w:spacing w:after="160" w:lineRule="auto"/>
        <w:rPr>
          <w:sz w:val="20"/>
          <w:szCs w:val="20"/>
        </w:rPr>
      </w:pPr>
      <w:r w:rsidDel="00000000" w:rsidR="00000000" w:rsidRPr="00000000">
        <w:rPr>
          <w:sz w:val="20"/>
          <w:szCs w:val="20"/>
          <w:rtl w:val="0"/>
        </w:rPr>
        <w:t xml:space="preserve">Similar to many elective procedures, P-Shot costs will vary per person. Many patients require only one round of P-Shot injections, but your P-Shot provider may recommend one or more additional treatments depending on the severity of your symptoms. A follow-up P-Shot treatment may be recommended three months after your initial procedure to achieve maximum results. </w:t>
      </w:r>
    </w:p>
    <w:p w:rsidR="00000000" w:rsidDel="00000000" w:rsidP="00000000" w:rsidRDefault="00000000" w:rsidRPr="00000000" w14:paraId="0000002C">
      <w:pPr>
        <w:spacing w:after="160" w:lineRule="auto"/>
        <w:rPr>
          <w:sz w:val="20"/>
          <w:szCs w:val="20"/>
        </w:rPr>
      </w:pPr>
      <w:r w:rsidDel="00000000" w:rsidR="00000000" w:rsidRPr="00000000">
        <w:rPr>
          <w:sz w:val="20"/>
          <w:szCs w:val="20"/>
          <w:rtl w:val="0"/>
        </w:rPr>
        <w:t xml:space="preserve">Your concerns and desired goals will be discussed in detail during your initial consultation with New Beauty &amp; Wellness. If determined that you are an ideal candidate for the procedure, we will create a treatment plan that is both budget-conscious and goal-oriented. </w:t>
      </w:r>
    </w:p>
    <w:p w:rsidR="00000000" w:rsidDel="00000000" w:rsidP="00000000" w:rsidRDefault="00000000" w:rsidRPr="00000000" w14:paraId="0000002D">
      <w:pPr>
        <w:spacing w:after="160" w:lineRule="auto"/>
        <w:rPr>
          <w:sz w:val="20"/>
          <w:szCs w:val="20"/>
        </w:rPr>
      </w:pPr>
      <w:r w:rsidDel="00000000" w:rsidR="00000000" w:rsidRPr="00000000">
        <w:rPr>
          <w:sz w:val="20"/>
          <w:szCs w:val="20"/>
          <w:rtl w:val="0"/>
        </w:rPr>
        <w:t xml:space="preserve">At times, we may have P-Shot discounts or special pricing available. Please schedule your free consultation by calling (</w:t>
      </w:r>
      <w:r w:rsidDel="00000000" w:rsidR="00000000" w:rsidRPr="00000000">
        <w:rPr>
          <w:sz w:val="20"/>
          <w:szCs w:val="20"/>
          <w:highlight w:val="white"/>
          <w:rtl w:val="0"/>
        </w:rPr>
        <w:t xml:space="preserve">203) 720-6620</w:t>
      </w:r>
      <w:r w:rsidDel="00000000" w:rsidR="00000000" w:rsidRPr="00000000">
        <w:rPr>
          <w:sz w:val="20"/>
          <w:szCs w:val="20"/>
          <w:rtl w:val="0"/>
        </w:rPr>
        <w:t xml:space="preserve"> and inquire about any available P-Shot promotions.</w:t>
      </w:r>
    </w:p>
    <w:p w:rsidR="00000000" w:rsidDel="00000000" w:rsidP="00000000" w:rsidRDefault="00000000" w:rsidRPr="00000000" w14:paraId="0000002E">
      <w:pPr>
        <w:shd w:fill="ffffff" w:val="clear"/>
        <w:spacing w:after="220" w:lineRule="auto"/>
        <w:rPr>
          <w:sz w:val="20"/>
          <w:szCs w:val="20"/>
        </w:rPr>
      </w:pPr>
      <w:r w:rsidDel="00000000" w:rsidR="00000000" w:rsidRPr="00000000">
        <w:rPr>
          <w:sz w:val="20"/>
          <w:szCs w:val="20"/>
          <w:rtl w:val="0"/>
        </w:rPr>
        <w:t xml:space="preserve">HOW LONG DO P-SHOT RESULTS LAST?</w:t>
      </w:r>
    </w:p>
    <w:p w:rsidR="00000000" w:rsidDel="00000000" w:rsidP="00000000" w:rsidRDefault="00000000" w:rsidRPr="00000000" w14:paraId="0000002F">
      <w:pPr>
        <w:spacing w:after="160" w:lineRule="auto"/>
        <w:rPr>
          <w:sz w:val="20"/>
          <w:szCs w:val="20"/>
        </w:rPr>
      </w:pPr>
      <w:r w:rsidDel="00000000" w:rsidR="00000000" w:rsidRPr="00000000">
        <w:rPr>
          <w:sz w:val="20"/>
          <w:szCs w:val="20"/>
          <w:rtl w:val="0"/>
        </w:rPr>
        <w:t xml:space="preserve">The results of a P-Shot treatment are long-lasting. Many patients report benefits from the procedure lasting 1-2 years. A maintenance round of injections can be scheduled at this time to discourage a lapse of therapeutic benefits. Patients often prefer to schedule treatments every 6-12 months to encourage the optimal continuation of the P-Shot effects. </w:t>
      </w:r>
    </w:p>
    <w:p w:rsidR="00000000" w:rsidDel="00000000" w:rsidP="00000000" w:rsidRDefault="00000000" w:rsidRPr="00000000" w14:paraId="00000030">
      <w:pPr>
        <w:spacing w:after="160" w:lineRule="auto"/>
        <w:rPr>
          <w:sz w:val="20"/>
          <w:szCs w:val="20"/>
        </w:rPr>
      </w:pPr>
      <w:r w:rsidDel="00000000" w:rsidR="00000000" w:rsidRPr="00000000">
        <w:rPr>
          <w:sz w:val="20"/>
          <w:szCs w:val="20"/>
          <w:rtl w:val="0"/>
        </w:rPr>
        <w:t xml:space="preserve">P-SHOT NEAR ME</w:t>
      </w:r>
    </w:p>
    <w:p w:rsidR="00000000" w:rsidDel="00000000" w:rsidP="00000000" w:rsidRDefault="00000000" w:rsidRPr="00000000" w14:paraId="00000031">
      <w:pPr>
        <w:spacing w:after="160" w:lineRule="auto"/>
        <w:rPr>
          <w:color w:val="1a1a1a"/>
          <w:sz w:val="20"/>
          <w:szCs w:val="20"/>
          <w:highlight w:val="white"/>
        </w:rPr>
      </w:pPr>
      <w:r w:rsidDel="00000000" w:rsidR="00000000" w:rsidRPr="00000000">
        <w:rPr>
          <w:color w:val="1a1a1a"/>
          <w:sz w:val="20"/>
          <w:szCs w:val="20"/>
          <w:highlight w:val="white"/>
          <w:rtl w:val="0"/>
        </w:rPr>
        <w:t xml:space="preserve">As a premier provider of the P-Shot procedure in Westport, CT, the medical team at New Beauty &amp; Wellness has the knowledge and skillset to exceed patient expectations. Their experience and talent administering P-Shot treatments have garnered them a loyal following of discerning clientele. If you seek a less invasive, prescription-free solution to improve your sexual health, then the P-Shot treatment may be fo you. To experience the stimulating effects that the P-Shot can have on your sexual health, schedule your no-cost P-Shot consultation today. Fill out the contact form below or call a member of our scheduling staff (203) 720-6620.</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300" w:line="300" w:lineRule="auto"/>
        <w:rPr>
          <w:color w:val="303030"/>
          <w:sz w:val="20"/>
          <w:szCs w:val="20"/>
          <w:highlight w:val="white"/>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300" w:line="300" w:lineRule="auto"/>
        <w:jc w:val="center"/>
        <w:rPr>
          <w:rFonts w:ascii="Times New Roman" w:cs="Times New Roman" w:eastAsia="Times New Roman" w:hAnsi="Times New Roman"/>
          <w:color w:val="303030"/>
          <w:sz w:val="24"/>
          <w:szCs w:val="24"/>
          <w:highlight w:val="whit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