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84908" w:rsidRDefault="00A91584">
      <w:pPr>
        <w:spacing w:before="240" w:after="240"/>
      </w:pPr>
      <w:proofErr w:type="spellStart"/>
      <w:r>
        <w:t>Cryolipolysis.Article.Cor</w:t>
      </w:r>
      <w:proofErr w:type="spellEnd"/>
      <w:r>
        <w:t xml:space="preserve"> </w:t>
      </w:r>
      <w:proofErr w:type="spellStart"/>
      <w:r>
        <w:t>Medspa.KA</w:t>
      </w:r>
      <w:proofErr w:type="spellEnd"/>
    </w:p>
    <w:p w14:paraId="00000002" w14:textId="77777777" w:rsidR="00184908" w:rsidRDefault="00A91584">
      <w:pPr>
        <w:spacing w:before="240" w:after="240"/>
      </w:pPr>
      <w:r>
        <w:t>/cryolipolysis</w:t>
      </w:r>
    </w:p>
    <w:p w14:paraId="00000003" w14:textId="77777777" w:rsidR="00184908" w:rsidRDefault="00A91584">
      <w:pPr>
        <w:spacing w:before="240" w:after="240"/>
      </w:pPr>
      <w:r>
        <w:t>KW: Cryolipolysis</w:t>
      </w:r>
    </w:p>
    <w:p w14:paraId="00000004" w14:textId="77777777" w:rsidR="00184908" w:rsidRDefault="00A91584">
      <w:pPr>
        <w:spacing w:before="240" w:after="240"/>
      </w:pPr>
      <w:r>
        <w:t>Meta: Cryolipolysis, better known as CoolSculpting, is the scientific process allowing men and women to reduce stubborn fat bulges by freezing the fat cells.</w:t>
      </w:r>
    </w:p>
    <w:p w14:paraId="00000005" w14:textId="77777777" w:rsidR="00184908" w:rsidRDefault="00A91584">
      <w:pPr>
        <w:spacing w:before="240" w:after="240"/>
      </w:pPr>
      <w:r>
        <w:t>Cryolipolysis | Everything to Know about Fat Freezing with CoolSculpting</w:t>
      </w:r>
    </w:p>
    <w:p w14:paraId="00000006" w14:textId="77777777" w:rsidR="00184908" w:rsidRDefault="00A91584">
      <w:pPr>
        <w:spacing w:before="240" w:after="240"/>
      </w:pPr>
      <w:r>
        <w:t>Cryolipolysis is the scie</w:t>
      </w:r>
      <w:r>
        <w:t>nce behind the most popular, non-invasive fat reduction treatment on the market. CoolSculpting uses cryolipolysis to target stubborn fat cells and subject them to extreme cooling temperatures that freeze them to death. When you break down the word, Cryolip</w:t>
      </w:r>
      <w:r>
        <w:t xml:space="preserve">olysis refers to reducing fat cells by exposure to precisely controlled temperatures. (Cryo meaning cold, lipo meaning fat, and lysis meaning cell destruction.) More commonly known as </w:t>
      </w:r>
      <w:r w:rsidRPr="00A91584">
        <w:rPr>
          <w:u w:val="single"/>
        </w:rPr>
        <w:t>fat freezing,</w:t>
      </w:r>
      <w:r>
        <w:t xml:space="preserve"> Cryolipolysis is proven to reduce fat bulges that resist e</w:t>
      </w:r>
      <w:r>
        <w:t>xercise and diet. The results you receive with each CoolSculpting treatment are natural-looking and long-lasting. It provides men and women long-term solutions for problematic fat deposits in notorious trouble zones like the lower abdomen, love handles, th</w:t>
      </w:r>
      <w:r>
        <w:t>ighs, double chin area, upper arms, and more.</w:t>
      </w:r>
    </w:p>
    <w:p w14:paraId="00000007" w14:textId="77777777" w:rsidR="00184908" w:rsidRDefault="00A91584">
      <w:pPr>
        <w:spacing w:before="240" w:after="240"/>
      </w:pPr>
      <w:r>
        <w:t>Cryolipolysis or CoolSculpting Benefits</w:t>
      </w:r>
    </w:p>
    <w:p w14:paraId="00000008" w14:textId="77777777" w:rsidR="00184908" w:rsidRDefault="00A91584">
      <w:pPr>
        <w:numPr>
          <w:ilvl w:val="0"/>
          <w:numId w:val="1"/>
        </w:numPr>
        <w:spacing w:before="240"/>
      </w:pPr>
      <w:r>
        <w:t>Reduce stubborn fat cells</w:t>
      </w:r>
    </w:p>
    <w:p w14:paraId="00000009" w14:textId="77777777" w:rsidR="00184908" w:rsidRDefault="00A91584">
      <w:pPr>
        <w:numPr>
          <w:ilvl w:val="0"/>
          <w:numId w:val="1"/>
        </w:numPr>
      </w:pPr>
      <w:r>
        <w:t>FDA approved safe and effective</w:t>
      </w:r>
    </w:p>
    <w:p w14:paraId="0000000A" w14:textId="77777777" w:rsidR="00184908" w:rsidRDefault="00A91584">
      <w:pPr>
        <w:numPr>
          <w:ilvl w:val="0"/>
          <w:numId w:val="1"/>
        </w:numPr>
      </w:pPr>
      <w:r>
        <w:t>Non-invasive</w:t>
      </w:r>
    </w:p>
    <w:p w14:paraId="0000000B" w14:textId="77777777" w:rsidR="00184908" w:rsidRDefault="00A91584">
      <w:pPr>
        <w:numPr>
          <w:ilvl w:val="0"/>
          <w:numId w:val="1"/>
        </w:numPr>
      </w:pPr>
      <w:r>
        <w:t>Little to no downtime required</w:t>
      </w:r>
    </w:p>
    <w:p w14:paraId="0000000C" w14:textId="77777777" w:rsidR="00184908" w:rsidRDefault="00A91584">
      <w:pPr>
        <w:numPr>
          <w:ilvl w:val="0"/>
          <w:numId w:val="1"/>
        </w:numPr>
      </w:pPr>
      <w:r>
        <w:t>Convenient 35-minute treatments</w:t>
      </w:r>
    </w:p>
    <w:p w14:paraId="0000000D" w14:textId="77777777" w:rsidR="00184908" w:rsidRDefault="00A91584">
      <w:pPr>
        <w:numPr>
          <w:ilvl w:val="0"/>
          <w:numId w:val="1"/>
        </w:numPr>
      </w:pPr>
      <w:r>
        <w:t>Target problem zones like belly fat,</w:t>
      </w:r>
      <w:r>
        <w:t xml:space="preserve"> thigh fat, double chins, love handles, and upper arms</w:t>
      </w:r>
    </w:p>
    <w:p w14:paraId="0000000E" w14:textId="77777777" w:rsidR="00184908" w:rsidRDefault="00A91584">
      <w:pPr>
        <w:numPr>
          <w:ilvl w:val="0"/>
          <w:numId w:val="1"/>
        </w:numPr>
      </w:pPr>
      <w:r>
        <w:t>Natural-looking, long-lasting results</w:t>
      </w:r>
    </w:p>
    <w:p w14:paraId="0000000F" w14:textId="77777777" w:rsidR="00184908" w:rsidRDefault="00A91584">
      <w:pPr>
        <w:numPr>
          <w:ilvl w:val="0"/>
          <w:numId w:val="1"/>
        </w:numPr>
      </w:pPr>
      <w:r>
        <w:t>Virtually painless</w:t>
      </w:r>
    </w:p>
    <w:p w14:paraId="00000010" w14:textId="77777777" w:rsidR="00184908" w:rsidRDefault="00A91584">
      <w:pPr>
        <w:numPr>
          <w:ilvl w:val="0"/>
          <w:numId w:val="1"/>
        </w:numPr>
        <w:spacing w:after="240"/>
      </w:pPr>
      <w:r>
        <w:t>Sculpt and define attractive curves</w:t>
      </w:r>
    </w:p>
    <w:p w14:paraId="00000011" w14:textId="77777777" w:rsidR="00184908" w:rsidRDefault="00A91584">
      <w:pPr>
        <w:spacing w:before="240" w:after="240"/>
      </w:pPr>
      <w:r>
        <w:t>How Cryolipolysis Words</w:t>
      </w:r>
    </w:p>
    <w:p w14:paraId="00000012" w14:textId="06802A65" w:rsidR="00184908" w:rsidRDefault="00A91584">
      <w:pPr>
        <w:spacing w:before="240" w:after="240"/>
      </w:pPr>
      <w:r>
        <w:t>CoolSculpting reduces stubborn fat bulges by inducing Cryolipolysis. During each Coo</w:t>
      </w:r>
      <w:r>
        <w:t>lSculpting treatment, an applicator isolates the fat deposits, such as belly fat, and exposes them to precisely controlled temperatures. The treatment temperatures are cold enough to freeze the stubborn fat cells but not cold enough to harm the surrounding</w:t>
      </w:r>
      <w:r>
        <w:t xml:space="preserve"> skin or tissues. Once frozen, the fat cells crystallize, causing the cell membrane to rupture. When the cell membrane becomes damaged, the cell can no longer do its job of storing fat. The fat cell</w:t>
      </w:r>
      <w:r>
        <w:t xml:space="preserve"> dies and processes out of the body as a form </w:t>
      </w:r>
      <w:r>
        <w:t>of waste.</w:t>
      </w:r>
    </w:p>
    <w:p w14:paraId="1235CB38" w14:textId="3AD4974A" w:rsidR="00A91584" w:rsidRPr="00A91584" w:rsidRDefault="00A91584" w:rsidP="00A91584">
      <w:pPr>
        <w:spacing w:before="240" w:after="240"/>
        <w:jc w:val="right"/>
        <w:rPr>
          <w:u w:val="single"/>
        </w:rPr>
      </w:pPr>
      <w:r w:rsidRPr="00A91584">
        <w:rPr>
          <w:u w:val="single"/>
        </w:rPr>
        <w:t>Learn more about CoolSculpting &gt;&gt;</w:t>
      </w:r>
    </w:p>
    <w:p w14:paraId="00000013" w14:textId="77777777" w:rsidR="00184908" w:rsidRDefault="00A91584">
      <w:pPr>
        <w:spacing w:before="240" w:after="240"/>
      </w:pPr>
      <w:r>
        <w:lastRenderedPageBreak/>
        <w:t xml:space="preserve">Cryolipolysis is </w:t>
      </w:r>
      <w:proofErr w:type="gramStart"/>
      <w:r>
        <w:t>similar to</w:t>
      </w:r>
      <w:proofErr w:type="gramEnd"/>
      <w:r>
        <w:t xml:space="preserve"> surgical liposuction, as both effectively remove fat cells from the body. What sets CoolSculpting apart from surgical procedures like liposuction is that it is entirely non-invasive and requires no surgery or downtime </w:t>
      </w:r>
      <w:r>
        <w:t>after treatments.</w:t>
      </w:r>
    </w:p>
    <w:p w14:paraId="00000014" w14:textId="7CC4756F" w:rsidR="00184908" w:rsidRDefault="00A91584">
      <w:pPr>
        <w:spacing w:before="240" w:after="240"/>
        <w:jc w:val="right"/>
        <w:rPr>
          <w:u w:val="single"/>
        </w:rPr>
      </w:pPr>
      <w:r>
        <w:rPr>
          <w:u w:val="single"/>
        </w:rPr>
        <w:t>Related Article: CoolSculpting for men</w:t>
      </w:r>
      <w:r>
        <w:rPr>
          <w:u w:val="single"/>
        </w:rPr>
        <w:t xml:space="preserve"> &gt;&gt;</w:t>
      </w:r>
    </w:p>
    <w:p w14:paraId="00000015" w14:textId="77777777" w:rsidR="00184908" w:rsidRDefault="00A91584">
      <w:pPr>
        <w:spacing w:before="240" w:after="240"/>
      </w:pPr>
      <w:r>
        <w:t>Is Cryolipolysis Right for Me?</w:t>
      </w:r>
    </w:p>
    <w:p w14:paraId="00000016" w14:textId="218593D9" w:rsidR="00184908" w:rsidRDefault="00A91584">
      <w:pPr>
        <w:spacing w:before="240" w:after="240"/>
      </w:pPr>
      <w:r>
        <w:t>Contrary to what most believe, CoolSculpting is not for everyone. T</w:t>
      </w:r>
      <w:r>
        <w:t xml:space="preserve">o fully enjoy the transformative results of a CoolSculpting treatment, you need to </w:t>
      </w:r>
      <w:r>
        <w:t>be an excellent candidate for the Cryolipolysis treatments. CoolSculpting treatments work best on men and women who are active and live a relatively healthy lifestyle but struggle with diet and exercise-resistant fat bulges. It is important to note that Cr</w:t>
      </w:r>
      <w:r>
        <w:t>yolipolysis is not a weight-loss treatment and is not used to treat significantly overweight people.</w:t>
      </w:r>
    </w:p>
    <w:p w14:paraId="267AC4D4" w14:textId="6F0BC369" w:rsidR="00A91584" w:rsidRPr="00A91584" w:rsidRDefault="00A91584" w:rsidP="00A91584">
      <w:pPr>
        <w:spacing w:before="240" w:after="240"/>
        <w:jc w:val="right"/>
        <w:rPr>
          <w:u w:val="single"/>
        </w:rPr>
      </w:pPr>
      <w:r w:rsidRPr="00A91584">
        <w:rPr>
          <w:u w:val="single"/>
        </w:rPr>
        <w:t>See real patient results &gt;&gt;</w:t>
      </w:r>
    </w:p>
    <w:p w14:paraId="00000017" w14:textId="77777777" w:rsidR="00184908" w:rsidRDefault="00A91584">
      <w:pPr>
        <w:spacing w:before="240" w:after="240"/>
      </w:pPr>
      <w:r>
        <w:t>Cryolipolysis Near Me</w:t>
      </w:r>
    </w:p>
    <w:p w14:paraId="00000018" w14:textId="25AAB507" w:rsidR="00184908" w:rsidRDefault="00A91584">
      <w:pPr>
        <w:spacing w:before="240" w:after="240"/>
      </w:pPr>
      <w:r>
        <w:t>The only way to know if you are the perfect CoolSculpting candidate and if Cryolipolysis will reduce your stubborn fat cells is to sc</w:t>
      </w:r>
      <w:r>
        <w:t xml:space="preserve">hedule a complimentary consultation. </w:t>
      </w:r>
      <w:hyperlink r:id="rId5" w:history="1">
        <w:r w:rsidRPr="00A91584">
          <w:rPr>
            <w:rStyle w:val="Hyperlink"/>
          </w:rPr>
          <w:t>Cor Medspa</w:t>
        </w:r>
      </w:hyperlink>
      <w:r>
        <w:t xml:space="preserve"> is a premier CoolSculpting provider with exceptional treatment specialists on staff to administer treatments. Your specialist will explain Cryolipolysis in </w:t>
      </w:r>
      <w:proofErr w:type="gramStart"/>
      <w:r>
        <w:t>great detail</w:t>
      </w:r>
      <w:proofErr w:type="gramEnd"/>
      <w:r>
        <w:t xml:space="preserve"> during your consultation and </w:t>
      </w:r>
      <w:r>
        <w:t>deter</w:t>
      </w:r>
      <w:r>
        <w:t>mine if this type of therapy</w:t>
      </w:r>
      <w:r>
        <w:t xml:space="preserve"> is right for you. Schedule your free consultation by calling Cor Medspa at 973-240-8889.</w:t>
      </w:r>
    </w:p>
    <w:p w14:paraId="00000019" w14:textId="77777777" w:rsidR="00184908" w:rsidRDefault="00184908"/>
    <w:sectPr w:rsidR="001849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F1199"/>
    <w:multiLevelType w:val="multilevel"/>
    <w:tmpl w:val="BBBED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08"/>
    <w:rsid w:val="00184908"/>
    <w:rsid w:val="00A9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5500"/>
  <w15:docId w15:val="{A9CBAE58-5C07-4639-B44E-373826D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91584"/>
    <w:rPr>
      <w:color w:val="0000FF" w:themeColor="hyperlink"/>
      <w:u w:val="single"/>
    </w:rPr>
  </w:style>
  <w:style w:type="character" w:styleId="UnresolvedMention">
    <w:name w:val="Unresolved Mention"/>
    <w:basedOn w:val="DefaultParagraphFont"/>
    <w:uiPriority w:val="99"/>
    <w:semiHidden/>
    <w:unhideWhenUsed/>
    <w:rsid w:val="00A91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cor-medspa-now-offers-emsculpt-the-next-generation-of-non-surgical-21132784?_ga=2.92554461.1382001114.1587418145-753290309.15855913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2020-09-29T00:14:00Z</dcterms:created>
  <dcterms:modified xsi:type="dcterms:W3CDTF">2020-09-29T00:19:00Z</dcterms:modified>
</cp:coreProperties>
</file>