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262CC" w:rsidRDefault="000C68C0">
      <w:pPr>
        <w:spacing w:before="240" w:after="240"/>
      </w:pPr>
      <w:r>
        <w:t xml:space="preserve">Freezing Fat </w:t>
      </w:r>
      <w:proofErr w:type="spellStart"/>
      <w:r>
        <w:t>Cells.Article.Laser</w:t>
      </w:r>
      <w:proofErr w:type="spellEnd"/>
      <w:r>
        <w:t xml:space="preserve"> + Skin </w:t>
      </w:r>
      <w:proofErr w:type="spellStart"/>
      <w:r>
        <w:t>Institute.KA</w:t>
      </w:r>
      <w:proofErr w:type="spellEnd"/>
    </w:p>
    <w:p w14:paraId="00000002" w14:textId="77777777" w:rsidR="002262CC" w:rsidRDefault="000C68C0">
      <w:pPr>
        <w:spacing w:before="240" w:after="240"/>
      </w:pPr>
      <w:r>
        <w:t>KW Freezing Fat Cells</w:t>
      </w:r>
    </w:p>
    <w:p w14:paraId="00000003" w14:textId="77777777" w:rsidR="002262CC" w:rsidRDefault="000C68C0">
      <w:pPr>
        <w:spacing w:before="240" w:after="240"/>
      </w:pPr>
      <w:r>
        <w:t>/Freezing Fat Cells</w:t>
      </w:r>
    </w:p>
    <w:p w14:paraId="00000004" w14:textId="77777777" w:rsidR="002262CC" w:rsidRDefault="000C68C0">
      <w:pPr>
        <w:spacing w:before="240" w:after="240"/>
      </w:pPr>
      <w:r>
        <w:t>Meta: Cryolipolysis, freezing fat cells with CoolSculpting, is the safest way to reduce stubborn bulges in problem areas without invasive surgery or downtime.</w:t>
      </w:r>
    </w:p>
    <w:p w14:paraId="00000005" w14:textId="77777777" w:rsidR="002262CC" w:rsidRDefault="000C68C0">
      <w:pPr>
        <w:spacing w:before="240" w:after="240"/>
      </w:pPr>
      <w:r>
        <w:t>Freezing Fat Cells | Reduce Fat Without Invasive Surgery or Recovery</w:t>
      </w:r>
    </w:p>
    <w:p w14:paraId="00000006" w14:textId="77777777" w:rsidR="002262CC" w:rsidRDefault="000C68C0">
      <w:pPr>
        <w:spacing w:before="240" w:after="240"/>
      </w:pPr>
      <w:r>
        <w:t xml:space="preserve">Freezing fat cells during a </w:t>
      </w:r>
      <w:r>
        <w:t xml:space="preserve">CoolSculpting treatment is made possible with Cryolipolysis. This science provides a safe and effective way to rid yourself of stubborn fat bulges without invasive surgery like liposuction. </w:t>
      </w:r>
      <w:r w:rsidRPr="00CC7634">
        <w:rPr>
          <w:u w:val="single"/>
        </w:rPr>
        <w:t>CoolSculpting</w:t>
      </w:r>
      <w:r>
        <w:t xml:space="preserve"> is the most popular fat reduction treatment on the m</w:t>
      </w:r>
      <w:r>
        <w:t>arket. It is the only body contouring treatment that is FDA cleared to reduce fat using Cryolipolysis. Learn more about how freezing fat cells work and can transform your entire physique.</w:t>
      </w:r>
    </w:p>
    <w:p w14:paraId="00000007" w14:textId="77777777" w:rsidR="002262CC" w:rsidRDefault="000C68C0">
      <w:pPr>
        <w:spacing w:before="240" w:after="240"/>
      </w:pPr>
      <w:r>
        <w:t>Cryolipolysis | Freezing Fat Cells Reduces Stubborn Bulges</w:t>
      </w:r>
    </w:p>
    <w:p w14:paraId="00000008" w14:textId="44CC8542" w:rsidR="002262CC" w:rsidRDefault="000C68C0">
      <w:pPr>
        <w:spacing w:before="240" w:after="240"/>
      </w:pPr>
      <w:r>
        <w:t xml:space="preserve">Millions </w:t>
      </w:r>
      <w:r>
        <w:t xml:space="preserve">of men and women struggle with fat bulges – isolated fat deposits </w:t>
      </w:r>
      <w:r>
        <w:t xml:space="preserve">resistant to diet and exercise. Before CoolSculpting treatments, the only way to reduce them was to undergo invasive surgeries. Now, thanks to </w:t>
      </w:r>
      <w:r w:rsidRPr="00CC7634">
        <w:rPr>
          <w:u w:val="single"/>
        </w:rPr>
        <w:t>Cryolipolysis</w:t>
      </w:r>
      <w:r>
        <w:t>, CoolSculpting can nonin</w:t>
      </w:r>
      <w:r>
        <w:t>vasively reduce your stubborn fat cells to reveal a slim, firm physique.</w:t>
      </w:r>
    </w:p>
    <w:p w14:paraId="00000009" w14:textId="77777777" w:rsidR="002262CC" w:rsidRDefault="000C68C0">
      <w:pPr>
        <w:spacing w:before="240" w:after="240"/>
      </w:pPr>
      <w:r>
        <w:t>Benefits of Freezing Fat Cells</w:t>
      </w:r>
    </w:p>
    <w:p w14:paraId="0000000A" w14:textId="77777777" w:rsidR="002262CC" w:rsidRDefault="000C68C0">
      <w:pPr>
        <w:numPr>
          <w:ilvl w:val="0"/>
          <w:numId w:val="1"/>
        </w:numPr>
        <w:spacing w:before="240"/>
      </w:pPr>
      <w:r>
        <w:t>Significant reduction in fat cells</w:t>
      </w:r>
    </w:p>
    <w:p w14:paraId="0000000B" w14:textId="77777777" w:rsidR="002262CC" w:rsidRDefault="000C68C0">
      <w:pPr>
        <w:numPr>
          <w:ilvl w:val="0"/>
          <w:numId w:val="1"/>
        </w:numPr>
      </w:pPr>
      <w:r>
        <w:t>FDA cleared</w:t>
      </w:r>
    </w:p>
    <w:p w14:paraId="0000000C" w14:textId="77777777" w:rsidR="002262CC" w:rsidRDefault="000C68C0">
      <w:pPr>
        <w:numPr>
          <w:ilvl w:val="0"/>
          <w:numId w:val="1"/>
        </w:numPr>
      </w:pPr>
      <w:r>
        <w:t>Safe and effective</w:t>
      </w:r>
    </w:p>
    <w:p w14:paraId="0000000D" w14:textId="77777777" w:rsidR="002262CC" w:rsidRDefault="000C68C0">
      <w:pPr>
        <w:numPr>
          <w:ilvl w:val="0"/>
          <w:numId w:val="1"/>
        </w:numPr>
      </w:pPr>
      <w:r>
        <w:t>Non-invasive and no downtime required</w:t>
      </w:r>
    </w:p>
    <w:p w14:paraId="0000000E" w14:textId="77777777" w:rsidR="002262CC" w:rsidRDefault="000C68C0">
      <w:pPr>
        <w:numPr>
          <w:ilvl w:val="0"/>
          <w:numId w:val="1"/>
        </w:numPr>
      </w:pPr>
      <w:r>
        <w:t>Target problem zones like the abdomen, thighs, d</w:t>
      </w:r>
      <w:r>
        <w:t>ouble chin and neck, arms, and more</w:t>
      </w:r>
    </w:p>
    <w:p w14:paraId="0000000F" w14:textId="77777777" w:rsidR="002262CC" w:rsidRDefault="000C68C0">
      <w:pPr>
        <w:numPr>
          <w:ilvl w:val="0"/>
          <w:numId w:val="1"/>
        </w:numPr>
      </w:pPr>
      <w:r>
        <w:t>Natural, long-lasting results</w:t>
      </w:r>
    </w:p>
    <w:p w14:paraId="00000010" w14:textId="45850779" w:rsidR="002262CC" w:rsidRDefault="000C68C0">
      <w:pPr>
        <w:numPr>
          <w:ilvl w:val="0"/>
          <w:numId w:val="1"/>
        </w:numPr>
        <w:spacing w:after="240"/>
      </w:pPr>
      <w:r>
        <w:t>Sculpt lean, attractive curves</w:t>
      </w:r>
    </w:p>
    <w:p w14:paraId="1B7C830D" w14:textId="6DD75339" w:rsidR="00CC7634" w:rsidRPr="00CC7634" w:rsidRDefault="00CC7634" w:rsidP="00CC7634">
      <w:pPr>
        <w:spacing w:after="240"/>
        <w:jc w:val="right"/>
        <w:rPr>
          <w:u w:val="single"/>
        </w:rPr>
      </w:pPr>
      <w:r w:rsidRPr="00CC7634">
        <w:rPr>
          <w:u w:val="single"/>
        </w:rPr>
        <w:t>See real patient results &gt;&gt;</w:t>
      </w:r>
    </w:p>
    <w:p w14:paraId="00000011" w14:textId="77777777" w:rsidR="002262CC" w:rsidRDefault="000C68C0">
      <w:pPr>
        <w:spacing w:before="240" w:after="240"/>
      </w:pPr>
      <w:r>
        <w:t>How Fat Freezing Cells Works</w:t>
      </w:r>
    </w:p>
    <w:p w14:paraId="00000012" w14:textId="1F66C627" w:rsidR="002262CC" w:rsidRDefault="000C68C0">
      <w:pPr>
        <w:spacing w:before="240" w:after="240"/>
      </w:pPr>
      <w:r>
        <w:t>CoolSculpting treatments use the science of Cryolipolysis to reduce fat cells. The therapy</w:t>
      </w:r>
      <w:r>
        <w:t xml:space="preserve"> uses an applicator that isolates the </w:t>
      </w:r>
      <w:r>
        <w:t>target area and exposes it to precise, controlled cooling. The temperatures are cold enough to freeze the fat cells, but not enough to damage the skin cells or surrounding tissue. Once the fat cells freeze, they will crystalize, and the membrane will ruptu</w:t>
      </w:r>
      <w:r>
        <w:t xml:space="preserve">re. With a damaged membrane, the cell no longer functions correctly and dies. Fat freezing cells work so efficiently because once the fat cells die, they will process out of the body as waste and </w:t>
      </w:r>
      <w:r>
        <w:lastRenderedPageBreak/>
        <w:t>never grow back. CoolSculpting is the only treatment that pr</w:t>
      </w:r>
      <w:r>
        <w:t>ovides you with natural, long-lasting results.</w:t>
      </w:r>
    </w:p>
    <w:p w14:paraId="45916384" w14:textId="799125EB" w:rsidR="00CC7634" w:rsidRPr="00CC7634" w:rsidRDefault="00CC7634" w:rsidP="00CC7634">
      <w:pPr>
        <w:spacing w:before="240" w:after="240"/>
        <w:jc w:val="right"/>
        <w:rPr>
          <w:u w:val="single"/>
        </w:rPr>
      </w:pPr>
      <w:r w:rsidRPr="00CC7634">
        <w:rPr>
          <w:u w:val="single"/>
        </w:rPr>
        <w:t>Learn more about how CoolSculpting works &gt;&gt;</w:t>
      </w:r>
    </w:p>
    <w:p w14:paraId="00000013" w14:textId="77777777" w:rsidR="002262CC" w:rsidRDefault="000C68C0">
      <w:pPr>
        <w:spacing w:before="240" w:after="240"/>
      </w:pPr>
      <w:r>
        <w:t>Am I the Ideal Fat Freezing Cells Candidate?</w:t>
      </w:r>
    </w:p>
    <w:p w14:paraId="00000014" w14:textId="7D4B1C2E" w:rsidR="002262CC" w:rsidRDefault="000C68C0">
      <w:pPr>
        <w:spacing w:before="240" w:after="240"/>
      </w:pPr>
      <w:r>
        <w:t xml:space="preserve">To fully enjoy the fat freezing cells' transformative results, you </w:t>
      </w:r>
      <w:proofErr w:type="gramStart"/>
      <w:r>
        <w:t>have to</w:t>
      </w:r>
      <w:proofErr w:type="gramEnd"/>
      <w:r>
        <w:t xml:space="preserve"> be the right candidate for treatments. Most people are wrong by believing anyone can have</w:t>
      </w:r>
      <w:r>
        <w:t xml:space="preserve"> this treatment. The ideal CoolSculpting candidate will be an active, healthy adult who follows a proper diet and exercise regimen. Cryolipolysis is not meant to be a weight-loss treatment --it should never be used to treat obesity. The wrong candidate for</w:t>
      </w:r>
      <w:r>
        <w:t xml:space="preserve"> treatment </w:t>
      </w:r>
      <w:proofErr w:type="gramStart"/>
      <w:r>
        <w:t>is someone who is</w:t>
      </w:r>
      <w:proofErr w:type="gramEnd"/>
      <w:r>
        <w:t xml:space="preserve"> significantly overweight. The best way to determine if the fat freezing cells treatment is right for you is to schedule a complimentary consultation with a reputable medical spa that provides this type of treatment. </w:t>
      </w:r>
      <w:r w:rsidR="00CC7634">
        <w:t>The Laser</w:t>
      </w:r>
      <w:r>
        <w:t xml:space="preserve"> </w:t>
      </w:r>
      <w:r w:rsidR="00CC7634">
        <w:t>+</w:t>
      </w:r>
      <w:r>
        <w:t xml:space="preserve"> </w:t>
      </w:r>
      <w:r w:rsidR="00CC7634">
        <w:t>Skin</w:t>
      </w:r>
      <w:r>
        <w:t xml:space="preserve"> Institute is a premier CoolSculpting provider and can help determine if you are the ideal candidate for fat freezing cells.</w:t>
      </w:r>
    </w:p>
    <w:p w14:paraId="00000015" w14:textId="77777777" w:rsidR="002262CC" w:rsidRDefault="000C68C0">
      <w:pPr>
        <w:spacing w:before="240" w:after="240"/>
      </w:pPr>
      <w:r>
        <w:t>Fat Freezing Cells Near Me</w:t>
      </w:r>
    </w:p>
    <w:p w14:paraId="00000016" w14:textId="5692E743" w:rsidR="002262CC" w:rsidRDefault="000C68C0">
      <w:pPr>
        <w:spacing w:before="240" w:after="240"/>
      </w:pPr>
      <w:r>
        <w:t>If you live in the Chatham, NJ area and want to learn if this treatment is right for you, schedule your</w:t>
      </w:r>
      <w:r>
        <w:t xml:space="preserve"> complimentary consultation with</w:t>
      </w:r>
      <w:r w:rsidR="00CC7634">
        <w:t xml:space="preserve"> </w:t>
      </w:r>
      <w:r w:rsidR="00CC7634" w:rsidRPr="00CC7634">
        <w:rPr>
          <w:u w:val="single"/>
        </w:rPr>
        <w:t>the</w:t>
      </w:r>
      <w:r w:rsidRPr="00CC7634">
        <w:rPr>
          <w:u w:val="single"/>
        </w:rPr>
        <w:t xml:space="preserve"> Laser + Skin Institute.</w:t>
      </w:r>
      <w:r>
        <w:t xml:space="preserve"> Our CoolSculpting specialists will help determine if fat freezing</w:t>
      </w:r>
      <w:r>
        <w:t xml:space="preserve"> is right for you. To schedule your consultation, call us at 973-635-5050. </w:t>
      </w:r>
    </w:p>
    <w:p w14:paraId="00000017" w14:textId="77777777" w:rsidR="002262CC" w:rsidRDefault="002262CC"/>
    <w:sectPr w:rsidR="002262C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11B40"/>
    <w:multiLevelType w:val="multilevel"/>
    <w:tmpl w:val="1A14D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CC"/>
    <w:rsid w:val="000C68C0"/>
    <w:rsid w:val="002262CC"/>
    <w:rsid w:val="00CC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680F"/>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2020-09-29T00:30:00Z</dcterms:created>
  <dcterms:modified xsi:type="dcterms:W3CDTF">2020-09-29T00:33:00Z</dcterms:modified>
</cp:coreProperties>
</file>