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74EDE" w:rsidRDefault="00E12D81">
      <w:pPr>
        <w:spacing w:before="240" w:after="240"/>
      </w:pPr>
      <w:proofErr w:type="spellStart"/>
      <w:r>
        <w:t>Cryolipolysis.Article.Elite</w:t>
      </w:r>
      <w:proofErr w:type="spellEnd"/>
      <w:r>
        <w:t xml:space="preserve"> </w:t>
      </w:r>
      <w:proofErr w:type="spellStart"/>
      <w:r>
        <w:t>Aesthetics.KA</w:t>
      </w:r>
      <w:proofErr w:type="spellEnd"/>
    </w:p>
    <w:p w14:paraId="00000002" w14:textId="77777777" w:rsidR="00674EDE" w:rsidRDefault="00E12D81">
      <w:pPr>
        <w:spacing w:before="240" w:after="240"/>
      </w:pPr>
      <w:r>
        <w:t>/Cryolipolysis</w:t>
      </w:r>
    </w:p>
    <w:p w14:paraId="00000003" w14:textId="77777777" w:rsidR="00674EDE" w:rsidRDefault="00E12D81">
      <w:pPr>
        <w:spacing w:before="240" w:after="240"/>
      </w:pPr>
      <w:r>
        <w:t>KW: Cryolipolysis</w:t>
      </w:r>
    </w:p>
    <w:p w14:paraId="00000004" w14:textId="77777777" w:rsidR="00674EDE" w:rsidRDefault="00E12D81">
      <w:pPr>
        <w:spacing w:before="240" w:after="240"/>
      </w:pPr>
      <w:r>
        <w:t>Meta: Cryolipolysis, better known as fat freezing, is the science behind CoolSculpting that reduces stubborn fat bulges without surgery or pain. Learn more now.</w:t>
      </w:r>
    </w:p>
    <w:p w14:paraId="00000005" w14:textId="77777777" w:rsidR="00674EDE" w:rsidRDefault="00E12D81">
      <w:pPr>
        <w:spacing w:before="240" w:after="240"/>
      </w:pPr>
      <w:r>
        <w:t>Cryolipolysis | The Science of CoolSculpting</w:t>
      </w:r>
    </w:p>
    <w:p w14:paraId="00000006" w14:textId="3968E8E4" w:rsidR="00674EDE" w:rsidRDefault="00E12D81">
      <w:pPr>
        <w:spacing w:before="240" w:after="240"/>
      </w:pPr>
      <w:r>
        <w:t>Cryolipolysis is the science used during CoolSculp</w:t>
      </w:r>
      <w:r>
        <w:t>ting treatments. This fat-freezing procedure reduces stubborn fat cells that are diet and exercise-resistant by exposing them to extreme cooling temperatures. This convenient, 35-minute treatment is virtually painless and non-invasive. Patients can</w:t>
      </w:r>
      <w:r>
        <w:t xml:space="preserve"> have treatments, then go about their day as usual, even continue exercising. CoolSculpting is the most popular body contouring treatment available because it gives patients the results of liposuction without surgery or long recovery times.</w:t>
      </w:r>
    </w:p>
    <w:p w14:paraId="00000007" w14:textId="59E3DFAD" w:rsidR="00674EDE" w:rsidRDefault="00E12D81">
      <w:pPr>
        <w:spacing w:before="240" w:after="240"/>
      </w:pPr>
      <w:r>
        <w:t>Read more to le</w:t>
      </w:r>
      <w:r>
        <w:t xml:space="preserve">arn about CoolSculpting, </w:t>
      </w:r>
      <w:r w:rsidRPr="00E12D81">
        <w:rPr>
          <w:u w:val="single"/>
        </w:rPr>
        <w:t>how it works</w:t>
      </w:r>
      <w:r>
        <w:t>, and why millions entrust this treatment to help them achieve the body of their dreams.</w:t>
      </w:r>
    </w:p>
    <w:p w14:paraId="1608CCDF" w14:textId="3BEA7DBF" w:rsidR="00E12D81" w:rsidRPr="00E12D81" w:rsidRDefault="00E12D81" w:rsidP="00E12D81">
      <w:pPr>
        <w:spacing w:before="240" w:after="240"/>
        <w:jc w:val="right"/>
        <w:rPr>
          <w:u w:val="single"/>
        </w:rPr>
      </w:pPr>
      <w:r w:rsidRPr="00E12D81">
        <w:rPr>
          <w:u w:val="single"/>
        </w:rPr>
        <w:t>Related article: What is CoolSculpting &gt;&gt;</w:t>
      </w:r>
    </w:p>
    <w:p w14:paraId="00000008" w14:textId="77777777" w:rsidR="00674EDE" w:rsidRDefault="00E12D81">
      <w:pPr>
        <w:spacing w:before="240" w:after="240"/>
      </w:pPr>
      <w:r>
        <w:t>What is Cryolipolysis?</w:t>
      </w:r>
    </w:p>
    <w:p w14:paraId="00000009" w14:textId="77777777" w:rsidR="00674EDE" w:rsidRDefault="00E12D81">
      <w:pPr>
        <w:spacing w:before="240" w:after="240"/>
      </w:pPr>
      <w:r>
        <w:t>Cryolipolysis is a fat cell killing procedure first discovered by two Harvard scientists. They observed tha</w:t>
      </w:r>
      <w:r>
        <w:t>t when children sucked on popsicles, they develop dimples in their cheeks due to fat reduction. They realized that fat reduction was due to repeated exposure to cold temperatures when they were further investigated. The cold popsicles froze the fat cells i</w:t>
      </w:r>
      <w:r>
        <w:t>n their cheeks but did not damage the skin cells or tissues of the mouth.</w:t>
      </w:r>
    </w:p>
    <w:p w14:paraId="0000000A" w14:textId="27DA6770" w:rsidR="00674EDE" w:rsidRDefault="00E12D81">
      <w:pPr>
        <w:spacing w:before="240" w:after="240"/>
      </w:pPr>
      <w:r>
        <w:t>This occurs because fat is more vulnerable to extreme cold temperatures than water. Skin cells consist mostly of water, so they are resistant to the freezing temperatures of CoolScul</w:t>
      </w:r>
      <w:r>
        <w:t>pting. If you try to visualize this, think about placing a glass of water and a cube of butter into the refrigerator. The water will get colder but will remain in the same state. In comparison,</w:t>
      </w:r>
      <w:r>
        <w:t xml:space="preserve"> the cube of butter will harden and become solid from the exposure to col</w:t>
      </w:r>
      <w:r>
        <w:t>d temperatures. When they apply this same principle, they could</w:t>
      </w:r>
      <w:r>
        <w:t xml:space="preserve"> develop the CoolSculpting machine and effectively freeze away fat cells. </w:t>
      </w:r>
    </w:p>
    <w:p w14:paraId="7BC54E77" w14:textId="1A0CE301" w:rsidR="00E12D81" w:rsidRPr="00E12D81" w:rsidRDefault="00E12D81" w:rsidP="00E12D81">
      <w:pPr>
        <w:spacing w:before="240" w:after="240"/>
        <w:jc w:val="right"/>
        <w:rPr>
          <w:u w:val="single"/>
        </w:rPr>
      </w:pPr>
      <w:r w:rsidRPr="00E12D81">
        <w:rPr>
          <w:u w:val="single"/>
        </w:rPr>
        <w:t>Learn more about CoolSculpting &gt;&gt;</w:t>
      </w:r>
    </w:p>
    <w:p w14:paraId="0000000B" w14:textId="77777777" w:rsidR="00674EDE" w:rsidRDefault="00E12D81">
      <w:pPr>
        <w:spacing w:before="240" w:after="240"/>
      </w:pPr>
      <w:r>
        <w:t>The CoolSculpting Treatment</w:t>
      </w:r>
    </w:p>
    <w:p w14:paraId="0000000C" w14:textId="08B69825" w:rsidR="00674EDE" w:rsidRDefault="00E12D81">
      <w:pPr>
        <w:spacing w:before="240" w:after="240"/>
      </w:pPr>
      <w:r>
        <w:t>During the treatment, a proprietary applicator will be placed over the targeted bul</w:t>
      </w:r>
      <w:r>
        <w:t xml:space="preserve">ge of fat. Once the machine activates, the applicator will secure itself to the skin's fat bulge using a gentle vacuum mechanism. The bulge of fat suctions up into the applicator, drawing fat cells toward </w:t>
      </w:r>
      <w:r>
        <w:lastRenderedPageBreak/>
        <w:t>the surface. The fat bulge's skin will remain there</w:t>
      </w:r>
      <w:r>
        <w:t xml:space="preserve"> for the entire treatment as the precisely controlled cooling is applied. This process will allow the applicator to expose the fat cells to the extreme freezing temperatures that will freeze them away. The temperature is cold enough to freeze the fat cells</w:t>
      </w:r>
      <w:r>
        <w:t xml:space="preserve"> but will not damage the </w:t>
      </w:r>
      <w:r>
        <w:t>skin.</w:t>
      </w:r>
    </w:p>
    <w:p w14:paraId="0A542158" w14:textId="04CD0256" w:rsidR="00E12D81" w:rsidRPr="00E12D81" w:rsidRDefault="00E12D81" w:rsidP="00E12D81">
      <w:pPr>
        <w:spacing w:before="240" w:after="240"/>
        <w:jc w:val="right"/>
        <w:rPr>
          <w:u w:val="single"/>
        </w:rPr>
      </w:pPr>
      <w:r w:rsidRPr="00E12D81">
        <w:rPr>
          <w:u w:val="single"/>
        </w:rPr>
        <w:t>See real patient results &gt;&gt;</w:t>
      </w:r>
    </w:p>
    <w:p w14:paraId="0000000D" w14:textId="77777777" w:rsidR="00674EDE" w:rsidRDefault="00E12D81">
      <w:pPr>
        <w:spacing w:before="240" w:after="240"/>
      </w:pPr>
      <w:r>
        <w:t>How Cryolipolysis Induces Fat Cell Death</w:t>
      </w:r>
    </w:p>
    <w:p w14:paraId="0000000E" w14:textId="5FF776FE" w:rsidR="00674EDE" w:rsidRDefault="00E12D81">
      <w:pPr>
        <w:spacing w:before="240" w:after="240"/>
      </w:pPr>
      <w:r>
        <w:t>The CoolSculpting treatment exposes fat cells to controlled cooling. This process causes the fat cell to chill and harden, like the cube of butter in the refrigerator. Once this occurs, th</w:t>
      </w:r>
      <w:r>
        <w:t>e cell'</w:t>
      </w:r>
      <w:r>
        <w:t>s membrane will rupture, and it will be unable to do its job of storing fat. If a fat cell cannot do its job, it will die. Over</w:t>
      </w:r>
      <w:r>
        <w:t xml:space="preserve"> several weeks after your treatments, the body will dispose of the dead fat cells, and they will process out</w:t>
      </w:r>
      <w:r>
        <w:t xml:space="preserve"> of the body as waste. Once they are gone, the fat cells can never regrow. CoolSculpting provides long-term results because Cryolipolysis effectively rids the body of fat cells.</w:t>
      </w:r>
    </w:p>
    <w:p w14:paraId="5C1480EE" w14:textId="32B109A8" w:rsidR="00E12D81" w:rsidRPr="00E12D81" w:rsidRDefault="00E12D81" w:rsidP="00E12D81">
      <w:pPr>
        <w:spacing w:before="240" w:after="240"/>
        <w:jc w:val="right"/>
        <w:rPr>
          <w:u w:val="single"/>
        </w:rPr>
      </w:pPr>
      <w:r w:rsidRPr="00E12D81">
        <w:rPr>
          <w:u w:val="single"/>
        </w:rPr>
        <w:t xml:space="preserve">Related article: How much does CoolSculpting cost? </w:t>
      </w:r>
    </w:p>
    <w:p w14:paraId="0000000F" w14:textId="77777777" w:rsidR="00674EDE" w:rsidRDefault="00E12D81">
      <w:pPr>
        <w:spacing w:before="240" w:after="240"/>
      </w:pPr>
      <w:r>
        <w:t xml:space="preserve">Is Cryolipolysis Right </w:t>
      </w:r>
      <w:proofErr w:type="gramStart"/>
      <w:r>
        <w:t>For</w:t>
      </w:r>
      <w:proofErr w:type="gramEnd"/>
      <w:r>
        <w:t xml:space="preserve"> Me?</w:t>
      </w:r>
    </w:p>
    <w:p w14:paraId="00000010" w14:textId="77777777" w:rsidR="00674EDE" w:rsidRDefault="00E12D81">
      <w:pPr>
        <w:spacing w:before="240" w:after="240"/>
      </w:pPr>
      <w:r>
        <w:t xml:space="preserve">The only way to know if Cryolipolysis is right </w:t>
      </w:r>
      <w:r>
        <w:t xml:space="preserve">for you is to schedule a complimentary CoolSculpting consultation with </w:t>
      </w:r>
      <w:r w:rsidRPr="00E12D81">
        <w:rPr>
          <w:u w:val="single"/>
        </w:rPr>
        <w:t>Elite Aesthetics</w:t>
      </w:r>
      <w:r>
        <w:t xml:space="preserve">. Call us at </w:t>
      </w:r>
      <w:r>
        <w:rPr>
          <w:sz w:val="23"/>
          <w:szCs w:val="23"/>
          <w:highlight w:val="white"/>
        </w:rPr>
        <w:t>484-420-4094</w:t>
      </w:r>
      <w:r>
        <w:t xml:space="preserve"> to schedule yours now and find out if this fat freezing procedure can help you reach your goals.</w:t>
      </w:r>
    </w:p>
    <w:p w14:paraId="00000011" w14:textId="77777777" w:rsidR="00674EDE" w:rsidRDefault="00674EDE"/>
    <w:sectPr w:rsidR="00674E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DE"/>
    <w:rsid w:val="00674EDE"/>
    <w:rsid w:val="00E1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9327"/>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2020-09-29T00:52:00Z</dcterms:created>
  <dcterms:modified xsi:type="dcterms:W3CDTF">2020-09-29T00:56:00Z</dcterms:modified>
</cp:coreProperties>
</file>