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90506" w:rsidRDefault="00A63BC8">
      <w:pPr>
        <w:spacing w:before="240" w:after="240"/>
      </w:pPr>
      <w:proofErr w:type="spellStart"/>
      <w:r>
        <w:t>Cryolipolysis.Article.Numa</w:t>
      </w:r>
      <w:proofErr w:type="spellEnd"/>
      <w:r>
        <w:t xml:space="preserve"> </w:t>
      </w:r>
      <w:proofErr w:type="spellStart"/>
      <w:r>
        <w:t>Spa.KA</w:t>
      </w:r>
      <w:proofErr w:type="spellEnd"/>
    </w:p>
    <w:p w14:paraId="00000002" w14:textId="77777777" w:rsidR="00190506" w:rsidRDefault="00A63BC8">
      <w:pPr>
        <w:spacing w:before="240" w:after="240"/>
      </w:pPr>
      <w:r>
        <w:t>/Cryolipolysis</w:t>
      </w:r>
    </w:p>
    <w:p w14:paraId="00000003" w14:textId="77777777" w:rsidR="00190506" w:rsidRDefault="00A63BC8">
      <w:pPr>
        <w:spacing w:before="240" w:after="240"/>
      </w:pPr>
      <w:r>
        <w:t>KW Cryolipolysis</w:t>
      </w:r>
    </w:p>
    <w:p w14:paraId="00000004" w14:textId="77777777" w:rsidR="00190506" w:rsidRDefault="00A63BC8">
      <w:pPr>
        <w:spacing w:before="240" w:after="240"/>
      </w:pPr>
      <w:r>
        <w:t>Meta: Cryolipolysis, a fat freezing technology, reduces stubborn fat without surgery or extensive recovery. Learn more about the science behind CoolSculpting.</w:t>
      </w:r>
    </w:p>
    <w:p w14:paraId="00000005" w14:textId="77777777" w:rsidR="00190506" w:rsidRDefault="00A63BC8">
      <w:pPr>
        <w:spacing w:before="240" w:after="240"/>
      </w:pPr>
      <w:r>
        <w:t>Cryolipolysis | The Science Behind the CoolSculpting Treatment</w:t>
      </w:r>
    </w:p>
    <w:p w14:paraId="00000006" w14:textId="4F8D1350" w:rsidR="00190506" w:rsidRDefault="00A63BC8">
      <w:pPr>
        <w:spacing w:before="240" w:after="240"/>
      </w:pPr>
      <w:r>
        <w:t>Cryolipolysis is the science behin</w:t>
      </w:r>
      <w:r>
        <w:t>d CoolSculpting. This fat-freezing procedure provides exceptional fat reduction by exposing the fat cells to precisely controlled cooling. This 35-minute treatment is virtually painless. Patients may return to their daily activities as usual once their tre</w:t>
      </w:r>
      <w:r>
        <w:t xml:space="preserve">atment is complete.  </w:t>
      </w:r>
      <w:r w:rsidRPr="004E2F0C">
        <w:rPr>
          <w:u w:val="single"/>
        </w:rPr>
        <w:t>CoolSculpting</w:t>
      </w:r>
      <w:r>
        <w:t xml:space="preserve"> became the most popular</w:t>
      </w:r>
      <w:r w:rsidR="004E2F0C">
        <w:t xml:space="preserve"> non-invasive</w:t>
      </w:r>
      <w:r>
        <w:t xml:space="preserve"> fat reduction treatment because it is the perfect alternative to invasive surgery like liposuction. Patients can reap the same fat reduction benefits without painful surgery or long recovery time.</w:t>
      </w:r>
    </w:p>
    <w:p w14:paraId="662441AD" w14:textId="1929C591" w:rsidR="004E2F0C" w:rsidRPr="004E2F0C" w:rsidRDefault="004E2F0C" w:rsidP="004E2F0C">
      <w:pPr>
        <w:spacing w:before="240" w:after="240"/>
        <w:jc w:val="right"/>
        <w:rPr>
          <w:u w:val="single"/>
        </w:rPr>
      </w:pPr>
      <w:r w:rsidRPr="004E2F0C">
        <w:rPr>
          <w:u w:val="single"/>
        </w:rPr>
        <w:t>Related article: Cold Sculpt &gt;&gt;</w:t>
      </w:r>
    </w:p>
    <w:p w14:paraId="00000007" w14:textId="77777777" w:rsidR="00190506" w:rsidRDefault="00A63BC8">
      <w:pPr>
        <w:spacing w:before="240" w:after="240"/>
      </w:pPr>
      <w:r>
        <w:t>Cryolipolysis | Optimal Fat Reduction</w:t>
      </w:r>
    </w:p>
    <w:p w14:paraId="00000008" w14:textId="77777777" w:rsidR="00190506" w:rsidRDefault="00A63BC8">
      <w:pPr>
        <w:spacing w:before="240" w:after="240"/>
      </w:pPr>
      <w:r>
        <w:t>Two Harvard scientists first discovered Cryolipolysis. They developed the fat freezing procedure after observing what occurs when children suck on popsicles. Over time, kids who suck on popsicles develop dimples in the</w:t>
      </w:r>
      <w:r>
        <w:t>ir cheeks due to the fat reduction. When they investigated this, the scientists found that the fat reduction occurred because of the repeated exposure to freezing temperatures. The popsicles froze the fat cells but did not freeze or damage the skin cells o</w:t>
      </w:r>
      <w:r>
        <w:t>r any mouth tissues.</w:t>
      </w:r>
    </w:p>
    <w:p w14:paraId="00000009" w14:textId="15A80E05" w:rsidR="00190506" w:rsidRDefault="00A63BC8">
      <w:pPr>
        <w:spacing w:before="240" w:after="240"/>
      </w:pPr>
      <w:r>
        <w:t>The results occur because fat is more vulnerable to cold temperatures than water. Our skin cells consist mostly of water, and they are relatively</w:t>
      </w:r>
      <w:r>
        <w:t xml:space="preserve"> resistant to the cold. You can visualize this difference by thinking of a glass of water and </w:t>
      </w:r>
      <w:r>
        <w:t xml:space="preserve">a cube of butter. When you place the glass of water into the refrigerator, it just becomes cold and does not change shape. However, the cube of butter becomes hard and solid. When applying this same principle to fat cells, the Harvard scientists developed </w:t>
      </w:r>
      <w:r>
        <w:t>the CoolSculpting machine.</w:t>
      </w:r>
    </w:p>
    <w:p w14:paraId="0000000A" w14:textId="77777777" w:rsidR="00190506" w:rsidRDefault="00A63BC8">
      <w:pPr>
        <w:spacing w:before="240" w:after="240"/>
      </w:pPr>
      <w:r>
        <w:t>The CoolSculpting Treatment Using Cryolipolysis</w:t>
      </w:r>
    </w:p>
    <w:p w14:paraId="0000000B" w14:textId="59AC2213" w:rsidR="00190506" w:rsidRDefault="00A63BC8">
      <w:pPr>
        <w:spacing w:before="240" w:after="240"/>
      </w:pPr>
      <w:r>
        <w:t>During your CoolSculpting procedure, your treatment specialist will use a proprietary applicator on your target fat bulge. When the CoolSculpting machine is turned on, the applicato</w:t>
      </w:r>
      <w:r>
        <w:t>r will secure itself to</w:t>
      </w:r>
      <w:r>
        <w:t xml:space="preserve"> </w:t>
      </w:r>
      <w:r>
        <w:t>the bulge using a gentle vacuum mechanism. It then suctions the bulge up into the applicator. This process draws the fat cells toward the skin's surface and keeps them in place for the entire treatment time. The machine exposes the bulge t</w:t>
      </w:r>
      <w:r>
        <w:t xml:space="preserve">o precisely controlled cooling. The device's temperature is specifically calibrated to be cold enough to freeze fat cells </w:t>
      </w:r>
      <w:r>
        <w:lastRenderedPageBreak/>
        <w:t>but will not damage skin or tissues. The applicator will remain on the bulge for a total of 35-minutes, the typical treatment time.</w:t>
      </w:r>
    </w:p>
    <w:p w14:paraId="454ECD00" w14:textId="0F5522ED" w:rsidR="004E2F0C" w:rsidRPr="004E2F0C" w:rsidRDefault="004E2F0C" w:rsidP="004E2F0C">
      <w:pPr>
        <w:spacing w:before="240" w:after="240"/>
        <w:jc w:val="right"/>
        <w:rPr>
          <w:u w:val="single"/>
        </w:rPr>
      </w:pPr>
      <w:r w:rsidRPr="004E2F0C">
        <w:rPr>
          <w:u w:val="single"/>
        </w:rPr>
        <w:t>Related article: CoolSculpting Treatment Areas &gt;&gt;</w:t>
      </w:r>
    </w:p>
    <w:p w14:paraId="0000000C" w14:textId="77777777" w:rsidR="00190506" w:rsidRDefault="00A63BC8">
      <w:pPr>
        <w:spacing w:before="240" w:after="240"/>
      </w:pPr>
      <w:r>
        <w:t>Ho</w:t>
      </w:r>
      <w:r>
        <w:t>w Cryolipolysis Reduces Fat Cells</w:t>
      </w:r>
    </w:p>
    <w:p w14:paraId="0000000D" w14:textId="262A91C9" w:rsidR="00190506" w:rsidRDefault="00A63BC8">
      <w:pPr>
        <w:spacing w:before="240" w:after="240"/>
      </w:pPr>
      <w:r>
        <w:t>Exposing fat cells to extreme cooling will cause them to chill and harden, like the cube of butter when out in the refrigerator. This hardening will cause the cell'</w:t>
      </w:r>
      <w:r>
        <w:t>s membrane to rupture. Once they rupture, the cell is disa</w:t>
      </w:r>
      <w:r>
        <w:t>bled from storing fat. Since the cell can no longer do its job, the body will collect the frozen fat cells. T</w:t>
      </w:r>
      <w:r>
        <w:t>hey then</w:t>
      </w:r>
      <w:r>
        <w:t xml:space="preserve"> process out of the body as waste. Weeks after your treatment, the cells will undergo apoptosis or programmed cell death. They will the</w:t>
      </w:r>
      <w:r>
        <w:t xml:space="preserve">m be expelled from the body via the lymphatic system. Once the fat cells are removed from the body, they will never regrow. This is how Cryolipolysis results in </w:t>
      </w:r>
      <w:r w:rsidRPr="004E2F0C">
        <w:rPr>
          <w:u w:val="single"/>
        </w:rPr>
        <w:t>long-term fat reduction</w:t>
      </w:r>
      <w:r>
        <w:t>.</w:t>
      </w:r>
    </w:p>
    <w:p w14:paraId="0000000E" w14:textId="77777777" w:rsidR="00190506" w:rsidRDefault="00A63BC8">
      <w:pPr>
        <w:spacing w:before="240" w:after="240"/>
      </w:pPr>
      <w:r>
        <w:t>Is Cryolipolysis Right For Me?</w:t>
      </w:r>
    </w:p>
    <w:p w14:paraId="0000000F" w14:textId="1D9465B4" w:rsidR="00190506" w:rsidRDefault="00A63BC8">
      <w:pPr>
        <w:spacing w:before="240" w:after="240"/>
      </w:pPr>
      <w:r>
        <w:t>The only way to determine if CoolSculpt</w:t>
      </w:r>
      <w:r>
        <w:t xml:space="preserve">ing is right for you is to schedule a free consultation with </w:t>
      </w:r>
      <w:hyperlink r:id="rId4" w:history="1">
        <w:r w:rsidRPr="004E2F0C">
          <w:rPr>
            <w:rStyle w:val="Hyperlink"/>
          </w:rPr>
          <w:t>Numa Spa</w:t>
        </w:r>
      </w:hyperlink>
      <w:r>
        <w:t xml:space="preserve">. Contact us at </w:t>
      </w:r>
      <w:r>
        <w:rPr>
          <w:rFonts w:ascii="Times New Roman" w:eastAsia="Times New Roman" w:hAnsi="Times New Roman" w:cs="Times New Roman"/>
          <w:sz w:val="23"/>
          <w:szCs w:val="23"/>
          <w:highlight w:val="white"/>
        </w:rPr>
        <w:t>(757) 223-5800</w:t>
      </w:r>
      <w:r>
        <w:t>.</w:t>
      </w:r>
    </w:p>
    <w:p w14:paraId="00000010" w14:textId="77777777" w:rsidR="00190506" w:rsidRDefault="00190506"/>
    <w:sectPr w:rsidR="001905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06"/>
    <w:rsid w:val="00190506"/>
    <w:rsid w:val="004E2F0C"/>
    <w:rsid w:val="00A6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95AE"/>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E2F0C"/>
    <w:rPr>
      <w:color w:val="0000FF" w:themeColor="hyperlink"/>
      <w:u w:val="single"/>
    </w:rPr>
  </w:style>
  <w:style w:type="character" w:styleId="UnresolvedMention">
    <w:name w:val="Unresolved Mention"/>
    <w:basedOn w:val="DefaultParagraphFont"/>
    <w:uiPriority w:val="99"/>
    <w:semiHidden/>
    <w:unhideWhenUsed/>
    <w:rsid w:val="004E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medical-spas-see-increasing-demand-for-non-surgical-alternatives-to-21132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2020-09-29T01:16:00Z</dcterms:created>
  <dcterms:modified xsi:type="dcterms:W3CDTF">2020-09-29T01:19:00Z</dcterms:modified>
</cp:coreProperties>
</file>