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01921" w14:textId="4D61F59F" w:rsidR="00D97E47" w:rsidRDefault="00D97E47">
      <w:r>
        <w:t>Botox before and after.article.lafleur.mz</w:t>
      </w:r>
    </w:p>
    <w:p w14:paraId="4218A84F" w14:textId="394F082E" w:rsidR="00D97E47" w:rsidRDefault="00D97E47">
      <w:r>
        <w:t>/</w:t>
      </w:r>
      <w:r w:rsidRPr="00D97E47">
        <w:t xml:space="preserve"> </w:t>
      </w:r>
      <w:r>
        <w:t>Botox before and after</w:t>
      </w:r>
    </w:p>
    <w:p w14:paraId="27F9B264" w14:textId="4496746B" w:rsidR="00D97E47" w:rsidRDefault="00D97E47">
      <w:r>
        <w:t xml:space="preserve">KW: </w:t>
      </w:r>
      <w:r>
        <w:t>Botox before and after</w:t>
      </w:r>
    </w:p>
    <w:p w14:paraId="5AFD13D2" w14:textId="43FC4C5C" w:rsidR="00D97E47" w:rsidRDefault="00D97E47">
      <w:r>
        <w:t xml:space="preserve">META: Learn more about Botox. See </w:t>
      </w:r>
      <w:r>
        <w:t>Botox before and after</w:t>
      </w:r>
      <w:r>
        <w:t xml:space="preserve"> images, learn about results, and discover why Botox is the #1 cosmetic treatment </w:t>
      </w:r>
      <w:r w:rsidR="008E69CA">
        <w:t>globally</w:t>
      </w:r>
      <w:r>
        <w:t xml:space="preserve">. </w:t>
      </w:r>
    </w:p>
    <w:p w14:paraId="29A8851E" w14:textId="41285B28" w:rsidR="00D97E47" w:rsidRDefault="00D97E47">
      <w:r>
        <w:t>Botox before and after</w:t>
      </w:r>
      <w:r>
        <w:t xml:space="preserve"> | Real Patient Results</w:t>
      </w:r>
    </w:p>
    <w:p w14:paraId="443DDDDB" w14:textId="24E2FB6C" w:rsidR="00D97E47" w:rsidRDefault="00D97E47">
      <w:r>
        <w:t xml:space="preserve">Botox is the most </w:t>
      </w:r>
      <w:r w:rsidR="008E69CA">
        <w:t>sought-after</w:t>
      </w:r>
      <w:r>
        <w:t xml:space="preserve"> cosmetic treatment in the world. And it is clear why when you look at </w:t>
      </w:r>
      <w:r>
        <w:t>Botox before and after</w:t>
      </w:r>
      <w:r>
        <w:t xml:space="preserve"> pictures. </w:t>
      </w:r>
      <w:r w:rsidR="000B0F0C">
        <w:t xml:space="preserve">Read on to learn about how Botox works, what results you can expect, and how the popular anti-aging treatment reduces fine lines and wrinkles to help you look years younger. </w:t>
      </w:r>
    </w:p>
    <w:p w14:paraId="502F8DBB" w14:textId="67B26D6A" w:rsidR="000B0F0C" w:rsidRDefault="000B0F0C">
      <w:r>
        <w:t>Botox before and after</w:t>
      </w:r>
      <w:r>
        <w:t xml:space="preserve"> images</w:t>
      </w:r>
      <w:r w:rsidR="00E01825">
        <w:t>*</w:t>
      </w:r>
    </w:p>
    <w:p w14:paraId="6C732873" w14:textId="181553B7" w:rsidR="00464335" w:rsidRDefault="00464335">
      <w:r w:rsidRPr="00464335">
        <w:rPr>
          <w:highlight w:val="yellow"/>
        </w:rPr>
        <w:t>INSERT BA SLIDE SHOW</w:t>
      </w:r>
    </w:p>
    <w:p w14:paraId="5283D883" w14:textId="2D56C34C" w:rsidR="000B0F0C" w:rsidRDefault="000B0F0C">
      <w:r>
        <w:t>Botox before and after</w:t>
      </w:r>
      <w:r>
        <w:t xml:space="preserve"> images demonstrate dramatic softening of fine lines and wrinkles around the eyes, brow, and forehead. Of course, as with all anti-aging treatments, results may vary.</w:t>
      </w:r>
      <w:r w:rsidR="00464335">
        <w:t xml:space="preserve">* </w:t>
      </w:r>
      <w:r>
        <w:t xml:space="preserve">The best way to ensure </w:t>
      </w:r>
      <w:r w:rsidR="00464335">
        <w:t>fantastic, natural</w:t>
      </w:r>
      <w:r w:rsidR="008E69CA">
        <w:t>-</w:t>
      </w:r>
      <w:r w:rsidR="00464335">
        <w:t>looking results is to choose a skilled and experienced professional to perform this technique</w:t>
      </w:r>
      <w:r w:rsidR="008E69CA">
        <w:t>-</w:t>
      </w:r>
      <w:r w:rsidR="00464335">
        <w:t xml:space="preserve">sensitive procedure. </w:t>
      </w:r>
    </w:p>
    <w:p w14:paraId="02A30853" w14:textId="431C6E26" w:rsidR="00464335" w:rsidRDefault="00464335">
      <w:r>
        <w:t>How Does Botox Work</w:t>
      </w:r>
      <w:r w:rsidR="00E01825">
        <w:t>?</w:t>
      </w:r>
    </w:p>
    <w:p w14:paraId="6B5E27A8" w14:textId="2D69DC08" w:rsidR="00464335" w:rsidRDefault="008E69CA">
      <w:r>
        <w:t>So,</w:t>
      </w:r>
      <w:r w:rsidR="00464335">
        <w:t xml:space="preserve"> what is the magic behind Botox before and after results? The answer is a cosmetic injection consisting of a protein derivative of the Botulinum Toxin. While the name may sound intimidating, Botox is one of the most studied</w:t>
      </w:r>
      <w:r w:rsidR="00BE6650">
        <w:t xml:space="preserve"> procedures in the world. More than 400 studies have demonstrated Botox to be safe and effective. </w:t>
      </w:r>
    </w:p>
    <w:p w14:paraId="3FEDEC84" w14:textId="2EA9019E" w:rsidR="00BE6650" w:rsidRDefault="00BE6650">
      <w:r>
        <w:t>Botox works as a neuromodulator, relaxing t</w:t>
      </w:r>
      <w:r w:rsidR="00FA162E">
        <w:t>ense</w:t>
      </w:r>
      <w:r>
        <w:t xml:space="preserve"> muscles </w:t>
      </w:r>
      <w:r w:rsidR="00FA162E">
        <w:t xml:space="preserve">below the skin </w:t>
      </w:r>
      <w:r>
        <w:t xml:space="preserve">of the eyes, </w:t>
      </w:r>
      <w:r w:rsidR="008E69CA">
        <w:t>brow,</w:t>
      </w:r>
      <w:r>
        <w:t xml:space="preserve"> and forehead</w:t>
      </w:r>
      <w:r w:rsidR="00FA162E">
        <w:t>. These tensed muscles</w:t>
      </w:r>
      <w:r>
        <w:t xml:space="preserve"> cause dynamic wrinkling in the upper portion of the face. Popular treatment applications include the reduction of crow’s feet, brow lines, and forehead wrinkles. </w:t>
      </w:r>
    </w:p>
    <w:p w14:paraId="2B3E09C8" w14:textId="62F61336" w:rsidR="00BE6650" w:rsidRDefault="00BE6650" w:rsidP="00BE6650">
      <w:pPr>
        <w:jc w:val="right"/>
        <w:rPr>
          <w:u w:val="single"/>
        </w:rPr>
      </w:pPr>
      <w:r w:rsidRPr="00BE6650">
        <w:rPr>
          <w:u w:val="single"/>
        </w:rPr>
        <w:t>Learn more about Botox &gt;&gt;</w:t>
      </w:r>
    </w:p>
    <w:p w14:paraId="154BF48F" w14:textId="3704B3FD" w:rsidR="00BE6650" w:rsidRDefault="00FB7E11" w:rsidP="00BE6650">
      <w:r w:rsidRPr="00FB7E11">
        <w:t>Botox Results</w:t>
      </w:r>
    </w:p>
    <w:p w14:paraId="4A79BFBC" w14:textId="72206B92" w:rsidR="00FB7E11" w:rsidRDefault="00FB7E11" w:rsidP="00BE6650">
      <w:r>
        <w:t xml:space="preserve">The results seen in Botox before and after images are not permanent. Botox provides anti-aging results for 3 to 5 months. After that, the </w:t>
      </w:r>
      <w:r w:rsidR="008E69CA">
        <w:t>biodegradable</w:t>
      </w:r>
      <w:r>
        <w:t xml:space="preserve"> substance safely breaks down and is </w:t>
      </w:r>
      <w:r w:rsidR="008E69CA">
        <w:t>absorb</w:t>
      </w:r>
      <w:r>
        <w:t xml:space="preserve"> and excreted from the body. </w:t>
      </w:r>
    </w:p>
    <w:p w14:paraId="32070ACA" w14:textId="4F0C44A2" w:rsidR="00C41251" w:rsidRDefault="00C41251" w:rsidP="00BE6650">
      <w:r>
        <w:t>Botox is Technique Sensitive</w:t>
      </w:r>
    </w:p>
    <w:p w14:paraId="24B1C841" w14:textId="43125E9F" w:rsidR="00C41251" w:rsidRDefault="00C41251" w:rsidP="00BE6650">
      <w:pPr>
        <w:rPr>
          <w:rFonts w:ascii="Arial" w:hAnsi="Arial" w:cs="Arial"/>
          <w:color w:val="4B5664"/>
          <w:shd w:val="clear" w:color="auto" w:fill="FFFFFF"/>
        </w:rPr>
      </w:pPr>
      <w:r>
        <w:t xml:space="preserve">As mentioned, the best way to ensure you love your Botox before and after results is to select a skilled injector to perform this technique sensitive treatment. </w:t>
      </w:r>
      <w:r w:rsidR="004E4112">
        <w:t>That’s why men and women living in Shrewsbury, NJ</w:t>
      </w:r>
      <w:r w:rsidR="008E69CA">
        <w:t>,</w:t>
      </w:r>
      <w:r w:rsidR="004E4112">
        <w:t xml:space="preserve"> and surrounding areas choose </w:t>
      </w:r>
      <w:r w:rsidR="004E4112">
        <w:rPr>
          <w:rFonts w:ascii="Arial" w:hAnsi="Arial" w:cs="Arial"/>
          <w:color w:val="4B5664"/>
        </w:rPr>
        <w:t>La Fleur Medispa &amp; Aesthetics</w:t>
      </w:r>
      <w:r w:rsidR="004E4112">
        <w:rPr>
          <w:rFonts w:ascii="Arial" w:hAnsi="Arial" w:cs="Arial"/>
          <w:color w:val="4B5664"/>
        </w:rPr>
        <w:t xml:space="preserve"> for Botox treatments. At La Fleur, Botox injections are performed by </w:t>
      </w:r>
      <w:r w:rsidR="004E4112">
        <w:rPr>
          <w:rFonts w:ascii="Arial" w:hAnsi="Arial" w:cs="Arial"/>
          <w:color w:val="4B5664"/>
          <w:shd w:val="clear" w:color="auto" w:fill="FFFFFF"/>
        </w:rPr>
        <w:t>physician Anjali Verma, MD</w:t>
      </w:r>
      <w:r w:rsidR="004E4112">
        <w:rPr>
          <w:rFonts w:ascii="Arial" w:hAnsi="Arial" w:cs="Arial"/>
          <w:color w:val="4B5664"/>
          <w:shd w:val="clear" w:color="auto" w:fill="FFFFFF"/>
        </w:rPr>
        <w:t xml:space="preserve">, who specializes in cosmetic medicine. Dr. Verma </w:t>
      </w:r>
      <w:r w:rsidR="00F52660">
        <w:rPr>
          <w:rFonts w:ascii="Arial" w:hAnsi="Arial" w:cs="Arial"/>
          <w:color w:val="4B5664"/>
          <w:shd w:val="clear" w:color="auto" w:fill="FFFFFF"/>
        </w:rPr>
        <w:t>offers</w:t>
      </w:r>
      <w:r w:rsidR="004E4112">
        <w:rPr>
          <w:rFonts w:ascii="Arial" w:hAnsi="Arial" w:cs="Arial"/>
          <w:color w:val="4B5664"/>
          <w:shd w:val="clear" w:color="auto" w:fill="FFFFFF"/>
        </w:rPr>
        <w:t xml:space="preserve"> years of experience, an artistic eye, </w:t>
      </w:r>
      <w:r w:rsidR="00F52660">
        <w:rPr>
          <w:rFonts w:ascii="Arial" w:hAnsi="Arial" w:cs="Arial"/>
          <w:color w:val="4B5664"/>
          <w:shd w:val="clear" w:color="auto" w:fill="FFFFFF"/>
        </w:rPr>
        <w:t xml:space="preserve">medical expertise, and an unwavering commitment to patient safety and satisfaction with every Botox treatment. Receiving </w:t>
      </w:r>
      <w:r w:rsidR="00F52660">
        <w:rPr>
          <w:rFonts w:ascii="Arial" w:hAnsi="Arial" w:cs="Arial"/>
          <w:color w:val="4B5664"/>
          <w:shd w:val="clear" w:color="auto" w:fill="FFFFFF"/>
        </w:rPr>
        <w:lastRenderedPageBreak/>
        <w:t>this, her patients enjoy dramatic rejuvenation and natural</w:t>
      </w:r>
      <w:r w:rsidR="008E69CA">
        <w:rPr>
          <w:rFonts w:ascii="Arial" w:hAnsi="Arial" w:cs="Arial"/>
          <w:color w:val="4B5664"/>
          <w:shd w:val="clear" w:color="auto" w:fill="FFFFFF"/>
        </w:rPr>
        <w:t>-</w:t>
      </w:r>
      <w:r w:rsidR="00F52660">
        <w:rPr>
          <w:rFonts w:ascii="Arial" w:hAnsi="Arial" w:cs="Arial"/>
          <w:color w:val="4B5664"/>
          <w:shd w:val="clear" w:color="auto" w:fill="FFFFFF"/>
        </w:rPr>
        <w:t xml:space="preserve">looking results that maintain facial dexterity and expression. </w:t>
      </w:r>
    </w:p>
    <w:p w14:paraId="190CDC51" w14:textId="30F19E23" w:rsidR="00F52660" w:rsidRDefault="00F52660" w:rsidP="00BE6650">
      <w:pPr>
        <w:rPr>
          <w:rFonts w:ascii="Arial" w:hAnsi="Arial" w:cs="Arial"/>
          <w:color w:val="4B5664"/>
          <w:shd w:val="clear" w:color="auto" w:fill="FFFFFF"/>
        </w:rPr>
      </w:pPr>
      <w:r>
        <w:rPr>
          <w:rFonts w:ascii="Arial" w:hAnsi="Arial" w:cs="Arial"/>
          <w:color w:val="4B5664"/>
          <w:shd w:val="clear" w:color="auto" w:fill="FFFFFF"/>
        </w:rPr>
        <w:t>Botox Near Me</w:t>
      </w:r>
    </w:p>
    <w:p w14:paraId="404C842C" w14:textId="59B4A42E" w:rsidR="00F52660" w:rsidRDefault="00F52660" w:rsidP="00BE6650">
      <w:pPr>
        <w:rPr>
          <w:rFonts w:ascii="Arial" w:hAnsi="Arial" w:cs="Arial"/>
          <w:color w:val="3B3B3B"/>
          <w:sz w:val="20"/>
          <w:szCs w:val="20"/>
        </w:rPr>
      </w:pPr>
      <w:r>
        <w:rPr>
          <w:rFonts w:ascii="Arial" w:hAnsi="Arial" w:cs="Arial"/>
          <w:color w:val="4B5664"/>
          <w:shd w:val="clear" w:color="auto" w:fill="FFFFFF"/>
        </w:rPr>
        <w:t xml:space="preserve">Get started on your own Botox before and after transformation by scheduling your free consultation from </w:t>
      </w:r>
      <w:r>
        <w:rPr>
          <w:rFonts w:ascii="Arial" w:hAnsi="Arial" w:cs="Arial"/>
          <w:color w:val="4B5664"/>
        </w:rPr>
        <w:t>La Fleur Medispa &amp; Aesthetics</w:t>
      </w:r>
      <w:r>
        <w:rPr>
          <w:rFonts w:ascii="Arial" w:hAnsi="Arial" w:cs="Arial"/>
          <w:color w:val="4B5664"/>
        </w:rPr>
        <w:t xml:space="preserve">. </w:t>
      </w:r>
      <w:r w:rsidR="0095001D">
        <w:rPr>
          <w:rFonts w:ascii="Arial" w:hAnsi="Arial" w:cs="Arial"/>
          <w:color w:val="4B5664"/>
        </w:rPr>
        <w:t xml:space="preserve">Reach out to La Fleur online by filling out the form below. You can also call the Medispa by dialing </w:t>
      </w:r>
      <w:r w:rsidR="0095001D">
        <w:rPr>
          <w:rFonts w:ascii="Arial" w:hAnsi="Arial" w:cs="Arial"/>
          <w:color w:val="3B3B3B"/>
          <w:sz w:val="20"/>
          <w:szCs w:val="20"/>
        </w:rPr>
        <w:t>(732) 365-4085</w:t>
      </w:r>
      <w:r w:rsidR="0095001D">
        <w:rPr>
          <w:rFonts w:ascii="Arial" w:hAnsi="Arial" w:cs="Arial"/>
          <w:color w:val="3B3B3B"/>
          <w:sz w:val="20"/>
          <w:szCs w:val="20"/>
        </w:rPr>
        <w:t>.</w:t>
      </w:r>
    </w:p>
    <w:p w14:paraId="0792FB16" w14:textId="77777777" w:rsidR="0077223B" w:rsidRDefault="0077223B" w:rsidP="0077223B">
      <w:r>
        <w:t>Sources:</w:t>
      </w:r>
    </w:p>
    <w:p w14:paraId="2CB7410E" w14:textId="77777777" w:rsidR="0077223B" w:rsidRPr="003263C2" w:rsidRDefault="0077223B" w:rsidP="0077223B">
      <w:r w:rsidRPr="003263C2">
        <w:t xml:space="preserve">¹ </w:t>
      </w:r>
      <w:r>
        <w:t>“</w:t>
      </w:r>
      <w:r w:rsidRPr="003263C2">
        <w:t>Botulinum toxin injection for facial wrinkles.</w:t>
      </w:r>
      <w:r>
        <w:t>”</w:t>
      </w:r>
      <w:r w:rsidRPr="003263C2">
        <w:t xml:space="preserve"> Published in </w:t>
      </w:r>
      <w:r w:rsidRPr="003263C2">
        <w:rPr>
          <w:i/>
          <w:iCs/>
        </w:rPr>
        <w:t>American Family Physician.</w:t>
      </w:r>
      <w:r w:rsidRPr="003263C2">
        <w:t xml:space="preserve"> </w:t>
      </w:r>
      <w:hyperlink r:id="rId4" w:history="1">
        <w:r w:rsidRPr="003263C2">
          <w:rPr>
            <w:rStyle w:val="Hyperlink"/>
          </w:rPr>
          <w:t>Link</w:t>
        </w:r>
      </w:hyperlink>
    </w:p>
    <w:p w14:paraId="6BAAFCAD" w14:textId="664CA9EE" w:rsidR="004D659F" w:rsidRDefault="0077223B" w:rsidP="004D659F">
      <w:pPr>
        <w:pStyle w:val="NoSpacing"/>
        <w:rPr>
          <w:rStyle w:val="Hyperlink"/>
        </w:rPr>
      </w:pPr>
      <w:r w:rsidRPr="000E100C">
        <w:t xml:space="preserve">² </w:t>
      </w:r>
      <w:r w:rsidR="004D659F" w:rsidRPr="000E100C">
        <w:t>An Evaluation of Use of Botulinum Toxin Type A in the Management of Dynamic Forehead Wrinkles - A Clinical Study.</w:t>
      </w:r>
      <w:r w:rsidR="004D659F">
        <w:t>”</w:t>
      </w:r>
      <w:r w:rsidR="004D659F" w:rsidRPr="000E100C">
        <w:t xml:space="preserve"> Published in </w:t>
      </w:r>
      <w:r w:rsidR="004D659F" w:rsidRPr="000E100C">
        <w:rPr>
          <w:i/>
          <w:iCs/>
        </w:rPr>
        <w:t xml:space="preserve">Clinical and Diagnostic Research. </w:t>
      </w:r>
      <w:hyperlink r:id="rId5" w:history="1">
        <w:r w:rsidR="004D659F" w:rsidRPr="000E100C">
          <w:rPr>
            <w:rStyle w:val="Hyperlink"/>
          </w:rPr>
          <w:t>Link.</w:t>
        </w:r>
      </w:hyperlink>
    </w:p>
    <w:p w14:paraId="26200ED7" w14:textId="77777777" w:rsidR="004D659F" w:rsidRPr="000E100C" w:rsidRDefault="004D659F" w:rsidP="004D659F">
      <w:pPr>
        <w:pStyle w:val="NoSpacing"/>
      </w:pPr>
    </w:p>
    <w:p w14:paraId="020B539A" w14:textId="77777777" w:rsidR="0077223B" w:rsidRDefault="0077223B" w:rsidP="00BE6650"/>
    <w:p w14:paraId="0F27D0F4" w14:textId="77777777" w:rsidR="00FB7E11" w:rsidRPr="00FB7E11" w:rsidRDefault="00FB7E11" w:rsidP="00BE6650"/>
    <w:sectPr w:rsidR="00FB7E11" w:rsidRPr="00FB7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47"/>
    <w:rsid w:val="000B0F0C"/>
    <w:rsid w:val="00464335"/>
    <w:rsid w:val="004D659F"/>
    <w:rsid w:val="004E4112"/>
    <w:rsid w:val="006304FD"/>
    <w:rsid w:val="0077223B"/>
    <w:rsid w:val="008E69CA"/>
    <w:rsid w:val="0095001D"/>
    <w:rsid w:val="00BE6650"/>
    <w:rsid w:val="00C41251"/>
    <w:rsid w:val="00D97E47"/>
    <w:rsid w:val="00E01825"/>
    <w:rsid w:val="00F52660"/>
    <w:rsid w:val="00FA162E"/>
    <w:rsid w:val="00FB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17DA"/>
  <w15:chartTrackingRefBased/>
  <w15:docId w15:val="{667E4B0B-CBE2-4D64-BEBF-791842E5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23B"/>
    <w:rPr>
      <w:color w:val="0000FF"/>
      <w:u w:val="single"/>
    </w:rPr>
  </w:style>
  <w:style w:type="paragraph" w:styleId="NoSpacing">
    <w:name w:val="No Spacing"/>
    <w:uiPriority w:val="1"/>
    <w:qFormat/>
    <w:rsid w:val="00772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mc/articles/PMC5121792/" TargetMode="External"/><Relationship Id="rId4" Type="http://schemas.openxmlformats.org/officeDocument/2006/relationships/hyperlink" Target="https://www.ncbi.nlm.nih.gov/pubmed/2507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2020-09-29T03:57:00Z</dcterms:created>
  <dcterms:modified xsi:type="dcterms:W3CDTF">2020-09-29T04:21:00Z</dcterms:modified>
</cp:coreProperties>
</file>