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5544" w:rsidRDefault="00085065">
      <w:pPr>
        <w:spacing w:before="240" w:after="240"/>
      </w:pPr>
      <w:proofErr w:type="spellStart"/>
      <w:r>
        <w:t>Cryolipolysis.Article.Advanced</w:t>
      </w:r>
      <w:proofErr w:type="spellEnd"/>
      <w:r>
        <w:t xml:space="preserve"> Rejuvenation </w:t>
      </w:r>
      <w:proofErr w:type="spellStart"/>
      <w:r>
        <w:t>Center.KA</w:t>
      </w:r>
      <w:proofErr w:type="spellEnd"/>
    </w:p>
    <w:p w14:paraId="00000002" w14:textId="77777777" w:rsidR="00595544" w:rsidRDefault="00085065">
      <w:pPr>
        <w:spacing w:before="240" w:after="240"/>
      </w:pPr>
      <w:r>
        <w:t>/Cryolipolysis</w:t>
      </w:r>
    </w:p>
    <w:p w14:paraId="00000003" w14:textId="77777777" w:rsidR="00595544" w:rsidRDefault="00085065">
      <w:pPr>
        <w:spacing w:before="240" w:after="240"/>
      </w:pPr>
      <w:r>
        <w:t>KW: Cryolipolysis</w:t>
      </w:r>
    </w:p>
    <w:p w14:paraId="00000004" w14:textId="77777777" w:rsidR="00595544" w:rsidRDefault="00085065">
      <w:pPr>
        <w:spacing w:before="240" w:after="240"/>
      </w:pPr>
      <w:r>
        <w:t>Meta: Cryolipolysis, the science of CoolSculpting, is the scientific process that allows millions of people the ability to conquer bulges and freeze away fat.</w:t>
      </w:r>
    </w:p>
    <w:p w14:paraId="00000005" w14:textId="23306B64" w:rsidR="00595544" w:rsidRDefault="00085065">
      <w:pPr>
        <w:spacing w:before="240" w:after="240"/>
      </w:pPr>
      <w:r>
        <w:t>Cryolipolysis: Everything You Need to Know A</w:t>
      </w:r>
      <w:r>
        <w:t>bout Freezing Fat</w:t>
      </w:r>
    </w:p>
    <w:p w14:paraId="00000006" w14:textId="065779F0" w:rsidR="00595544" w:rsidRDefault="00085065">
      <w:pPr>
        <w:spacing w:before="240" w:after="240"/>
      </w:pPr>
      <w:r>
        <w:t>Cryolipolysis is the process behind</w:t>
      </w:r>
      <w:r>
        <w:t xml:space="preserve"> the most popular, non-invasive fat reduction treatment on the market, CoolSculpting. This technology reduces fat cells by exposing them to precisely controlled temperatures. Better known as freezing fat, Cryolipolysis is proven to reduce stubborn bulges t</w:t>
      </w:r>
      <w:r>
        <w:t>hat notoriously resist diet and exercise. It is the only safe and effective way to reduce fat cells. Results are natural and long-lasting. Common treatment areas include the belly, love handles, chin, upper arms, and more. Read on to learn more about Cryol</w:t>
      </w:r>
      <w:r>
        <w:t xml:space="preserve">ipolysis and </w:t>
      </w:r>
      <w:r w:rsidRPr="00085065">
        <w:rPr>
          <w:u w:val="single"/>
        </w:rPr>
        <w:t>Cold Sculpting</w:t>
      </w:r>
      <w:r>
        <w:t xml:space="preserve"> </w:t>
      </w:r>
      <w:r>
        <w:t>and how freezing fat can help change your entire physique.</w:t>
      </w:r>
    </w:p>
    <w:p w14:paraId="00000007" w14:textId="77777777" w:rsidR="00595544" w:rsidRDefault="00085065">
      <w:pPr>
        <w:spacing w:before="240" w:after="240"/>
      </w:pPr>
      <w:r>
        <w:t>The Discovery of Cryolipolysis</w:t>
      </w:r>
    </w:p>
    <w:p w14:paraId="00000008" w14:textId="37BDD24C" w:rsidR="00595544" w:rsidRDefault="00085065">
      <w:pPr>
        <w:spacing w:before="240" w:after="240"/>
      </w:pPr>
      <w:r>
        <w:t>Cryolipolysis was first discovered by two Harvard scientists when they observed cheek fat reduction in children who sucked on popsicles. By following this ph</w:t>
      </w:r>
      <w:r>
        <w:t xml:space="preserve">enomenon, they were able to develop the science of Cryolipolysis. One of the Harvard scientists, Dr. </w:t>
      </w:r>
      <w:proofErr w:type="spellStart"/>
      <w:r>
        <w:t>Manstein</w:t>
      </w:r>
      <w:proofErr w:type="spellEnd"/>
      <w:r>
        <w:t>, explained the concept by saying, “Fat freezes at a higher temperature than water. Think of butter and water in the refrigerator – one is solid, t</w:t>
      </w:r>
      <w:r>
        <w:t>he other remains liquid.” They realized that by exposing fat cells to cold temperatures, they could freeze them without freezing or damaging skin tissue. This is possible because skin cells are composed of mostly water. T</w:t>
      </w:r>
      <w:r>
        <w:t xml:space="preserve">hey have a much lower freezing </w:t>
      </w:r>
      <w:r>
        <w:t>temperature than underlying fat cells.</w:t>
      </w:r>
    </w:p>
    <w:p w14:paraId="0B4C8BD9" w14:textId="2DEC2D15" w:rsidR="00085065" w:rsidRPr="00085065" w:rsidRDefault="00085065" w:rsidP="00085065">
      <w:pPr>
        <w:spacing w:before="240" w:after="240"/>
        <w:jc w:val="right"/>
        <w:rPr>
          <w:u w:val="single"/>
        </w:rPr>
      </w:pPr>
      <w:r w:rsidRPr="00085065">
        <w:rPr>
          <w:u w:val="single"/>
        </w:rPr>
        <w:t>Learn more about CoolSculpting &gt;&gt;</w:t>
      </w:r>
    </w:p>
    <w:p w14:paraId="00000009" w14:textId="77777777" w:rsidR="00595544" w:rsidRDefault="00085065">
      <w:pPr>
        <w:spacing w:before="240" w:after="240"/>
      </w:pPr>
      <w:r>
        <w:t>How Cryolipolysis Works</w:t>
      </w:r>
    </w:p>
    <w:p w14:paraId="0000000A" w14:textId="77777777" w:rsidR="00595544" w:rsidRDefault="00085065">
      <w:pPr>
        <w:spacing w:before="240" w:after="240"/>
      </w:pPr>
      <w:r>
        <w:t>CoolSculpting reduces stubborn bulges by inducing Cryolipolysis. An applicator is used during treatments to isolate fat deposits such as belly fat and expose them to precisely controlled coolin</w:t>
      </w:r>
      <w:r>
        <w:t xml:space="preserve">g. The temperatures of CoolSculpting treatments are cold enough to freeze subcutaneous fat, but not cold enough to harm the surrounding tissue or skin. When the fat cells are frozen, they crystallize, and the membrane ruptures. Once the membrane ruptures, </w:t>
      </w:r>
      <w:r>
        <w:t>the cell can no longer do its job of storing fat. When this happens, the cell dies and eventually processes out of the body as a form of waste. Several weeks after your treatments, the body will naturally gather the dead cells and dispel them via the lymph</w:t>
      </w:r>
      <w:r>
        <w:t>atic system. Once they have been removed from the body, they can never regrow. CoolSculpting provides long-lasting fat reduction thanks to the innovative science of Cryolipolysis.</w:t>
      </w:r>
    </w:p>
    <w:p w14:paraId="0000000B" w14:textId="77777777" w:rsidR="00595544" w:rsidRDefault="00085065">
      <w:pPr>
        <w:spacing w:before="240" w:after="240"/>
      </w:pPr>
      <w:r>
        <w:lastRenderedPageBreak/>
        <w:t>Is Cryolipolysis Right for Me?</w:t>
      </w:r>
    </w:p>
    <w:p w14:paraId="0000000C" w14:textId="588A46B5" w:rsidR="00595544" w:rsidRDefault="00085065">
      <w:pPr>
        <w:spacing w:before="240" w:after="240"/>
      </w:pPr>
      <w:r>
        <w:t xml:space="preserve">To effectively reap the positive benefits of </w:t>
      </w:r>
      <w:r>
        <w:t>CoolSculpting, it is crucial to determine if you are the right candidate for the Cryolipolysis procedure. This fat reduction treatment works best on localized fat deposits on men and women who eat healthily and work out consistently but still struggle with</w:t>
      </w:r>
      <w:r>
        <w:t xml:space="preserve"> stubborn fat cells. Cryolipolysis is not a weight-loss treatment and should never be used to treat obesity.</w:t>
      </w:r>
    </w:p>
    <w:p w14:paraId="4BC783EA" w14:textId="2A7202AE" w:rsidR="00085065" w:rsidRPr="00085065" w:rsidRDefault="00085065" w:rsidP="00085065">
      <w:pPr>
        <w:spacing w:before="240" w:after="240"/>
        <w:jc w:val="right"/>
        <w:rPr>
          <w:u w:val="single"/>
        </w:rPr>
      </w:pPr>
      <w:r w:rsidRPr="00085065">
        <w:rPr>
          <w:u w:val="single"/>
        </w:rPr>
        <w:t>See real patient results &gt;&gt;</w:t>
      </w:r>
    </w:p>
    <w:p w14:paraId="0000000D" w14:textId="77777777" w:rsidR="00595544" w:rsidRDefault="00085065">
      <w:pPr>
        <w:spacing w:before="240" w:after="240"/>
      </w:pPr>
      <w:r>
        <w:t>Getting Started with Cryolipolysis</w:t>
      </w:r>
    </w:p>
    <w:p w14:paraId="0000000E" w14:textId="37C6D649" w:rsidR="00595544" w:rsidRDefault="00085065">
      <w:pPr>
        <w:spacing w:before="240" w:after="240"/>
      </w:pPr>
      <w:r>
        <w:t>The best way to determine</w:t>
      </w:r>
      <w:r>
        <w:t xml:space="preserve"> if Cryolipolysis is right for you is so schedule a complimentary consultation with the </w:t>
      </w:r>
      <w:hyperlink r:id="rId4" w:history="1">
        <w:r w:rsidRPr="00085065">
          <w:rPr>
            <w:rStyle w:val="Hyperlink"/>
          </w:rPr>
          <w:t>Adva</w:t>
        </w:r>
        <w:r w:rsidRPr="00085065">
          <w:rPr>
            <w:rStyle w:val="Hyperlink"/>
          </w:rPr>
          <w:t>nced Rejuvenation Center</w:t>
        </w:r>
      </w:hyperlink>
      <w:r>
        <w:t xml:space="preserve">. We are a premier CoolSculpting provider. During your consultation, you will learn all </w:t>
      </w:r>
      <w:r w:rsidRPr="00085065">
        <w:t xml:space="preserve">about Cryolipolysis and if you are the perfect CoolSculpting candidate. To schedule your consultation, call us at </w:t>
      </w:r>
      <w:r w:rsidRPr="00085065">
        <w:t>914-251-1200</w:t>
      </w:r>
      <w:r w:rsidRPr="00085065">
        <w:t>.</w:t>
      </w:r>
    </w:p>
    <w:p w14:paraId="0000000F" w14:textId="77777777" w:rsidR="00595544" w:rsidRDefault="00595544"/>
    <w:sectPr w:rsidR="005955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44"/>
    <w:rsid w:val="00085065"/>
    <w:rsid w:val="0059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14C2"/>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85065"/>
    <w:rPr>
      <w:color w:val="0000FF" w:themeColor="hyperlink"/>
      <w:u w:val="single"/>
    </w:rPr>
  </w:style>
  <w:style w:type="character" w:styleId="UnresolvedMention">
    <w:name w:val="Unresolved Mention"/>
    <w:basedOn w:val="DefaultParagraphFont"/>
    <w:uiPriority w:val="99"/>
    <w:semiHidden/>
    <w:unhideWhenUsed/>
    <w:rsid w:val="0008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ovel-muscle-building-treatment-is-now-available-at-21132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2020-09-30T18:10:00Z</dcterms:created>
  <dcterms:modified xsi:type="dcterms:W3CDTF">2020-09-30T18:13:00Z</dcterms:modified>
</cp:coreProperties>
</file>