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ACC66" w14:textId="167D817D" w:rsidR="000D5D5B" w:rsidRDefault="000D5D5B" w:rsidP="000D5D5B">
      <w:r>
        <w:t xml:space="preserve">What is </w:t>
      </w:r>
      <w:proofErr w:type="spellStart"/>
      <w:r>
        <w:t>botox.article.</w:t>
      </w:r>
      <w:r w:rsidR="007F0DE3">
        <w:t>ARC</w:t>
      </w:r>
      <w:r>
        <w:t>.Mz</w:t>
      </w:r>
      <w:proofErr w:type="spellEnd"/>
    </w:p>
    <w:p w14:paraId="02D05334" w14:textId="77777777" w:rsidR="000D5D5B" w:rsidRDefault="000D5D5B" w:rsidP="000D5D5B">
      <w:r>
        <w:t>*used for ARC</w:t>
      </w:r>
    </w:p>
    <w:p w14:paraId="0D14A5D2" w14:textId="77777777" w:rsidR="000D5D5B" w:rsidRDefault="000D5D5B" w:rsidP="000D5D5B">
      <w:r>
        <w:t>/what is Botox</w:t>
      </w:r>
    </w:p>
    <w:p w14:paraId="6C2A180B" w14:textId="77777777" w:rsidR="000D5D5B" w:rsidRDefault="000D5D5B" w:rsidP="000D5D5B">
      <w:r>
        <w:t>KW: what is Botox</w:t>
      </w:r>
    </w:p>
    <w:p w14:paraId="25E95C05" w14:textId="77777777" w:rsidR="000D5D5B" w:rsidRDefault="000D5D5B" w:rsidP="000D5D5B">
      <w:r>
        <w:t>Meta: What is Botox, and what makes this cosmetic injection the most popular anti-aging treatment in the world? Learn more and discover what Botox can do for you.</w:t>
      </w:r>
    </w:p>
    <w:p w14:paraId="047BE417" w14:textId="77777777" w:rsidR="000D5D5B" w:rsidRDefault="000D5D5B" w:rsidP="000D5D5B">
      <w:r>
        <w:t>What is Botox? Learn About The #1 Anti-Aging Treatment</w:t>
      </w:r>
    </w:p>
    <w:p w14:paraId="1FEA09A5" w14:textId="77777777" w:rsidR="000D5D5B" w:rsidRDefault="000D5D5B" w:rsidP="000D5D5B">
      <w:r>
        <w:t>Most people have heard of Botox. It has been on the market for decades now. But what is Botox capable of doing for you? Read on for answers to your frequently asked questions and learn more about the world's most in-demand cosmetic treatment.</w:t>
      </w:r>
    </w:p>
    <w:p w14:paraId="7080B6C3" w14:textId="77777777" w:rsidR="000D5D5B" w:rsidRDefault="000D5D5B" w:rsidP="000D5D5B">
      <w:r>
        <w:t>What is Botox used for?</w:t>
      </w:r>
    </w:p>
    <w:p w14:paraId="5F629F8B" w14:textId="19719CAB" w:rsidR="000D5D5B" w:rsidRPr="008C0F32" w:rsidRDefault="000D5D5B" w:rsidP="007F0DE3">
      <w:pPr>
        <w:rPr>
          <w:u w:val="single"/>
        </w:rPr>
      </w:pPr>
      <w:r>
        <w:t xml:space="preserve">Botox has numerous uses. It can help reduce excessive sweating. It alleviates migraines. Studies even suggest that Botox may improve the symptoms of depression. However, Botox is most known for its use in cosmetics. The popular anti-aging treatment dramatically rejuvenates your appearance. It is incredibly helpful at smoothing out dynamic wrinkles that form in the upper portion of the face. These wrinkles include crow's feet, brow lines, and forehead wrinkles. </w:t>
      </w:r>
    </w:p>
    <w:p w14:paraId="658F7B73" w14:textId="77777777" w:rsidR="000D5D5B" w:rsidRDefault="000D5D5B" w:rsidP="000D5D5B">
      <w:r>
        <w:t>What is Botox made of?</w:t>
      </w:r>
    </w:p>
    <w:p w14:paraId="4C7FD074" w14:textId="77777777" w:rsidR="000D5D5B" w:rsidRDefault="000D5D5B" w:rsidP="000D5D5B">
      <w:r w:rsidRPr="0085338D">
        <w:rPr>
          <w:u w:val="single"/>
        </w:rPr>
        <w:t>Botox injections</w:t>
      </w:r>
      <w:r>
        <w:t xml:space="preserve"> consist of a protein derivative of the Botulinum Toxin. While this may sound intimidating, the mechanism of action is quite simple and scientifically proven to safely eliminate wrinkles' appearance. </w:t>
      </w:r>
    </w:p>
    <w:p w14:paraId="5E6CDEA3" w14:textId="77777777" w:rsidR="000D5D5B" w:rsidRDefault="000D5D5B" w:rsidP="000D5D5B">
      <w:r>
        <w:t xml:space="preserve">The Botulinum protein acts as a neuromodulator. When injected into muscle tissue, Botox temporarily relaxes the muscle, causing it to lengthen and smooth out. Overlying skin, creased and grooved by the ruts in underlying facial muscles, is likewise allowed to lengthen and smooth out. By smoothing out the underlying tissue, fine lines and wrinkles dramatically decrease in the overlying skin, helping you look years younger and more rejuvenated. </w:t>
      </w:r>
    </w:p>
    <w:p w14:paraId="11A5EDA8" w14:textId="77777777" w:rsidR="000D5D5B" w:rsidRDefault="000D5D5B" w:rsidP="000D5D5B">
      <w:r>
        <w:t>What is Botox's safety record?</w:t>
      </w:r>
    </w:p>
    <w:p w14:paraId="259B02BA" w14:textId="77777777" w:rsidR="000D5D5B" w:rsidRDefault="000D5D5B" w:rsidP="000D5D5B">
      <w:r>
        <w:t>Botox is one of the most performed medical procedures available. Its safety and efficacy are demonstrated in more than 470 clinical studies. When performed by a skilled injector, Botox is safe, natural-looking, and lasts for 3 to 5 months.</w:t>
      </w:r>
    </w:p>
    <w:p w14:paraId="46C451FE" w14:textId="77777777" w:rsidR="000D5D5B" w:rsidRDefault="000D5D5B" w:rsidP="000D5D5B">
      <w:r>
        <w:t>What is Botox Capable of Doing?</w:t>
      </w:r>
    </w:p>
    <w:p w14:paraId="748A4E7E" w14:textId="77777777" w:rsidR="000D5D5B" w:rsidRDefault="000D5D5B" w:rsidP="000D5D5B">
      <w:r>
        <w:t xml:space="preserve">Botox is an excellent anti-aging treatment for adults of all ages. For adults in their late 30s and older, Botox can smooth out the fine lines and wrinkles that age the eyes, brow, and forehead. For younger adults, Botox is a great preventative skin treatment. Studies show that preventative Botox treatments can stop wrinkles from forming in the first place. </w:t>
      </w:r>
    </w:p>
    <w:p w14:paraId="78F23414" w14:textId="77777777" w:rsidR="000D5D5B" w:rsidRPr="0085338D" w:rsidRDefault="000D5D5B" w:rsidP="000D5D5B">
      <w:pPr>
        <w:jc w:val="right"/>
        <w:rPr>
          <w:u w:val="single"/>
        </w:rPr>
      </w:pPr>
      <w:r w:rsidRPr="0085338D">
        <w:rPr>
          <w:u w:val="single"/>
        </w:rPr>
        <w:t>See Botox before and after images &gt;&gt;</w:t>
      </w:r>
    </w:p>
    <w:p w14:paraId="7EC4CA4A" w14:textId="77777777" w:rsidR="000D5D5B" w:rsidRDefault="000D5D5B" w:rsidP="000D5D5B">
      <w:r>
        <w:lastRenderedPageBreak/>
        <w:t>What is Botox Going to Do for You?</w:t>
      </w:r>
    </w:p>
    <w:p w14:paraId="5E916FCB" w14:textId="19F55CCC" w:rsidR="000D5D5B" w:rsidRDefault="000D5D5B" w:rsidP="000D5D5B">
      <w:r>
        <w:t>Now that you know more about this amazing anti-aging treatment, the next important question to ask is, 'what is Botox going to do for you?' Find out by scheduling a free consultation with an expert injectionist</w:t>
      </w:r>
      <w:r w:rsidRPr="000D5D5B">
        <w:t xml:space="preserve">, </w:t>
      </w:r>
      <w:r w:rsidRPr="000D5D5B">
        <w:t xml:space="preserve">Dr. Liviu Saimovici, </w:t>
      </w:r>
      <w:r w:rsidRPr="000D5D5B">
        <w:t>of Advanced Rejuvenation Center</w:t>
      </w:r>
      <w:r>
        <w:t>.</w:t>
      </w:r>
      <w:r>
        <w:t xml:space="preserve"> </w:t>
      </w:r>
    </w:p>
    <w:p w14:paraId="0C7AA2C7" w14:textId="37282073" w:rsidR="000D5D5B" w:rsidRDefault="000D5D5B" w:rsidP="000D5D5B">
      <w:r>
        <w:t xml:space="preserve">As the premier provider of Botox in </w:t>
      </w:r>
      <w:r w:rsidR="007F0DE3">
        <w:rPr>
          <w:rFonts w:ascii="Arial" w:hAnsi="Arial" w:cs="Arial"/>
          <w:color w:val="434343"/>
          <w:sz w:val="20"/>
          <w:szCs w:val="20"/>
        </w:rPr>
        <w:t>Purchase, NY</w:t>
      </w:r>
      <w:r w:rsidR="007F0DE3">
        <w:rPr>
          <w:rFonts w:ascii="Arial" w:hAnsi="Arial" w:cs="Arial"/>
          <w:color w:val="434343"/>
          <w:sz w:val="20"/>
          <w:szCs w:val="20"/>
        </w:rPr>
        <w:t>,</w:t>
      </w:r>
      <w:r w:rsidR="007F0DE3" w:rsidRPr="000D5D5B">
        <w:t xml:space="preserve"> </w:t>
      </w:r>
      <w:r w:rsidRPr="000D5D5B">
        <w:t>Advanced Rejuvenation Center</w:t>
      </w:r>
      <w:r>
        <w:t xml:space="preserve"> </w:t>
      </w:r>
      <w:r>
        <w:t xml:space="preserve">can help you look younger and more alert. We specialize in cosmetic injections to ensure each client gets natural-looking results that make them look years younger without diminishing facial dexterity and expression. </w:t>
      </w:r>
    </w:p>
    <w:p w14:paraId="57C37293" w14:textId="605DB105" w:rsidR="000D5D5B" w:rsidRDefault="000D5D5B" w:rsidP="000D5D5B">
      <w:r>
        <w:t xml:space="preserve">Get started on reclaiming a younger, more refreshed you by scheduling a FREE consultation with </w:t>
      </w:r>
      <w:r w:rsidRPr="000D5D5B">
        <w:t>Advanced Rejuvenation Center</w:t>
      </w:r>
      <w:r>
        <w:t xml:space="preserve">. </w:t>
      </w:r>
      <w:r>
        <w:t xml:space="preserve">Reach out today by contacting </w:t>
      </w:r>
      <w:r w:rsidRPr="000D5D5B">
        <w:t>Advanced Rejuvenation Center</w:t>
      </w:r>
      <w:r>
        <w:t xml:space="preserve"> </w:t>
      </w:r>
      <w:r>
        <w:t xml:space="preserve">online or calling </w:t>
      </w:r>
      <w:r>
        <w:rPr>
          <w:rFonts w:ascii="Arial" w:hAnsi="Arial" w:cs="Arial"/>
          <w:color w:val="434343"/>
          <w:sz w:val="20"/>
          <w:szCs w:val="20"/>
        </w:rPr>
        <w:t>914-251-1200</w:t>
      </w:r>
      <w:r>
        <w:rPr>
          <w:rFonts w:ascii="Arial" w:hAnsi="Arial" w:cs="Arial"/>
          <w:color w:val="434343"/>
          <w:sz w:val="20"/>
          <w:szCs w:val="20"/>
        </w:rPr>
        <w:t>.</w:t>
      </w:r>
    </w:p>
    <w:p w14:paraId="000F59C8" w14:textId="77777777" w:rsidR="000D5D5B" w:rsidRDefault="000D5D5B" w:rsidP="000D5D5B">
      <w:r>
        <w:t>SOURCES</w:t>
      </w:r>
    </w:p>
    <w:p w14:paraId="67F4021B" w14:textId="77777777" w:rsidR="000D5D5B" w:rsidRPr="006939AD" w:rsidRDefault="000D5D5B" w:rsidP="000D5D5B">
      <w:pPr>
        <w:spacing w:before="240" w:after="240" w:line="240" w:lineRule="auto"/>
        <w:rPr>
          <w:rFonts w:ascii="Times New Roman" w:eastAsia="Times New Roman" w:hAnsi="Times New Roman" w:cs="Times New Roman"/>
          <w:sz w:val="24"/>
          <w:szCs w:val="24"/>
        </w:rPr>
      </w:pPr>
      <w:r>
        <w:rPr>
          <w:rFonts w:ascii="Arial" w:eastAsia="Times New Roman" w:hAnsi="Arial" w:cs="Arial"/>
          <w:color w:val="000000"/>
        </w:rPr>
        <w:t>"</w:t>
      </w:r>
      <w:r w:rsidRPr="006939AD">
        <w:rPr>
          <w:rFonts w:ascii="Arial" w:eastAsia="Times New Roman" w:hAnsi="Arial" w:cs="Arial"/>
          <w:color w:val="000000"/>
        </w:rPr>
        <w:t xml:space="preserve">When Is </w:t>
      </w:r>
      <w:r>
        <w:rPr>
          <w:rFonts w:ascii="Arial" w:eastAsia="Times New Roman" w:hAnsi="Arial" w:cs="Arial"/>
          <w:color w:val="000000"/>
        </w:rPr>
        <w:t>"</w:t>
      </w:r>
      <w:r w:rsidRPr="006939AD">
        <w:rPr>
          <w:rFonts w:ascii="Arial" w:eastAsia="Times New Roman" w:hAnsi="Arial" w:cs="Arial"/>
          <w:color w:val="000000"/>
        </w:rPr>
        <w:t>Too Early</w:t>
      </w:r>
      <w:r>
        <w:rPr>
          <w:rFonts w:ascii="Arial" w:eastAsia="Times New Roman" w:hAnsi="Arial" w:cs="Arial"/>
          <w:color w:val="000000"/>
        </w:rPr>
        <w:t>"</w:t>
      </w:r>
      <w:r w:rsidRPr="006939AD">
        <w:rPr>
          <w:rFonts w:ascii="Arial" w:eastAsia="Times New Roman" w:hAnsi="Arial" w:cs="Arial"/>
          <w:color w:val="000000"/>
        </w:rPr>
        <w:t xml:space="preserve"> Too Early to Start Cosmetic Procedures?</w:t>
      </w:r>
      <w:r>
        <w:rPr>
          <w:rFonts w:ascii="Arial" w:eastAsia="Times New Roman" w:hAnsi="Arial" w:cs="Arial"/>
          <w:color w:val="000000"/>
        </w:rPr>
        <w:t>"</w:t>
      </w:r>
      <w:r w:rsidRPr="006939AD">
        <w:rPr>
          <w:rFonts w:ascii="Arial" w:eastAsia="Times New Roman" w:hAnsi="Arial" w:cs="Arial"/>
          <w:color w:val="000000"/>
        </w:rPr>
        <w:t xml:space="preserve"> Published in </w:t>
      </w:r>
      <w:r w:rsidRPr="006939AD">
        <w:rPr>
          <w:rFonts w:ascii="Arial" w:eastAsia="Times New Roman" w:hAnsi="Arial" w:cs="Arial"/>
          <w:i/>
          <w:iCs/>
          <w:color w:val="000000"/>
        </w:rPr>
        <w:t>Jama Dermatology</w:t>
      </w:r>
      <w:r w:rsidRPr="006939AD">
        <w:rPr>
          <w:rFonts w:ascii="Arial" w:eastAsia="Times New Roman" w:hAnsi="Arial" w:cs="Arial"/>
          <w:color w:val="000000"/>
        </w:rPr>
        <w:t>.</w:t>
      </w:r>
      <w:hyperlink r:id="rId4" w:history="1">
        <w:r w:rsidRPr="006939AD">
          <w:rPr>
            <w:rFonts w:ascii="Arial" w:eastAsia="Times New Roman" w:hAnsi="Arial" w:cs="Arial"/>
            <w:color w:val="000000"/>
            <w:u w:val="single"/>
          </w:rPr>
          <w:t xml:space="preserve"> </w:t>
        </w:r>
        <w:r w:rsidRPr="006939AD">
          <w:rPr>
            <w:rFonts w:ascii="Arial" w:eastAsia="Times New Roman" w:hAnsi="Arial" w:cs="Arial"/>
            <w:color w:val="1155CC"/>
            <w:u w:val="single"/>
          </w:rPr>
          <w:t>Link.</w:t>
        </w:r>
      </w:hyperlink>
    </w:p>
    <w:p w14:paraId="1701A559" w14:textId="77777777" w:rsidR="000D5D5B" w:rsidRDefault="000D5D5B" w:rsidP="000D5D5B">
      <w:r>
        <w:rPr>
          <w:rFonts w:ascii="Arial" w:eastAsia="Times New Roman" w:hAnsi="Arial" w:cs="Arial"/>
          <w:color w:val="000000"/>
        </w:rPr>
        <w:t>"</w:t>
      </w:r>
      <w:r w:rsidRPr="006939AD">
        <w:rPr>
          <w:rFonts w:ascii="Arial" w:eastAsia="Times New Roman" w:hAnsi="Arial" w:cs="Arial"/>
          <w:color w:val="000000"/>
        </w:rPr>
        <w:t>Long-term effects of botulinum toxin type A (Botox) on facial lines: a comparison in identical twins.</w:t>
      </w:r>
      <w:r>
        <w:rPr>
          <w:rFonts w:ascii="Arial" w:eastAsia="Times New Roman" w:hAnsi="Arial" w:cs="Arial"/>
          <w:color w:val="000000"/>
        </w:rPr>
        <w:t>"</w:t>
      </w:r>
      <w:r w:rsidRPr="006939AD">
        <w:rPr>
          <w:rFonts w:ascii="Arial" w:eastAsia="Times New Roman" w:hAnsi="Arial" w:cs="Arial"/>
          <w:color w:val="000000"/>
        </w:rPr>
        <w:t xml:space="preserve"> Published in </w:t>
      </w:r>
      <w:r w:rsidRPr="006939AD">
        <w:rPr>
          <w:rFonts w:ascii="Arial" w:eastAsia="Times New Roman" w:hAnsi="Arial" w:cs="Arial"/>
          <w:i/>
          <w:iCs/>
          <w:color w:val="000000"/>
        </w:rPr>
        <w:t>Archives of Facial Plastic Surgery</w:t>
      </w:r>
      <w:r w:rsidRPr="006939AD">
        <w:rPr>
          <w:rFonts w:ascii="Arial" w:eastAsia="Times New Roman" w:hAnsi="Arial" w:cs="Arial"/>
          <w:color w:val="000000"/>
        </w:rPr>
        <w:t>.</w:t>
      </w:r>
      <w:hyperlink r:id="rId5" w:history="1">
        <w:r w:rsidRPr="006939AD">
          <w:rPr>
            <w:rFonts w:ascii="Arial" w:eastAsia="Times New Roman" w:hAnsi="Arial" w:cs="Arial"/>
            <w:color w:val="000000"/>
            <w:u w:val="single"/>
          </w:rPr>
          <w:t xml:space="preserve"> </w:t>
        </w:r>
        <w:r w:rsidRPr="006939AD">
          <w:rPr>
            <w:rFonts w:ascii="Arial" w:eastAsia="Times New Roman" w:hAnsi="Arial" w:cs="Arial"/>
            <w:color w:val="1155CC"/>
            <w:u w:val="single"/>
          </w:rPr>
          <w:t>Link</w:t>
        </w:r>
      </w:hyperlink>
    </w:p>
    <w:p w14:paraId="2BF71028" w14:textId="77777777" w:rsidR="000D5D5B" w:rsidRDefault="000D5D5B"/>
    <w:sectPr w:rsidR="000D5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CyNDc1szAytDAzNTJQ0lEKTi0uzszPAykwrAUA4sAExCwAAAA="/>
  </w:docVars>
  <w:rsids>
    <w:rsidRoot w:val="000D5D5B"/>
    <w:rsid w:val="000D5D5B"/>
    <w:rsid w:val="007F0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A194A"/>
  <w15:chartTrackingRefBased/>
  <w15:docId w15:val="{9272D3A5-7C1B-4C5B-B522-3F4426C6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D5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ubmed/17116793" TargetMode="External"/><Relationship Id="rId4" Type="http://schemas.openxmlformats.org/officeDocument/2006/relationships/hyperlink" Target="https://jamanetwork.com/journals/jamadermatology/article-abstract/1737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2020-10-27T18:39:00Z</dcterms:created>
  <dcterms:modified xsi:type="dcterms:W3CDTF">2020-10-27T18:42:00Z</dcterms:modified>
</cp:coreProperties>
</file>