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01E9FD2" w:rsidR="00CF5E61" w:rsidRDefault="000D68F3">
      <w:r>
        <w:t>ColdSculpt.Article</w:t>
      </w:r>
      <w:r w:rsidR="00192108">
        <w:t>.AOB</w:t>
      </w:r>
      <w:r>
        <w:t>.KA</w:t>
      </w:r>
      <w:r>
        <w:br/>
      </w:r>
    </w:p>
    <w:p w14:paraId="00000002" w14:textId="77777777" w:rsidR="00CF5E61" w:rsidRDefault="000D68F3">
      <w:r>
        <w:t>KW ColdSculpt</w:t>
      </w:r>
      <w:r>
        <w:br/>
      </w:r>
    </w:p>
    <w:p w14:paraId="00000003" w14:textId="07A6EF88" w:rsidR="00CF5E61" w:rsidRDefault="000D68F3">
      <w:r>
        <w:t>/</w:t>
      </w:r>
      <w:r w:rsidR="00ED4484">
        <w:t>Cold sculpt</w:t>
      </w:r>
      <w:r>
        <w:t xml:space="preserve"> </w:t>
      </w:r>
      <w:r w:rsidR="00222AC0">
        <w:t xml:space="preserve">with </w:t>
      </w:r>
      <w:r>
        <w:t>CoolSculpting</w:t>
      </w:r>
      <w:r>
        <w:br/>
      </w:r>
    </w:p>
    <w:p w14:paraId="00000004" w14:textId="42C10677" w:rsidR="00CF5E61" w:rsidRDefault="000D68F3">
      <w:r>
        <w:t xml:space="preserve">META: ColdSculpt, or CoolSculpting, is </w:t>
      </w:r>
      <w:r w:rsidR="00EF2272">
        <w:t>a great</w:t>
      </w:r>
      <w:r>
        <w:t xml:space="preserve"> way to rid yourself of </w:t>
      </w:r>
      <w:r>
        <w:t xml:space="preserve">fat bulges </w:t>
      </w:r>
      <w:r w:rsidR="00EF2272">
        <w:t>o</w:t>
      </w:r>
      <w:r>
        <w:t>n the belly</w:t>
      </w:r>
      <w:r>
        <w:t xml:space="preserve"> by freezing them</w:t>
      </w:r>
      <w:r w:rsidR="00EF2272">
        <w:t xml:space="preserve"> to death</w:t>
      </w:r>
      <w:r>
        <w:t>. Find out if this is right for you!</w:t>
      </w:r>
      <w:r>
        <w:br/>
      </w:r>
    </w:p>
    <w:p w14:paraId="00000005" w14:textId="77777777" w:rsidR="00CF5E61" w:rsidRDefault="000D68F3">
      <w:r>
        <w:t>ColdSculpt | Freeze Away Pesky Fat</w:t>
      </w:r>
      <w:r>
        <w:br/>
      </w:r>
    </w:p>
    <w:p w14:paraId="00000006" w14:textId="04549842" w:rsidR="00CF5E61" w:rsidRDefault="000D68F3">
      <w:r>
        <w:t>CoolSculpting</w:t>
      </w:r>
      <w:r w:rsidR="00192108">
        <w:t>, commonly known as Cold Sculpt</w:t>
      </w:r>
      <w:r w:rsidR="00222AC0">
        <w:t>,</w:t>
      </w:r>
      <w:r>
        <w:t xml:space="preserve"> is a treatment that reduces stubbo</w:t>
      </w:r>
      <w:r>
        <w:t>rn bulges in</w:t>
      </w:r>
      <w:r>
        <w:t xml:space="preserve"> notorious problem areas like the belly or back by freezing the fat cells</w:t>
      </w:r>
      <w:r w:rsidR="00222AC0">
        <w:t xml:space="preserve"> to death</w:t>
      </w:r>
      <w:r>
        <w:t xml:space="preserve">. This revolutionary treatment is </w:t>
      </w:r>
      <w:r w:rsidR="00ED4484">
        <w:t>entir</w:t>
      </w:r>
      <w:r>
        <w:t>ely non-invasive, meaning it is safe</w:t>
      </w:r>
      <w:r w:rsidR="00192108">
        <w:t>, virtually pain</w:t>
      </w:r>
      <w:r w:rsidR="00ED4484">
        <w:t>-</w:t>
      </w:r>
      <w:r w:rsidR="00192108">
        <w:t>free, and requires minimal to no downtime. Best of all</w:t>
      </w:r>
      <w:r w:rsidR="00ED4484">
        <w:t>,</w:t>
      </w:r>
      <w:r w:rsidR="00192108">
        <w:t xml:space="preserve"> Cold Sculpt r</w:t>
      </w:r>
      <w:r>
        <w:t>esults</w:t>
      </w:r>
      <w:r w:rsidR="00192108">
        <w:t xml:space="preserve"> </w:t>
      </w:r>
      <w:r>
        <w:t xml:space="preserve">are natural-looking and last </w:t>
      </w:r>
      <w:r w:rsidR="00192108">
        <w:t>indefinitely.</w:t>
      </w:r>
      <w:r>
        <w:br/>
      </w:r>
    </w:p>
    <w:p w14:paraId="00000007" w14:textId="0FFF2B3F" w:rsidR="00CF5E61" w:rsidRDefault="000D68F3">
      <w:r>
        <w:t>Why</w:t>
      </w:r>
      <w:r>
        <w:t xml:space="preserve"> ColdSculpt</w:t>
      </w:r>
      <w:r w:rsidR="00192108">
        <w:t xml:space="preserve"> with CoolSculpting</w:t>
      </w:r>
      <w:r>
        <w:t>?</w:t>
      </w:r>
    </w:p>
    <w:p w14:paraId="00000008" w14:textId="66A3D917" w:rsidR="00CF5E61" w:rsidRDefault="000D68F3">
      <w:pPr>
        <w:numPr>
          <w:ilvl w:val="0"/>
          <w:numId w:val="2"/>
        </w:numPr>
      </w:pPr>
      <w:r>
        <w:t>Most popular</w:t>
      </w:r>
      <w:r w:rsidR="00222AC0">
        <w:t xml:space="preserve">, non-surgical </w:t>
      </w:r>
      <w:r>
        <w:t xml:space="preserve">fat reduction procedure </w:t>
      </w:r>
    </w:p>
    <w:p w14:paraId="00000009" w14:textId="737D793C" w:rsidR="00CF5E61" w:rsidRDefault="000D68F3">
      <w:pPr>
        <w:numPr>
          <w:ilvl w:val="0"/>
          <w:numId w:val="2"/>
        </w:numPr>
      </w:pPr>
      <w:r>
        <w:t xml:space="preserve">Scientifically </w:t>
      </w:r>
      <w:r w:rsidR="00222AC0">
        <w:t xml:space="preserve">proven </w:t>
      </w:r>
      <w:r>
        <w:t>safe and effective</w:t>
      </w:r>
    </w:p>
    <w:p w14:paraId="0000000A" w14:textId="77777777" w:rsidR="00CF5E61" w:rsidRDefault="000D68F3">
      <w:pPr>
        <w:numPr>
          <w:ilvl w:val="0"/>
          <w:numId w:val="2"/>
        </w:numPr>
      </w:pPr>
      <w:r>
        <w:t>Minimal to no downtime needed</w:t>
      </w:r>
    </w:p>
    <w:p w14:paraId="0000000B" w14:textId="77777777" w:rsidR="00CF5E61" w:rsidRDefault="000D68F3">
      <w:pPr>
        <w:numPr>
          <w:ilvl w:val="0"/>
          <w:numId w:val="2"/>
        </w:numPr>
      </w:pPr>
      <w:r>
        <w:t>Sculpt smooth body curves</w:t>
      </w:r>
    </w:p>
    <w:p w14:paraId="0000000C" w14:textId="77777777" w:rsidR="00CF5E61" w:rsidRDefault="000D68F3">
      <w:pPr>
        <w:numPr>
          <w:ilvl w:val="0"/>
          <w:numId w:val="2"/>
        </w:numPr>
      </w:pPr>
      <w:r>
        <w:t>Quick 35-minute treatments</w:t>
      </w:r>
    </w:p>
    <w:p w14:paraId="0000000D" w14:textId="7931C54C" w:rsidR="00CF5E61" w:rsidRDefault="00ED4484">
      <w:pPr>
        <w:numPr>
          <w:ilvl w:val="0"/>
          <w:numId w:val="2"/>
        </w:numPr>
      </w:pPr>
      <w:r>
        <w:t>A p</w:t>
      </w:r>
      <w:r w:rsidR="000D68F3">
        <w:t>erfect alternative to liposuction</w:t>
      </w:r>
    </w:p>
    <w:p w14:paraId="0000000E" w14:textId="77777777" w:rsidR="00CF5E61" w:rsidRDefault="000D68F3">
      <w:pPr>
        <w:numPr>
          <w:ilvl w:val="0"/>
          <w:numId w:val="2"/>
        </w:numPr>
      </w:pPr>
      <w:r>
        <w:t>Natural, long-lasting</w:t>
      </w:r>
    </w:p>
    <w:p w14:paraId="0000000F" w14:textId="77777777" w:rsidR="00CF5E61" w:rsidRDefault="000D68F3">
      <w:r>
        <w:t xml:space="preserve"> </w:t>
      </w:r>
    </w:p>
    <w:p w14:paraId="00000010" w14:textId="77777777" w:rsidR="00CF5E61" w:rsidRDefault="000D68F3">
      <w:r>
        <w:t>How Doe</w:t>
      </w:r>
      <w:r>
        <w:t>s ColdSculpt Work?</w:t>
      </w:r>
    </w:p>
    <w:p w14:paraId="00000011" w14:textId="77777777" w:rsidR="00CF5E61" w:rsidRDefault="00CF5E61"/>
    <w:p w14:paraId="00000012" w14:textId="6046B803" w:rsidR="00CF5E61" w:rsidRDefault="000D68F3">
      <w:r>
        <w:t>When fat bulges</w:t>
      </w:r>
      <w:r w:rsidR="00BD101B">
        <w:t xml:space="preserve"> are</w:t>
      </w:r>
      <w:r>
        <w:t xml:space="preserve"> Cold</w:t>
      </w:r>
      <w:r w:rsidR="00BD101B">
        <w:t xml:space="preserve"> </w:t>
      </w:r>
      <w:r>
        <w:t>Sculpt</w:t>
      </w:r>
      <w:r w:rsidR="00BD101B">
        <w:t xml:space="preserve">ed, the area is exposed to </w:t>
      </w:r>
      <w:r w:rsidR="00ED4484">
        <w:t>precisely</w:t>
      </w:r>
      <w:r w:rsidR="00BD101B">
        <w:t xml:space="preserve"> controlled cooling. The outer</w:t>
      </w:r>
      <w:r>
        <w:t xml:space="preserve"> skin cells</w:t>
      </w:r>
      <w:r>
        <w:t xml:space="preserve"> withstand the cold temperatures. The</w:t>
      </w:r>
      <w:r w:rsidR="00BD101B">
        <w:t xml:space="preserve"> underlying</w:t>
      </w:r>
      <w:r>
        <w:t xml:space="preserve"> fat cells, however, become hard and brittle. The </w:t>
      </w:r>
      <w:r w:rsidR="00BD101B">
        <w:t xml:space="preserve">fat </w:t>
      </w:r>
      <w:r>
        <w:t>cells</w:t>
      </w:r>
      <w:r>
        <w:t xml:space="preserve"> eventually begin to freeze, causing the cell’s membrane to burst. Once d</w:t>
      </w:r>
      <w:r>
        <w:t xml:space="preserve">amaged, the cell no longer functions properly and dies. After the death of the cell, it </w:t>
      </w:r>
      <w:r w:rsidR="00BD101B">
        <w:t xml:space="preserve">is collected by the lymphatic system and </w:t>
      </w:r>
      <w:r>
        <w:t>exit</w:t>
      </w:r>
      <w:r w:rsidR="00BD101B">
        <w:t>s</w:t>
      </w:r>
      <w:r>
        <w:t xml:space="preserve"> the body as waste.</w:t>
      </w:r>
    </w:p>
    <w:p w14:paraId="4AD98CB8" w14:textId="6C08D921" w:rsidR="00222AC0" w:rsidRDefault="00222AC0"/>
    <w:p w14:paraId="1C25A920" w14:textId="3172B547" w:rsidR="00ED4484" w:rsidRPr="00ED4484" w:rsidRDefault="00ED4484" w:rsidP="00ED4484">
      <w:pPr>
        <w:jc w:val="right"/>
        <w:rPr>
          <w:u w:val="single"/>
        </w:rPr>
      </w:pPr>
      <w:r w:rsidRPr="00ED4484">
        <w:rPr>
          <w:u w:val="single"/>
        </w:rPr>
        <w:t>Learn more about CoolSculpting &gt;&gt;</w:t>
      </w:r>
    </w:p>
    <w:p w14:paraId="43CCAFE1" w14:textId="77777777" w:rsidR="00ED4484" w:rsidRDefault="00ED4484"/>
    <w:p w14:paraId="4BF56B2C" w14:textId="45896AA2" w:rsidR="00222AC0" w:rsidRDefault="00222AC0">
      <w:r>
        <w:t>Is CoolSculpting a Weight Loss Treatment</w:t>
      </w:r>
    </w:p>
    <w:p w14:paraId="00000013" w14:textId="77777777" w:rsidR="00CF5E61" w:rsidRDefault="00CF5E61"/>
    <w:p w14:paraId="4D2F0B56" w14:textId="350C1ACE" w:rsidR="00216955" w:rsidRDefault="00256513">
      <w:r>
        <w:t xml:space="preserve">There </w:t>
      </w:r>
      <w:r w:rsidR="00ED4484">
        <w:t>are</w:t>
      </w:r>
      <w:r w:rsidR="00222AC0">
        <w:t xml:space="preserve"> </w:t>
      </w:r>
      <w:r w:rsidR="000D68F3">
        <w:t>significant differences between ColdSculpt</w:t>
      </w:r>
      <w:r w:rsidR="00BD101B">
        <w:t xml:space="preserve">ing bulges away </w:t>
      </w:r>
      <w:r w:rsidR="000D68F3">
        <w:t>and weight loss programs</w:t>
      </w:r>
      <w:r w:rsidR="00222AC0">
        <w:t>.</w:t>
      </w:r>
      <w:r w:rsidR="000D68F3">
        <w:t xml:space="preserve"> </w:t>
      </w:r>
      <w:r>
        <w:t xml:space="preserve">Successful </w:t>
      </w:r>
      <w:r w:rsidR="000D68F3">
        <w:t>weight loss programs shrink</w:t>
      </w:r>
      <w:r w:rsidR="000D68F3">
        <w:t xml:space="preserve"> fat cells</w:t>
      </w:r>
      <w:r>
        <w:t xml:space="preserve">. The fat cells remain </w:t>
      </w:r>
      <w:r w:rsidR="00ED4484">
        <w:t>intact. T</w:t>
      </w:r>
      <w:r>
        <w:t xml:space="preserve">hey are just individually reduced in size. </w:t>
      </w:r>
      <w:r w:rsidR="00222AC0">
        <w:t xml:space="preserve">The fat cells can re-expand again. This allows the body to </w:t>
      </w:r>
      <w:r>
        <w:t>reuse those fat cells to store more energy in case the individual gains back the weight.</w:t>
      </w:r>
      <w:r w:rsidR="000D68F3">
        <w:t xml:space="preserve"> </w:t>
      </w:r>
    </w:p>
    <w:p w14:paraId="4F32E70D" w14:textId="77777777" w:rsidR="00216955" w:rsidRDefault="00216955"/>
    <w:p w14:paraId="00000014" w14:textId="2ED29205" w:rsidR="00CF5E61" w:rsidRDefault="00E834CD">
      <w:r>
        <w:lastRenderedPageBreak/>
        <w:t xml:space="preserve">In comparison, </w:t>
      </w:r>
      <w:r w:rsidR="000D68F3">
        <w:t xml:space="preserve">CoolSculpting treatments, </w:t>
      </w:r>
      <w:r>
        <w:t xml:space="preserve">like liposuction, </w:t>
      </w:r>
      <w:r w:rsidR="00216955">
        <w:t>eliminate f</w:t>
      </w:r>
      <w:r>
        <w:t>at cells</w:t>
      </w:r>
      <w:r w:rsidR="00216955">
        <w:t>.</w:t>
      </w:r>
      <w:r>
        <w:t xml:space="preserve"> </w:t>
      </w:r>
      <w:r w:rsidR="00256513">
        <w:t>They are excreted from the body</w:t>
      </w:r>
      <w:r>
        <w:t xml:space="preserve"> permanently.</w:t>
      </w:r>
      <w:r w:rsidR="00256513">
        <w:t xml:space="preserve"> The body can still gain weight in other places, but </w:t>
      </w:r>
      <w:r>
        <w:t>fat cells that are CoolSculpted can never grow back. They are gone for good</w:t>
      </w:r>
      <w:r w:rsidR="00216955">
        <w:t xml:space="preserve">, </w:t>
      </w:r>
      <w:r>
        <w:t>lead</w:t>
      </w:r>
      <w:r w:rsidR="00216955">
        <w:t>ing</w:t>
      </w:r>
      <w:r>
        <w:t xml:space="preserve"> to long</w:t>
      </w:r>
      <w:r w:rsidR="00ED4484">
        <w:t>-</w:t>
      </w:r>
      <w:r>
        <w:t>lasting results</w:t>
      </w:r>
      <w:r w:rsidR="00216955">
        <w:t xml:space="preserve"> in the treatment area</w:t>
      </w:r>
      <w:r>
        <w:t>.</w:t>
      </w:r>
    </w:p>
    <w:p w14:paraId="00000015" w14:textId="77777777" w:rsidR="00CF5E61" w:rsidRDefault="00CF5E61"/>
    <w:p w14:paraId="00000016" w14:textId="77777777" w:rsidR="00CF5E61" w:rsidRDefault="000D68F3">
      <w:r>
        <w:t>ColdSculpt Treatments</w:t>
      </w:r>
    </w:p>
    <w:p w14:paraId="00000017" w14:textId="77777777" w:rsidR="00CF5E61" w:rsidRDefault="00CF5E61"/>
    <w:p w14:paraId="00000018" w14:textId="633BB7FF" w:rsidR="00CF5E61" w:rsidRDefault="000D68F3">
      <w:r>
        <w:t xml:space="preserve">During each treatment, </w:t>
      </w:r>
      <w:r w:rsidR="00E834CD">
        <w:t>a</w:t>
      </w:r>
      <w:r>
        <w:t xml:space="preserve"> technician</w:t>
      </w:r>
      <w:r w:rsidR="00E834CD">
        <w:t xml:space="preserve"> </w:t>
      </w:r>
      <w:r>
        <w:t>appl</w:t>
      </w:r>
      <w:r w:rsidR="00E834CD">
        <w:t xml:space="preserve">ies </w:t>
      </w:r>
      <w:r>
        <w:t xml:space="preserve">a proprietary applicator that isolates the fat bulges </w:t>
      </w:r>
      <w:r w:rsidR="00E834CD">
        <w:t xml:space="preserve">and </w:t>
      </w:r>
      <w:r>
        <w:t>expos</w:t>
      </w:r>
      <w:r w:rsidR="00E834CD">
        <w:t>es</w:t>
      </w:r>
      <w:r>
        <w:t xml:space="preserve"> them to calibrated cooling. The applicators come in </w:t>
      </w:r>
      <w:r w:rsidR="00ED4484">
        <w:t>various</w:t>
      </w:r>
      <w:r>
        <w:t xml:space="preserve"> shapes and sizes, and each </w:t>
      </w:r>
      <w:r>
        <w:t>one is perfect for common target areas like the chin, thighs, arms, and abdomen. The applicator for your treatment</w:t>
      </w:r>
      <w:r>
        <w:t xml:space="preserve"> depend</w:t>
      </w:r>
      <w:r w:rsidR="00654C51">
        <w:t>s</w:t>
      </w:r>
      <w:r>
        <w:t xml:space="preserve"> on your body shape and size. </w:t>
      </w:r>
      <w:r w:rsidR="00216955">
        <w:t>Your</w:t>
      </w:r>
      <w:r>
        <w:t xml:space="preserve"> CoolSculpting technician will</w:t>
      </w:r>
      <w:r>
        <w:t xml:space="preserve"> determine which applicator will give you the most excellent r</w:t>
      </w:r>
      <w:r>
        <w:t>esults.</w:t>
      </w:r>
    </w:p>
    <w:p w14:paraId="00000019" w14:textId="77777777" w:rsidR="00CF5E61" w:rsidRDefault="000D68F3">
      <w:r>
        <w:t xml:space="preserve"> </w:t>
      </w:r>
    </w:p>
    <w:p w14:paraId="0000001A" w14:textId="77777777" w:rsidR="00CF5E61" w:rsidRDefault="000D68F3">
      <w:r>
        <w:t>CoolSculpt Treatment Areas</w:t>
      </w:r>
    </w:p>
    <w:p w14:paraId="0000001B" w14:textId="77777777" w:rsidR="00CF5E61" w:rsidRDefault="00CF5E61"/>
    <w:p w14:paraId="0000001C" w14:textId="3BB12137" w:rsidR="00CF5E61" w:rsidRDefault="000D68F3">
      <w:r>
        <w:t xml:space="preserve">CoolSculpting can </w:t>
      </w:r>
      <w:r w:rsidR="00654C51">
        <w:t xml:space="preserve">Cold Sculpt numerous problem areas. </w:t>
      </w:r>
      <w:r>
        <w:t xml:space="preserve">Common treatment </w:t>
      </w:r>
      <w:r w:rsidR="00654C51">
        <w:t>locations</w:t>
      </w:r>
      <w:r>
        <w:t xml:space="preserve"> include:</w:t>
      </w:r>
    </w:p>
    <w:p w14:paraId="0000001D" w14:textId="77777777" w:rsidR="00CF5E61" w:rsidRDefault="000D68F3">
      <w:pPr>
        <w:numPr>
          <w:ilvl w:val="0"/>
          <w:numId w:val="1"/>
        </w:numPr>
      </w:pPr>
      <w:r>
        <w:t>Belly fat</w:t>
      </w:r>
    </w:p>
    <w:p w14:paraId="0000001E" w14:textId="77777777" w:rsidR="00CF5E61" w:rsidRDefault="000D68F3">
      <w:pPr>
        <w:numPr>
          <w:ilvl w:val="0"/>
          <w:numId w:val="1"/>
        </w:numPr>
      </w:pPr>
      <w:r>
        <w:t>Love handle fat</w:t>
      </w:r>
    </w:p>
    <w:p w14:paraId="0000001F" w14:textId="77777777" w:rsidR="00CF5E61" w:rsidRDefault="000D68F3">
      <w:pPr>
        <w:numPr>
          <w:ilvl w:val="0"/>
          <w:numId w:val="1"/>
        </w:numPr>
      </w:pPr>
      <w:r>
        <w:t>Hip fat</w:t>
      </w:r>
    </w:p>
    <w:p w14:paraId="00000020" w14:textId="77777777" w:rsidR="00CF5E61" w:rsidRDefault="000D68F3">
      <w:pPr>
        <w:numPr>
          <w:ilvl w:val="0"/>
          <w:numId w:val="1"/>
        </w:numPr>
      </w:pPr>
      <w:r>
        <w:t>Back fat</w:t>
      </w:r>
    </w:p>
    <w:p w14:paraId="00000021" w14:textId="77777777" w:rsidR="00CF5E61" w:rsidRDefault="000D68F3">
      <w:pPr>
        <w:numPr>
          <w:ilvl w:val="0"/>
          <w:numId w:val="1"/>
        </w:numPr>
      </w:pPr>
      <w:r>
        <w:t>Armpit fat</w:t>
      </w:r>
    </w:p>
    <w:p w14:paraId="00000022" w14:textId="77777777" w:rsidR="00CF5E61" w:rsidRDefault="000D68F3">
      <w:pPr>
        <w:numPr>
          <w:ilvl w:val="0"/>
          <w:numId w:val="1"/>
        </w:numPr>
      </w:pPr>
      <w:r>
        <w:t>Double chin fat</w:t>
      </w:r>
    </w:p>
    <w:p w14:paraId="00000023" w14:textId="77777777" w:rsidR="00CF5E61" w:rsidRDefault="000D68F3">
      <w:pPr>
        <w:numPr>
          <w:ilvl w:val="0"/>
          <w:numId w:val="1"/>
        </w:numPr>
      </w:pPr>
      <w:r>
        <w:t>Thigh fat</w:t>
      </w:r>
    </w:p>
    <w:p w14:paraId="00000024" w14:textId="77777777" w:rsidR="00CF5E61" w:rsidRDefault="00CF5E61">
      <w:pPr>
        <w:ind w:left="720"/>
      </w:pPr>
    </w:p>
    <w:p w14:paraId="00000025" w14:textId="148A3DA9" w:rsidR="00CF5E61" w:rsidRDefault="000D68F3">
      <w:r>
        <w:t xml:space="preserve">How Much Does </w:t>
      </w:r>
      <w:r w:rsidR="00ED4484">
        <w:t>It</w:t>
      </w:r>
      <w:r>
        <w:t xml:space="preserve"> Cost to ColdSculpt?</w:t>
      </w:r>
    </w:p>
    <w:p w14:paraId="00000026" w14:textId="77777777" w:rsidR="00CF5E61" w:rsidRDefault="00CF5E61"/>
    <w:p w14:paraId="00000027" w14:textId="65A85E4F" w:rsidR="00CF5E61" w:rsidRDefault="000D68F3">
      <w:r>
        <w:t>ColdSculpt costs vary per patient, depending on the number of treatments</w:t>
      </w:r>
      <w:r w:rsidR="00654C51">
        <w:t xml:space="preserve"> needed</w:t>
      </w:r>
      <w:r>
        <w:t xml:space="preserve">. </w:t>
      </w:r>
      <w:r>
        <w:t xml:space="preserve">The </w:t>
      </w:r>
      <w:r w:rsidR="00ED4484">
        <w:t>price</w:t>
      </w:r>
      <w:r>
        <w:t xml:space="preserve"> </w:t>
      </w:r>
      <w:r w:rsidR="00654C51">
        <w:t xml:space="preserve">also </w:t>
      </w:r>
      <w:r>
        <w:t>depends</w:t>
      </w:r>
      <w:r>
        <w:t xml:space="preserve"> on the size and type of applicator </w:t>
      </w:r>
      <w:r w:rsidR="00654C51">
        <w:t>utilized</w:t>
      </w:r>
      <w:r>
        <w:t xml:space="preserve">. Customer discounts and specials are available. </w:t>
      </w:r>
      <w:r w:rsidR="00654C51">
        <w:t>AOB Medspa</w:t>
      </w:r>
      <w:r w:rsidR="002322D1">
        <w:t>’s</w:t>
      </w:r>
      <w:r>
        <w:t xml:space="preserve"> expert technicians</w:t>
      </w:r>
      <w:r>
        <w:t xml:space="preserve"> can help you get the best CoolSculpting results at a price you can afford. </w:t>
      </w:r>
    </w:p>
    <w:p w14:paraId="00000028" w14:textId="77777777" w:rsidR="00CF5E61" w:rsidRDefault="00CF5E61"/>
    <w:p w14:paraId="00000029" w14:textId="77777777" w:rsidR="00CF5E61" w:rsidRDefault="000D68F3">
      <w:r>
        <w:t>ColdSculpt Yourself Skinny</w:t>
      </w:r>
    </w:p>
    <w:p w14:paraId="0000002A" w14:textId="77777777" w:rsidR="00CF5E61" w:rsidRDefault="00CF5E61"/>
    <w:p w14:paraId="0000002B" w14:textId="03D694FE" w:rsidR="00CF5E61" w:rsidRDefault="000D68F3">
      <w:r>
        <w:t>Don’t rely on weight loss programs when you can ColdSculpt yourself skinny!</w:t>
      </w:r>
      <w:r>
        <w:t xml:space="preserve"> To learn more about this popular treatment, contact</w:t>
      </w:r>
      <w:r w:rsidR="002322D1">
        <w:t xml:space="preserve"> </w:t>
      </w:r>
      <w:hyperlink r:id="rId5" w:history="1">
        <w:r w:rsidR="002322D1" w:rsidRPr="00ED4484">
          <w:rPr>
            <w:rStyle w:val="Hyperlink"/>
          </w:rPr>
          <w:t>AOB Med</w:t>
        </w:r>
        <w:r w:rsidR="002322D1" w:rsidRPr="00ED4484">
          <w:rPr>
            <w:rStyle w:val="Hyperlink"/>
          </w:rPr>
          <w:t>s</w:t>
        </w:r>
        <w:r w:rsidR="002322D1" w:rsidRPr="00ED4484">
          <w:rPr>
            <w:rStyle w:val="Hyperlink"/>
          </w:rPr>
          <w:t>pa</w:t>
        </w:r>
      </w:hyperlink>
      <w:r w:rsidR="002322D1">
        <w:t>.</w:t>
      </w:r>
      <w:r>
        <w:t xml:space="preserve"> We are proud to be a premier provider</w:t>
      </w:r>
      <w:r>
        <w:t xml:space="preserve"> of </w:t>
      </w:r>
      <w:r w:rsidR="00827972">
        <w:t>CoolSculpting i</w:t>
      </w:r>
      <w:r>
        <w:t>n</w:t>
      </w:r>
      <w:r w:rsidR="002322D1">
        <w:t xml:space="preserve"> </w:t>
      </w:r>
      <w:r w:rsidR="002322D1">
        <w:rPr>
          <w:rFonts w:ascii="Calibri" w:hAnsi="Calibri" w:cs="Calibri"/>
        </w:rPr>
        <w:t>Greenwood Village, Co</w:t>
      </w:r>
      <w:r w:rsidR="002322D1">
        <w:rPr>
          <w:rFonts w:ascii="Calibri" w:hAnsi="Calibri" w:cs="Calibri"/>
        </w:rPr>
        <w:t>. C</w:t>
      </w:r>
      <w:r>
        <w:t xml:space="preserve">all us at </w:t>
      </w:r>
      <w:r w:rsidR="002322D1">
        <w:rPr>
          <w:color w:val="000000"/>
        </w:rPr>
        <w:t>(303) 777-5030</w:t>
      </w:r>
      <w:r w:rsidR="002322D1">
        <w:rPr>
          <w:color w:val="000000"/>
        </w:rPr>
        <w:t xml:space="preserve"> or reach out online </w:t>
      </w:r>
      <w:r>
        <w:t xml:space="preserve">to schedule your consultation. </w:t>
      </w:r>
    </w:p>
    <w:sectPr w:rsidR="00CF5E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F6623"/>
    <w:multiLevelType w:val="multilevel"/>
    <w:tmpl w:val="118A4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4E1CB1"/>
    <w:multiLevelType w:val="multilevel"/>
    <w:tmpl w:val="DB665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zMTM0sTQyMjYwNDNU0lEKTi0uzszPAykwrAUA8CctSiwAAAA="/>
  </w:docVars>
  <w:rsids>
    <w:rsidRoot w:val="00CF5E61"/>
    <w:rsid w:val="000D68F3"/>
    <w:rsid w:val="00192108"/>
    <w:rsid w:val="00216955"/>
    <w:rsid w:val="00222AC0"/>
    <w:rsid w:val="002322D1"/>
    <w:rsid w:val="00256513"/>
    <w:rsid w:val="00581B3C"/>
    <w:rsid w:val="00654C51"/>
    <w:rsid w:val="00827972"/>
    <w:rsid w:val="00BD101B"/>
    <w:rsid w:val="00CF5E61"/>
    <w:rsid w:val="00E834CD"/>
    <w:rsid w:val="00ED4484"/>
    <w:rsid w:val="00E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58E2"/>
  <w15:docId w15:val="{70228E0A-F890-4AC8-AEEC-DFF74D30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D44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4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4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wire.com/news/aob-medspa-now-offers-cooltone-a-new-body-contouring-treatment-from-21121801?_ga=2.169910819.2001123735.1604173536-767074881.1595351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2020-10-31T19:51:00Z</dcterms:created>
  <dcterms:modified xsi:type="dcterms:W3CDTF">2020-10-31T19:51:00Z</dcterms:modified>
</cp:coreProperties>
</file>