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633F9" w:rsidRDefault="00713F88">
      <w:pPr>
        <w:spacing w:before="240" w:after="240"/>
      </w:pPr>
      <w:r>
        <w:t xml:space="preserve">Non-Surgical Butt Lift with </w:t>
      </w:r>
      <w:proofErr w:type="spellStart"/>
      <w:r>
        <w:t>CoolTone.Article.Laser</w:t>
      </w:r>
      <w:proofErr w:type="spellEnd"/>
      <w:r>
        <w:t xml:space="preserve"> + Skin </w:t>
      </w:r>
      <w:proofErr w:type="spellStart"/>
      <w:r>
        <w:t>Institute.KA</w:t>
      </w:r>
      <w:proofErr w:type="spellEnd"/>
    </w:p>
    <w:p w14:paraId="00000002" w14:textId="77777777" w:rsidR="00F633F9" w:rsidRDefault="00713F88">
      <w:pPr>
        <w:spacing w:before="240" w:after="240"/>
      </w:pPr>
      <w:r>
        <w:t xml:space="preserve">/non-surgical butt lift with </w:t>
      </w:r>
      <w:proofErr w:type="spellStart"/>
      <w:r>
        <w:t>cooltone</w:t>
      </w:r>
      <w:proofErr w:type="spellEnd"/>
    </w:p>
    <w:p w14:paraId="00000003" w14:textId="77777777" w:rsidR="00F633F9" w:rsidRDefault="00713F88">
      <w:pPr>
        <w:spacing w:before="240" w:after="240"/>
      </w:pPr>
      <w:r>
        <w:t xml:space="preserve">KW non-surgical butt lift with </w:t>
      </w:r>
      <w:proofErr w:type="spellStart"/>
      <w:r>
        <w:t>cooltone</w:t>
      </w:r>
      <w:proofErr w:type="spellEnd"/>
    </w:p>
    <w:p w14:paraId="00000004" w14:textId="77777777" w:rsidR="00F633F9" w:rsidRDefault="00713F88">
      <w:pPr>
        <w:spacing w:before="240" w:after="240"/>
      </w:pPr>
      <w:r>
        <w:t>Meta: CoolTone provides a butt lift option that helps you achieve a plumper, more lifted booty without BBL surgery, pain, or recovery. Learn more about it here.</w:t>
      </w:r>
    </w:p>
    <w:p w14:paraId="00000005" w14:textId="77777777" w:rsidR="00F633F9" w:rsidRDefault="00713F88">
      <w:pPr>
        <w:spacing w:before="240" w:after="240"/>
      </w:pPr>
      <w:r>
        <w:t>Non-Surgical Butt Lift with CoolTone</w:t>
      </w:r>
    </w:p>
    <w:p w14:paraId="00000006" w14:textId="611B5C11" w:rsidR="00F633F9" w:rsidRDefault="00713F88">
      <w:pPr>
        <w:spacing w:before="240" w:after="240"/>
      </w:pPr>
      <w:r>
        <w:t xml:space="preserve">With more and more celebrities sporting larger backsides, </w:t>
      </w:r>
      <w:r>
        <w:t>the Brazilian Butt Lift gains more popularity. However, BBL surgery does come with a wide range of risks like invasive surgery, anesthesia, and long recovery times. For women who want to achieve a plumper, more lifted bum without surgery, there is CoolTone</w:t>
      </w:r>
      <w:r>
        <w:t xml:space="preserve">. This fat freezing treatment enhances muscle mass and tone. CoolTone gives women </w:t>
      </w:r>
      <w:proofErr w:type="gramStart"/>
      <w:r>
        <w:t>a more shape</w:t>
      </w:r>
      <w:r>
        <w:t>lier</w:t>
      </w:r>
      <w:proofErr w:type="gramEnd"/>
      <w:r>
        <w:t xml:space="preserve"> rear end. The best part about CoolTone treatments is that women get the same BBL effects without injections, surgery, or fat transfers.</w:t>
      </w:r>
    </w:p>
    <w:p w14:paraId="00000007" w14:textId="77777777" w:rsidR="00F633F9" w:rsidRDefault="00713F88">
      <w:pPr>
        <w:spacing w:before="240" w:after="240"/>
      </w:pPr>
      <w:r>
        <w:t xml:space="preserve">Read on to </w:t>
      </w:r>
      <w:r w:rsidRPr="00713F88">
        <w:rPr>
          <w:u w:val="single"/>
        </w:rPr>
        <w:t xml:space="preserve">learn more </w:t>
      </w:r>
      <w:r w:rsidRPr="00713F88">
        <w:rPr>
          <w:u w:val="single"/>
        </w:rPr>
        <w:t>about CoolTone</w:t>
      </w:r>
      <w:r>
        <w:t xml:space="preserve"> and how you can get a plump, lifted booty.</w:t>
      </w:r>
    </w:p>
    <w:p w14:paraId="00000008" w14:textId="77777777" w:rsidR="00F633F9" w:rsidRDefault="00713F88">
      <w:pPr>
        <w:spacing w:before="240" w:after="240"/>
      </w:pPr>
      <w:r>
        <w:t>How Does CoolTone Work?</w:t>
      </w:r>
    </w:p>
    <w:p w14:paraId="00000009" w14:textId="76E8EEBA" w:rsidR="00F633F9" w:rsidRDefault="00713F88">
      <w:pPr>
        <w:spacing w:before="240" w:after="240"/>
      </w:pPr>
      <w:r>
        <w:t>CoolTone can strengthen, build, and tone muscles. This muscle-building treatment utilizes Magnetic Muscle Stimulation technology. MMS technology targets the muscles of the bu</w:t>
      </w:r>
      <w:r>
        <w:t>tt during a non-surgical BBL. The energy stimulates the glute muscle fibers safely and painlessl</w:t>
      </w:r>
      <w:r>
        <w:t>y. This energy stimulation causes strong contractions within the muscles. The contractions induced are known as “supramaximal” contractions, and they are i</w:t>
      </w:r>
      <w:r>
        <w:t>mpossible to achieve through manual exercise.</w:t>
      </w:r>
    </w:p>
    <w:p w14:paraId="3B1DD0A1" w14:textId="0A2606F0" w:rsidR="00713F88" w:rsidRPr="00713F88" w:rsidRDefault="00713F88" w:rsidP="00713F88">
      <w:pPr>
        <w:spacing w:before="240" w:after="240"/>
        <w:jc w:val="right"/>
        <w:rPr>
          <w:u w:val="single"/>
        </w:rPr>
      </w:pPr>
      <w:r w:rsidRPr="00713F88">
        <w:rPr>
          <w:u w:val="single"/>
        </w:rPr>
        <w:t xml:space="preserve">Related article: How Does CoolTone Work? </w:t>
      </w:r>
    </w:p>
    <w:p w14:paraId="0000000A" w14:textId="77777777" w:rsidR="00F633F9" w:rsidRDefault="00713F88">
      <w:pPr>
        <w:spacing w:before="240" w:after="240"/>
      </w:pPr>
      <w:r>
        <w:t>The supramaximal contractions create tension in the target muscle tissues. The body responds to the tension by strengthening the muscle fibers. This process helps muscle fibers gain volume and growth. This incr</w:t>
      </w:r>
      <w:r>
        <w:t>ease in the muscles produces a firm, plump appearance to the booty. CoolTone treatments will also fortify existing fibers to improve muscle tone, giving a subtle lifting effect.</w:t>
      </w:r>
    </w:p>
    <w:p w14:paraId="0000000B" w14:textId="77777777" w:rsidR="00F633F9" w:rsidRDefault="00713F88">
      <w:pPr>
        <w:spacing w:before="240" w:after="240"/>
      </w:pPr>
      <w:r>
        <w:t>Superhuman Workout</w:t>
      </w:r>
    </w:p>
    <w:p w14:paraId="0000000C" w14:textId="444A899E" w:rsidR="00F633F9" w:rsidRDefault="00713F88">
      <w:pPr>
        <w:spacing w:before="240" w:after="240"/>
      </w:pPr>
      <w:r>
        <w:t xml:space="preserve">CoolTone induced contractions are powerful. They stimulate </w:t>
      </w:r>
      <w:r>
        <w:t>muscles in a super way that is not possible with manual exercise alone. One 30-minute CoolTone treatment will induce 20,000 supramaximal contractions. The only way you could achieve this on your own is by doing 20,000 squats. Since this is seemingly imposs</w:t>
      </w:r>
      <w:r>
        <w:t xml:space="preserve">ible for most, leaving many people to schedule a </w:t>
      </w:r>
      <w:proofErr w:type="spellStart"/>
      <w:r>
        <w:t>Cooltone</w:t>
      </w:r>
      <w:proofErr w:type="spellEnd"/>
      <w:r>
        <w:t xml:space="preserve"> treatment. Just one treatment can help shape lean, sculpted muscles in a painless treatment.</w:t>
      </w:r>
    </w:p>
    <w:p w14:paraId="7A8E38AE" w14:textId="1111B705" w:rsidR="00713F88" w:rsidRPr="00713F88" w:rsidRDefault="00713F88" w:rsidP="00713F88">
      <w:pPr>
        <w:spacing w:before="240" w:after="240"/>
        <w:jc w:val="right"/>
        <w:rPr>
          <w:u w:val="single"/>
        </w:rPr>
      </w:pPr>
      <w:r w:rsidRPr="00713F88">
        <w:rPr>
          <w:u w:val="single"/>
        </w:rPr>
        <w:lastRenderedPageBreak/>
        <w:t>See real CoolTone results &gt;&gt;</w:t>
      </w:r>
    </w:p>
    <w:p w14:paraId="0000000D" w14:textId="77777777" w:rsidR="00F633F9" w:rsidRDefault="00713F88">
      <w:pPr>
        <w:spacing w:before="240" w:after="240"/>
      </w:pPr>
      <w:r>
        <w:t>Why Choose CoolTone?</w:t>
      </w:r>
    </w:p>
    <w:p w14:paraId="0000000E" w14:textId="77777777" w:rsidR="00F633F9" w:rsidRDefault="00713F88">
      <w:pPr>
        <w:spacing w:before="240" w:after="240"/>
      </w:pPr>
      <w:r>
        <w:t>CoolTone was made by the same people who gave us CoolSculpting, the leading fat redu</w:t>
      </w:r>
      <w:r>
        <w:t>ction treatment available. Allergen is a brand-consumer you can trust to deliver exceptional body sculpting and body contouring treatments. No other treatments are FDA cleared or approved to provide such incredible results. Not only do they deliver results</w:t>
      </w:r>
      <w:r>
        <w:t>, but they are also scientifically back by several clinical studies.</w:t>
      </w:r>
    </w:p>
    <w:p w14:paraId="0000000F" w14:textId="77777777" w:rsidR="00F633F9" w:rsidRDefault="00713F88">
      <w:pPr>
        <w:spacing w:before="240" w:after="240"/>
      </w:pPr>
      <w:r>
        <w:t>CoolTone Near Me</w:t>
      </w:r>
    </w:p>
    <w:p w14:paraId="00000010" w14:textId="2E401AF9" w:rsidR="00F633F9" w:rsidRDefault="00713F88">
      <w:pPr>
        <w:spacing w:before="240" w:after="240"/>
      </w:pPr>
      <w:r>
        <w:t>You can experience CoolTone and the amazing butt-</w:t>
      </w:r>
      <w:r>
        <w:t>lifting effects for yourself. Schedule your complimentary consultation with Laser + Skin Institute to learn more about th</w:t>
      </w:r>
      <w:r>
        <w:t>e procedure. During your consultation,</w:t>
      </w:r>
      <w:r>
        <w:t xml:space="preserve"> you will meet with our CoolTone specialists to find out if you are the best candidate. Call us at 973-635-5050.</w:t>
      </w:r>
    </w:p>
    <w:p w14:paraId="00000011" w14:textId="77777777" w:rsidR="00F633F9" w:rsidRDefault="00F633F9"/>
    <w:sectPr w:rsidR="00F633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ztTAxMLGwNDcyMTdX0lEKTi0uzszPAykwrAUAPwmW+iwAAAA="/>
  </w:docVars>
  <w:rsids>
    <w:rsidRoot w:val="00F633F9"/>
    <w:rsid w:val="00713F88"/>
    <w:rsid w:val="00F6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79C5"/>
  <w15:docId w15:val="{B83F04E1-2DE8-4E5F-A822-38C029BD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495</Words>
  <Characters>2689</Characters>
  <Application>Microsoft Office Word</Application>
  <DocSecurity>0</DocSecurity>
  <Lines>45</Lines>
  <Paragraphs>26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2020-10-31T22:53:00Z</dcterms:created>
  <dcterms:modified xsi:type="dcterms:W3CDTF">2020-10-31T23:14:00Z</dcterms:modified>
</cp:coreProperties>
</file>