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3EB16" w14:textId="5D7BFC2E" w:rsidR="001855AF" w:rsidRPr="001855AF" w:rsidRDefault="001855AF" w:rsidP="001855AF">
      <w:r w:rsidRPr="001855AF">
        <w:t>CoolSculpting treatment area</w:t>
      </w:r>
      <w:r w:rsidRPr="001855AF">
        <w:t>s.article.aob.mz</w:t>
      </w:r>
    </w:p>
    <w:p w14:paraId="5DEE9517" w14:textId="7853760F" w:rsidR="001855AF" w:rsidRPr="001855AF" w:rsidRDefault="001855AF" w:rsidP="001855AF">
      <w:r w:rsidRPr="001855AF">
        <w:t xml:space="preserve">KW: CoolSculpting </w:t>
      </w:r>
      <w:r w:rsidRPr="001855AF">
        <w:t>treatment areas</w:t>
      </w:r>
    </w:p>
    <w:p w14:paraId="24DA74FD" w14:textId="16F10846" w:rsidR="001855AF" w:rsidRPr="001855AF" w:rsidRDefault="001855AF" w:rsidP="001855AF">
      <w:r w:rsidRPr="001855AF">
        <w:t xml:space="preserve">Meta: </w:t>
      </w:r>
      <w:r w:rsidRPr="001855AF">
        <w:t>CoolSculpting treatment areas include the abdomen, the flanks, the thighs, the upper arms, the back and armpits, and the chin and neck area.</w:t>
      </w:r>
    </w:p>
    <w:p w14:paraId="6BC6DB62" w14:textId="1686D16E" w:rsidR="001855AF" w:rsidRPr="001855AF" w:rsidRDefault="001855AF" w:rsidP="001855AF">
      <w:r w:rsidRPr="001855AF">
        <w:t>CoolSculpting Treatment Areas | Freezing Fat from Head to Toe</w:t>
      </w:r>
    </w:p>
    <w:p w14:paraId="3E66E380" w14:textId="3F6B768A" w:rsidR="008477EC" w:rsidRPr="001855AF" w:rsidRDefault="009C7AC3" w:rsidP="001855AF">
      <w:r w:rsidRPr="001855AF">
        <w:t>CoolSculpting</w:t>
      </w:r>
      <w:r w:rsidR="001855AF" w:rsidRPr="001855AF">
        <w:t xml:space="preserve"> treatment areas include practically any stubborn bulge, regardless of where that bulge may cling to the body.</w:t>
      </w:r>
      <w:r w:rsidR="008477EC">
        <w:t xml:space="preserve"> </w:t>
      </w:r>
      <w:r w:rsidR="008477EC" w:rsidRPr="008477EC">
        <w:rPr>
          <w:u w:val="single"/>
        </w:rPr>
        <w:t>L</w:t>
      </w:r>
      <w:r w:rsidR="001855AF" w:rsidRPr="008477EC">
        <w:rPr>
          <w:u w:val="single"/>
        </w:rPr>
        <w:t>earn more about the CoolSculpting</w:t>
      </w:r>
      <w:r w:rsidR="001855AF" w:rsidRPr="001855AF">
        <w:t xml:space="preserve"> applicators shaped and sized to match the different parts of the body. Furthermore, discover if fat freezing is right for your stubborn bulge, wherever it may be. </w:t>
      </w:r>
    </w:p>
    <w:p w14:paraId="62F702BD" w14:textId="77777777" w:rsidR="001855AF" w:rsidRPr="001855AF" w:rsidRDefault="001855AF" w:rsidP="001855AF">
      <w:r w:rsidRPr="001855AF">
        <w:t>Popular Treatment Areas</w:t>
      </w:r>
    </w:p>
    <w:p w14:paraId="0F1FEEF1" w14:textId="2793D457" w:rsidR="008477EC" w:rsidRDefault="009C7AC3" w:rsidP="001855AF">
      <w:r w:rsidRPr="001855AF">
        <w:t>CoolSculpting</w:t>
      </w:r>
      <w:r w:rsidR="001855AF" w:rsidRPr="001855AF">
        <w:t xml:space="preserve"> can target nearly any unwanted fat deposit, starting from the chin down to the knees. </w:t>
      </w:r>
      <w:r w:rsidR="008477EC">
        <w:t>CoolSculpting treatment areas include:</w:t>
      </w:r>
    </w:p>
    <w:p w14:paraId="2A19742D" w14:textId="7F690080" w:rsidR="008477EC" w:rsidRDefault="008477EC" w:rsidP="008477EC">
      <w:pPr>
        <w:pStyle w:val="ListParagraph"/>
        <w:numPr>
          <w:ilvl w:val="0"/>
          <w:numId w:val="1"/>
        </w:numPr>
      </w:pPr>
      <w:r>
        <w:t>The abdomen</w:t>
      </w:r>
    </w:p>
    <w:p w14:paraId="7A452230" w14:textId="3B80AFEF" w:rsidR="008477EC" w:rsidRDefault="008477EC" w:rsidP="008477EC">
      <w:pPr>
        <w:pStyle w:val="ListParagraph"/>
        <w:numPr>
          <w:ilvl w:val="0"/>
          <w:numId w:val="1"/>
        </w:numPr>
      </w:pPr>
      <w:r>
        <w:t>The flanks</w:t>
      </w:r>
    </w:p>
    <w:p w14:paraId="52EA3618" w14:textId="71682917" w:rsidR="008477EC" w:rsidRDefault="008477EC" w:rsidP="008477EC">
      <w:pPr>
        <w:pStyle w:val="ListParagraph"/>
        <w:numPr>
          <w:ilvl w:val="0"/>
          <w:numId w:val="1"/>
        </w:numPr>
      </w:pPr>
      <w:r>
        <w:t>The thighs</w:t>
      </w:r>
    </w:p>
    <w:p w14:paraId="43FD48DF" w14:textId="7EAE9905" w:rsidR="008477EC" w:rsidRDefault="008477EC" w:rsidP="008477EC">
      <w:pPr>
        <w:pStyle w:val="ListParagraph"/>
        <w:numPr>
          <w:ilvl w:val="0"/>
          <w:numId w:val="1"/>
        </w:numPr>
      </w:pPr>
      <w:r>
        <w:t>The back</w:t>
      </w:r>
    </w:p>
    <w:p w14:paraId="0B3158EB" w14:textId="20EF19CF" w:rsidR="008477EC" w:rsidRDefault="008477EC" w:rsidP="008477EC">
      <w:pPr>
        <w:pStyle w:val="ListParagraph"/>
        <w:numPr>
          <w:ilvl w:val="0"/>
          <w:numId w:val="1"/>
        </w:numPr>
      </w:pPr>
      <w:r>
        <w:t>The armpit area</w:t>
      </w:r>
    </w:p>
    <w:p w14:paraId="0FBDEB33" w14:textId="22089B73" w:rsidR="008477EC" w:rsidRDefault="008477EC" w:rsidP="008477EC">
      <w:pPr>
        <w:pStyle w:val="ListParagraph"/>
        <w:numPr>
          <w:ilvl w:val="0"/>
          <w:numId w:val="1"/>
        </w:numPr>
      </w:pPr>
      <w:r>
        <w:t>The upper arms</w:t>
      </w:r>
    </w:p>
    <w:p w14:paraId="3F4053C2" w14:textId="7E8241CE" w:rsidR="008477EC" w:rsidRDefault="008477EC" w:rsidP="008477EC">
      <w:pPr>
        <w:pStyle w:val="ListParagraph"/>
        <w:numPr>
          <w:ilvl w:val="0"/>
          <w:numId w:val="1"/>
        </w:numPr>
      </w:pPr>
      <w:r>
        <w:t>The chin and neck</w:t>
      </w:r>
    </w:p>
    <w:p w14:paraId="66237CC9" w14:textId="2F7DEF70" w:rsidR="008477EC" w:rsidRDefault="008477EC" w:rsidP="008477EC">
      <w:pPr>
        <w:pStyle w:val="ListParagraph"/>
        <w:numPr>
          <w:ilvl w:val="0"/>
          <w:numId w:val="1"/>
        </w:numPr>
      </w:pPr>
      <w:r>
        <w:t>Below the buttocks</w:t>
      </w:r>
    </w:p>
    <w:p w14:paraId="0D5760B3" w14:textId="082A1B44" w:rsidR="008477EC" w:rsidRDefault="008477EC" w:rsidP="008477EC">
      <w:pPr>
        <w:pStyle w:val="ListParagraph"/>
        <w:numPr>
          <w:ilvl w:val="0"/>
          <w:numId w:val="1"/>
        </w:numPr>
      </w:pPr>
      <w:r>
        <w:t>Fat deposits above the knees</w:t>
      </w:r>
    </w:p>
    <w:p w14:paraId="5264B3ED" w14:textId="6FA8F506" w:rsidR="008477EC" w:rsidRDefault="008477EC" w:rsidP="008477EC">
      <w:pPr>
        <w:pStyle w:val="ListParagraph"/>
        <w:numPr>
          <w:ilvl w:val="0"/>
          <w:numId w:val="1"/>
        </w:numPr>
      </w:pPr>
      <w:r>
        <w:t>Chest area (for men)</w:t>
      </w:r>
    </w:p>
    <w:p w14:paraId="3930F0C4" w14:textId="4B0E0792" w:rsidR="001855AF" w:rsidRDefault="008477EC" w:rsidP="001855AF">
      <w:r>
        <w:t>Read on to learn more about the most p</w:t>
      </w:r>
      <w:r w:rsidR="001855AF" w:rsidRPr="001855AF">
        <w:t>opular treatment applications</w:t>
      </w:r>
      <w:r>
        <w:t>.</w:t>
      </w:r>
    </w:p>
    <w:p w14:paraId="74454162" w14:textId="2DFE903F" w:rsidR="008477EC" w:rsidRPr="008477EC" w:rsidRDefault="008477EC" w:rsidP="008477EC">
      <w:pPr>
        <w:jc w:val="right"/>
        <w:rPr>
          <w:u w:val="single"/>
        </w:rPr>
      </w:pPr>
      <w:r w:rsidRPr="008477EC">
        <w:rPr>
          <w:u w:val="single"/>
        </w:rPr>
        <w:t>See real CoolSculpting results &gt;&gt;</w:t>
      </w:r>
    </w:p>
    <w:p w14:paraId="7EBFA1F4" w14:textId="20B99DC1" w:rsidR="001855AF" w:rsidRPr="008477EC" w:rsidRDefault="001855AF" w:rsidP="001855AF">
      <w:pPr>
        <w:rPr>
          <w:b/>
          <w:bCs/>
        </w:rPr>
      </w:pPr>
      <w:r w:rsidRPr="008477EC">
        <w:rPr>
          <w:b/>
          <w:bCs/>
        </w:rPr>
        <w:t>Freezing away belly fat</w:t>
      </w:r>
    </w:p>
    <w:p w14:paraId="2BB1FCA6" w14:textId="3433AAA2" w:rsidR="001855AF" w:rsidRPr="001855AF" w:rsidRDefault="001855AF" w:rsidP="001855AF">
      <w:r>
        <w:t xml:space="preserve">The abdomen is the most demanded </w:t>
      </w:r>
      <w:r w:rsidR="008477EC">
        <w:t xml:space="preserve">CoolSculpting </w:t>
      </w:r>
      <w:r>
        <w:t>treatment area. Stomach fat, or belly fat</w:t>
      </w:r>
      <w:r w:rsidR="009C7AC3">
        <w:t>,</w:t>
      </w:r>
      <w:r>
        <w:t xml:space="preserve"> is notorious for resisting diet and exercise. Fortunately, CoolSculpting is one of the best ways to reduce unwanted fat on the abdomen. </w:t>
      </w:r>
      <w:r w:rsidR="009C7AC3">
        <w:t>Your specialist may use one large applicator or two small applicators during treatment</w:t>
      </w:r>
      <w:r>
        <w:t>, depending on your body shape and size. CoolSculpting belly fat typically takes more than one treatment to achieve optimal outcomes.</w:t>
      </w:r>
    </w:p>
    <w:p w14:paraId="2FA8AE61" w14:textId="4BC36C4B" w:rsidR="001855AF" w:rsidRPr="008477EC" w:rsidRDefault="001855AF" w:rsidP="001855AF">
      <w:r w:rsidRPr="008477EC">
        <w:t>Freezing Away Love Handles</w:t>
      </w:r>
    </w:p>
    <w:p w14:paraId="02FD50B6" w14:textId="01BDEFBA" w:rsidR="008477EC" w:rsidRDefault="001855AF" w:rsidP="001855AF">
      <w:r w:rsidRPr="008477EC">
        <w:lastRenderedPageBreak/>
        <w:t>The flanks (the sides of your torso) are a popular treatment area for individuals struggling with stubborn bulges on the hips</w:t>
      </w:r>
      <w:r w:rsidR="009C7AC3">
        <w:t xml:space="preserve"> or</w:t>
      </w:r>
      <w:r w:rsidRPr="008477EC">
        <w:t xml:space="preserve"> sides (commonly known as love handles.) Typically, the flanks are treated using two small </w:t>
      </w:r>
      <w:r w:rsidR="009C7AC3" w:rsidRPr="008477EC">
        <w:t>applicators</w:t>
      </w:r>
      <w:r w:rsidRPr="008477EC">
        <w:t xml:space="preserve"> (one applicator for each flank.) </w:t>
      </w:r>
    </w:p>
    <w:p w14:paraId="231E5EDA" w14:textId="4E6F4052" w:rsidR="001855AF" w:rsidRPr="008477EC" w:rsidRDefault="001855AF" w:rsidP="001855AF">
      <w:hyperlink r:id="rId5" w:history="1">
        <w:r w:rsidRPr="008477EC">
          <w:t>Research</w:t>
        </w:r>
      </w:hyperlink>
      <w:r w:rsidRPr="008477EC">
        <w:t xml:space="preserve"> </w:t>
      </w:r>
      <w:r w:rsidR="009C7AC3" w:rsidRPr="008477EC">
        <w:t>analyzing</w:t>
      </w:r>
      <w:r w:rsidRPr="008477EC">
        <w:t xml:space="preserve"> CoolSculpting</w:t>
      </w:r>
      <w:r w:rsidR="009C7AC3">
        <w:t>'</w:t>
      </w:r>
      <w:r w:rsidRPr="008477EC">
        <w:t xml:space="preserve">s effect on love handles showed that, on average, </w:t>
      </w:r>
      <w:r w:rsidR="009C7AC3">
        <w:rPr>
          <w:b/>
          <w:bCs/>
          <w:i/>
          <w:iCs/>
          <w:u w:val="single"/>
        </w:rPr>
        <w:t>"</w:t>
      </w:r>
      <w:r w:rsidRPr="008477EC">
        <w:rPr>
          <w:b/>
          <w:bCs/>
          <w:i/>
          <w:iCs/>
          <w:u w:val="single"/>
        </w:rPr>
        <w:t>Cryolipolysis</w:t>
      </w:r>
      <w:r w:rsidRPr="008477EC">
        <w:rPr>
          <w:b/>
          <w:bCs/>
          <w:i/>
          <w:iCs/>
        </w:rPr>
        <w:t xml:space="preserve"> was shown to reduce subcutaneous fat at the treatment site by up to 25% after one treatment.</w:t>
      </w:r>
      <w:r w:rsidR="009C7AC3">
        <w:rPr>
          <w:b/>
          <w:bCs/>
          <w:i/>
          <w:iCs/>
        </w:rPr>
        <w:t>"</w:t>
      </w:r>
    </w:p>
    <w:p w14:paraId="17C55C52" w14:textId="64924943" w:rsidR="001855AF" w:rsidRPr="008477EC" w:rsidRDefault="001855AF" w:rsidP="001855AF">
      <w:r w:rsidRPr="008477EC">
        <w:t>Freezing Away Double Chins</w:t>
      </w:r>
    </w:p>
    <w:p w14:paraId="5B11850D" w14:textId="265C95F3" w:rsidR="001855AF" w:rsidRPr="008477EC" w:rsidRDefault="001855AF" w:rsidP="001855AF">
      <w:r w:rsidRPr="008477EC">
        <w:t xml:space="preserve">The submental region is a popular CoolSculpting treatment area, especially among men. Using the CoolMini, one of </w:t>
      </w:r>
      <w:r w:rsidR="009C7AC3">
        <w:t>Allergan's latest applicators</w:t>
      </w:r>
      <w:r w:rsidRPr="008477EC">
        <w:t>, patients can reduce stubborn fat on the chin and neck. With the CoolMini, optimal results are typically seen in as little as two treatments.</w:t>
      </w:r>
    </w:p>
    <w:p w14:paraId="03581CC0" w14:textId="6DED66D6" w:rsidR="001855AF" w:rsidRPr="008477EC" w:rsidRDefault="001855AF" w:rsidP="001855AF">
      <w:r w:rsidRPr="008477EC">
        <w:t>Freezing Away Thigh Fat</w:t>
      </w:r>
    </w:p>
    <w:p w14:paraId="478F1215" w14:textId="49899D7C" w:rsidR="001855AF" w:rsidRPr="008477EC" w:rsidRDefault="001855AF" w:rsidP="001855AF">
      <w:r w:rsidRPr="008477EC">
        <w:t>The thighs are a common CoolSculpting treatment area for women. The latest line of CoolSculpting applicators, called the CoolAdvantage collection, include</w:t>
      </w:r>
      <w:r w:rsidR="009C7AC3">
        <w:t>s</w:t>
      </w:r>
      <w:r w:rsidRPr="008477EC">
        <w:t xml:space="preserve"> two new applicators specifically designed to treat the thighs. The CoolFit has a long, vacuum-powered cooling panel, perfect for reducing inner thigh fat. The CoolSmooth </w:t>
      </w:r>
      <w:r w:rsidR="008477EC">
        <w:t>consists of</w:t>
      </w:r>
      <w:r w:rsidRPr="008477EC">
        <w:t xml:space="preserve"> a</w:t>
      </w:r>
      <w:r w:rsidR="009C7AC3">
        <w:t>n extended</w:t>
      </w:r>
      <w:r w:rsidRPr="008477EC">
        <w:t xml:space="preserve"> cooling panel that is not vacuum assisted. This makes it </w:t>
      </w:r>
      <w:r w:rsidR="009C7AC3">
        <w:t>ideal</w:t>
      </w:r>
      <w:r w:rsidRPr="008477EC">
        <w:t xml:space="preserve"> for targeting the hard, non-pinchable fat</w:t>
      </w:r>
      <w:r w:rsidR="009C7AC3">
        <w:t>,</w:t>
      </w:r>
      <w:r w:rsidRPr="008477EC">
        <w:t xml:space="preserve"> the </w:t>
      </w:r>
      <w:r w:rsidR="008477EC" w:rsidRPr="008477EC">
        <w:t>makeup</w:t>
      </w:r>
      <w:r w:rsidRPr="008477EC">
        <w:t xml:space="preserve"> saddlebags on the outer thighs. </w:t>
      </w:r>
    </w:p>
    <w:p w14:paraId="43FAE4F7" w14:textId="52940A9B" w:rsidR="001855AF" w:rsidRPr="008477EC" w:rsidRDefault="001855AF" w:rsidP="001855AF">
      <w:r w:rsidRPr="008477EC">
        <w:t>Freezing Upper Arm Fat</w:t>
      </w:r>
    </w:p>
    <w:p w14:paraId="1467C85C" w14:textId="47003A7F" w:rsidR="001855AF" w:rsidRPr="008477EC" w:rsidRDefault="001855AF" w:rsidP="001855AF">
      <w:r w:rsidRPr="008477EC">
        <w:t>The upper arms region is one of the newest CoolSculpting treatment areas to become available. Using the recently release</w:t>
      </w:r>
      <w:r w:rsidR="008477EC">
        <w:t>d</w:t>
      </w:r>
      <w:r w:rsidRPr="008477EC">
        <w:t xml:space="preserve"> CoolPetite applicator, women can reduce stubborn upper arm fat, commonly known as bat wings. </w:t>
      </w:r>
    </w:p>
    <w:p w14:paraId="7E275D28" w14:textId="63D8E315" w:rsidR="001855AF" w:rsidRPr="008477EC" w:rsidRDefault="001855AF" w:rsidP="001855AF">
      <w:r w:rsidRPr="008477EC">
        <w:t>Which CoolSculpting Treatment Area Would You Choose?</w:t>
      </w:r>
    </w:p>
    <w:p w14:paraId="128C829C" w14:textId="6EA250FD" w:rsidR="001855AF" w:rsidRPr="008477EC" w:rsidRDefault="001855AF" w:rsidP="001855AF">
      <w:r w:rsidRPr="008477EC">
        <w:t xml:space="preserve">Whether it is a stubborn double chin or tenacious thigh fat that clings to the body, CoolSculpting can freeze away the bulge. Find out if this fat reduction treatment is right for you and learn more about CoolSculpting treatment areas by </w:t>
      </w:r>
      <w:r w:rsidR="009C7AC3" w:rsidRPr="008477EC">
        <w:t>scheduling</w:t>
      </w:r>
      <w:r w:rsidRPr="008477EC">
        <w:t xml:space="preserve"> a free consultation with </w:t>
      </w:r>
      <w:r w:rsidRPr="008477EC">
        <w:rPr>
          <w:u w:val="single"/>
        </w:rPr>
        <w:t>AOB Medspa</w:t>
      </w:r>
      <w:r w:rsidRPr="008477EC">
        <w:t xml:space="preserve">. Reach out online by filling out the form below or call </w:t>
      </w:r>
      <w:r w:rsidRPr="008477EC">
        <w:t>(303) 777-5030</w:t>
      </w:r>
      <w:r w:rsidRPr="008477EC">
        <w:t>.</w:t>
      </w:r>
    </w:p>
    <w:p w14:paraId="06AA8C81" w14:textId="77777777" w:rsidR="001855AF" w:rsidRPr="008477EC" w:rsidRDefault="001855AF"/>
    <w:sectPr w:rsidR="001855AF" w:rsidRPr="00847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C2ECA"/>
    <w:multiLevelType w:val="hybridMultilevel"/>
    <w:tmpl w:val="5B4A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zMzYytTQ1sjQwMLVQ0lEKTi0uzszPAykwrAUAepkK+iwAAAA="/>
  </w:docVars>
  <w:rsids>
    <w:rsidRoot w:val="001855AF"/>
    <w:rsid w:val="001855AF"/>
    <w:rsid w:val="008477EC"/>
    <w:rsid w:val="009C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7C78"/>
  <w15:chartTrackingRefBased/>
  <w15:docId w15:val="{500B5A3F-2433-4395-8506-E8718E9B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A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5AF"/>
    <w:rPr>
      <w:color w:val="0563C1" w:themeColor="hyperlink"/>
      <w:u w:val="single"/>
    </w:rPr>
  </w:style>
  <w:style w:type="character" w:styleId="UnresolvedMention">
    <w:name w:val="Unresolved Mention"/>
    <w:basedOn w:val="DefaultParagraphFont"/>
    <w:uiPriority w:val="99"/>
    <w:semiHidden/>
    <w:unhideWhenUsed/>
    <w:rsid w:val="001855AF"/>
    <w:rPr>
      <w:color w:val="605E5C"/>
      <w:shd w:val="clear" w:color="auto" w:fill="E1DFDD"/>
    </w:rPr>
  </w:style>
  <w:style w:type="paragraph" w:styleId="ListParagraph">
    <w:name w:val="List Paragraph"/>
    <w:basedOn w:val="Normal"/>
    <w:uiPriority w:val="34"/>
    <w:qFormat/>
    <w:rsid w:val="00847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552</Words>
  <Characters>2996</Characters>
  <Application>Microsoft Office Word</Application>
  <DocSecurity>0</DocSecurity>
  <Lines>50</Lines>
  <Paragraphs>29</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2020-11-01T00:14:00Z</dcterms:created>
  <dcterms:modified xsi:type="dcterms:W3CDTF">2020-11-01T00:40:00Z</dcterms:modified>
</cp:coreProperties>
</file>