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52C4F" w:rsidRDefault="00C76621">
      <w:pPr>
        <w:spacing w:before="240" w:after="200"/>
      </w:pPr>
      <w:r>
        <w:t>Liposuction Before and After. Article.Better Body MD.KA</w:t>
      </w:r>
    </w:p>
    <w:p w14:paraId="00000002" w14:textId="77777777" w:rsidR="00B52C4F" w:rsidRDefault="00C76621">
      <w:pPr>
        <w:spacing w:before="240" w:after="200"/>
      </w:pPr>
      <w:r>
        <w:t>/Liposuction before and after</w:t>
      </w:r>
    </w:p>
    <w:p w14:paraId="00000003" w14:textId="77777777" w:rsidR="00B52C4F" w:rsidRDefault="00C76621">
      <w:pPr>
        <w:spacing w:before="240" w:after="200"/>
      </w:pPr>
      <w:r>
        <w:t>KW: Liposuction before and after</w:t>
      </w:r>
    </w:p>
    <w:p w14:paraId="00000004" w14:textId="77777777" w:rsidR="00B52C4F" w:rsidRDefault="00C76621">
      <w:pPr>
        <w:spacing w:before="240" w:after="200"/>
      </w:pPr>
      <w:r>
        <w:t>Meta: Liposuction before and after images show the phenomenal results that are possible with this fat reduction surgery. Learn if liposuction is right for you.</w:t>
      </w:r>
    </w:p>
    <w:p w14:paraId="00000005" w14:textId="77777777" w:rsidR="00B52C4F" w:rsidRDefault="00C76621">
      <w:pPr>
        <w:spacing w:before="240" w:after="200"/>
      </w:pPr>
      <w:r>
        <w:t>Liposuction Before and After | Permanent Results from Real Patient</w:t>
      </w:r>
    </w:p>
    <w:p w14:paraId="00000006" w14:textId="77777777" w:rsidR="00B52C4F" w:rsidRDefault="00C76621">
      <w:pPr>
        <w:spacing w:before="240" w:after="200"/>
      </w:pPr>
      <w:r>
        <w:t xml:space="preserve">Liposuction before and after </w:t>
      </w:r>
      <w:r>
        <w:t>pictures illustrates how this cosmetic surgery reduces fat and dramatically changes the physique. Each patient receives permanent, lasting results. Read more to learn about liposuction and to find out if you are the ideal candidate for surgery.</w:t>
      </w:r>
    </w:p>
    <w:p w14:paraId="00000007" w14:textId="77777777" w:rsidR="00B52C4F" w:rsidRDefault="00C76621">
      <w:pPr>
        <w:spacing w:before="240" w:after="200"/>
      </w:pPr>
      <w:r>
        <w:t>Liposuction</w:t>
      </w:r>
      <w:r>
        <w:t xml:space="preserve"> Before and After Images of Real Patients*</w:t>
      </w:r>
    </w:p>
    <w:p w14:paraId="00000008" w14:textId="77777777" w:rsidR="00B52C4F" w:rsidRDefault="00C76621">
      <w:pPr>
        <w:spacing w:before="240" w:after="240"/>
      </w:pPr>
      <w:r>
        <w:t>Liposuction before and after shots show how drastically this treatment can alter a patient’s body. As with any cosmetic treatment, results can vary depending on the patient.* The Liposuction before and after image</w:t>
      </w:r>
      <w:r>
        <w:t>s, however, show that each patient demonstrates impressive fat reduction results. Not only do the patients show improvements in fat reduction, but they also have noticeably more contoured, firm body curves.</w:t>
      </w:r>
    </w:p>
    <w:p w14:paraId="00000009" w14:textId="77777777" w:rsidR="00B52C4F" w:rsidRDefault="00C76621">
      <w:pPr>
        <w:spacing w:before="240" w:after="240"/>
        <w:rPr>
          <w:u w:val="single"/>
        </w:rPr>
      </w:pPr>
      <w:r>
        <w:rPr>
          <w:highlight w:val="yellow"/>
        </w:rPr>
        <w:t>Insert slide show</w:t>
      </w:r>
    </w:p>
    <w:p w14:paraId="0000000A" w14:textId="77777777" w:rsidR="00B52C4F" w:rsidRDefault="00C76621">
      <w:pPr>
        <w:spacing w:before="240" w:after="240"/>
        <w:jc w:val="right"/>
      </w:pPr>
      <w:r>
        <w:rPr>
          <w:u w:val="single"/>
        </w:rPr>
        <w:t>Learn more about liposuction &gt;&gt;</w:t>
      </w:r>
    </w:p>
    <w:p w14:paraId="0000000B" w14:textId="77777777" w:rsidR="00B52C4F" w:rsidRDefault="00C76621">
      <w:pPr>
        <w:spacing w:before="240" w:after="240"/>
      </w:pPr>
      <w:r>
        <w:t>How Does Liposuction Work?</w:t>
      </w:r>
    </w:p>
    <w:p w14:paraId="0000000C" w14:textId="77777777" w:rsidR="00B52C4F" w:rsidRDefault="00C76621">
      <w:pPr>
        <w:spacing w:before="240" w:after="240"/>
      </w:pPr>
      <w:r>
        <w:t>Liposuction works by reducing fat. This cosmetic surgery physically removes the fat cells from the body. During this invasive procedure, the surgeon will make a small incision and use a cannula to break apart the fat cells. Next</w:t>
      </w:r>
      <w:r>
        <w:t>, the surgeon suctions the fat cells up into the tube. This process effectively removes the fat cells from the body, providing permanent fat reduction.</w:t>
      </w:r>
    </w:p>
    <w:p w14:paraId="0000000E" w14:textId="77777777" w:rsidR="00B52C4F" w:rsidRDefault="00C76621">
      <w:pPr>
        <w:spacing w:before="240" w:after="240"/>
      </w:pPr>
      <w:r>
        <w:t>Liposuction Treatment Areas</w:t>
      </w:r>
    </w:p>
    <w:p w14:paraId="0000000F" w14:textId="112E0148" w:rsidR="00B52C4F" w:rsidRDefault="00C76621">
      <w:pPr>
        <w:shd w:val="clear" w:color="auto" w:fill="FFFFFF"/>
        <w:spacing w:before="240" w:after="360"/>
      </w:pPr>
      <w:r>
        <w:t>As seen in liposuction before and after images, this procedure can help red</w:t>
      </w:r>
      <w:r>
        <w:t>uce fat from most areas of</w:t>
      </w:r>
      <w:r>
        <w:t xml:space="preserve"> the body. Common treatment areas include:</w:t>
      </w:r>
    </w:p>
    <w:p w14:paraId="00000010" w14:textId="77777777" w:rsidR="00B52C4F" w:rsidRDefault="00C76621">
      <w:pPr>
        <w:numPr>
          <w:ilvl w:val="0"/>
          <w:numId w:val="1"/>
        </w:numPr>
        <w:shd w:val="clear" w:color="auto" w:fill="FFFFFF"/>
        <w:spacing w:before="240"/>
      </w:pPr>
      <w:r>
        <w:t>Upper and Lower Abdomen</w:t>
      </w:r>
    </w:p>
    <w:p w14:paraId="00000011" w14:textId="77777777" w:rsidR="00B52C4F" w:rsidRDefault="00C76621">
      <w:pPr>
        <w:numPr>
          <w:ilvl w:val="0"/>
          <w:numId w:val="1"/>
        </w:numPr>
        <w:shd w:val="clear" w:color="auto" w:fill="FFFFFF"/>
      </w:pPr>
      <w:r>
        <w:t>Flanks and Hip Rolls</w:t>
      </w:r>
    </w:p>
    <w:p w14:paraId="00000012" w14:textId="77777777" w:rsidR="00B52C4F" w:rsidRDefault="00C76621">
      <w:pPr>
        <w:numPr>
          <w:ilvl w:val="0"/>
          <w:numId w:val="1"/>
        </w:numPr>
        <w:shd w:val="clear" w:color="auto" w:fill="FFFFFF"/>
      </w:pPr>
      <w:r>
        <w:t>Armpits</w:t>
      </w:r>
    </w:p>
    <w:p w14:paraId="00000013" w14:textId="77777777" w:rsidR="00B52C4F" w:rsidRDefault="00C76621">
      <w:pPr>
        <w:numPr>
          <w:ilvl w:val="0"/>
          <w:numId w:val="1"/>
        </w:numPr>
        <w:shd w:val="clear" w:color="auto" w:fill="FFFFFF"/>
      </w:pPr>
      <w:r>
        <w:t>Upper Arms</w:t>
      </w:r>
    </w:p>
    <w:p w14:paraId="00000014" w14:textId="77777777" w:rsidR="00B52C4F" w:rsidRDefault="00C76621">
      <w:pPr>
        <w:numPr>
          <w:ilvl w:val="0"/>
          <w:numId w:val="1"/>
        </w:numPr>
        <w:shd w:val="clear" w:color="auto" w:fill="FFFFFF"/>
      </w:pPr>
      <w:r>
        <w:t>Chin</w:t>
      </w:r>
    </w:p>
    <w:p w14:paraId="00000015" w14:textId="77777777" w:rsidR="00B52C4F" w:rsidRDefault="00C76621">
      <w:pPr>
        <w:numPr>
          <w:ilvl w:val="0"/>
          <w:numId w:val="1"/>
        </w:numPr>
        <w:shd w:val="clear" w:color="auto" w:fill="FFFFFF"/>
      </w:pPr>
      <w:r>
        <w:t>Neck</w:t>
      </w:r>
    </w:p>
    <w:p w14:paraId="00000016" w14:textId="77777777" w:rsidR="00B52C4F" w:rsidRDefault="00C76621">
      <w:pPr>
        <w:numPr>
          <w:ilvl w:val="0"/>
          <w:numId w:val="1"/>
        </w:numPr>
        <w:shd w:val="clear" w:color="auto" w:fill="FFFFFF"/>
      </w:pPr>
      <w:r>
        <w:lastRenderedPageBreak/>
        <w:t>Inner and Outer Thighs</w:t>
      </w:r>
    </w:p>
    <w:p w14:paraId="00000017" w14:textId="77777777" w:rsidR="00B52C4F" w:rsidRDefault="00C76621">
      <w:pPr>
        <w:numPr>
          <w:ilvl w:val="0"/>
          <w:numId w:val="1"/>
        </w:numPr>
        <w:shd w:val="clear" w:color="auto" w:fill="FFFFFF"/>
      </w:pPr>
      <w:r>
        <w:t>Buttock</w:t>
      </w:r>
    </w:p>
    <w:p w14:paraId="00000018" w14:textId="77777777" w:rsidR="00B52C4F" w:rsidRDefault="00C76621">
      <w:pPr>
        <w:numPr>
          <w:ilvl w:val="0"/>
          <w:numId w:val="1"/>
        </w:numPr>
        <w:shd w:val="clear" w:color="auto" w:fill="FFFFFF"/>
      </w:pPr>
      <w:r>
        <w:rPr>
          <w:rFonts w:ascii="Times New Roman" w:eastAsia="Times New Roman" w:hAnsi="Times New Roman" w:cs="Times New Roman"/>
          <w:sz w:val="14"/>
          <w:szCs w:val="14"/>
        </w:rPr>
        <w:t xml:space="preserve"> </w:t>
      </w:r>
      <w:r>
        <w:t>Inner Knee Area</w:t>
      </w:r>
    </w:p>
    <w:p w14:paraId="00000019" w14:textId="77777777" w:rsidR="00B52C4F" w:rsidRDefault="00C76621">
      <w:pPr>
        <w:numPr>
          <w:ilvl w:val="0"/>
          <w:numId w:val="1"/>
        </w:numPr>
        <w:shd w:val="clear" w:color="auto" w:fill="FFFFFF"/>
      </w:pPr>
      <w:r>
        <w:t>Chest</w:t>
      </w:r>
    </w:p>
    <w:p w14:paraId="0000001A" w14:textId="77777777" w:rsidR="00B52C4F" w:rsidRDefault="00C76621">
      <w:pPr>
        <w:numPr>
          <w:ilvl w:val="0"/>
          <w:numId w:val="1"/>
        </w:numPr>
        <w:shd w:val="clear" w:color="auto" w:fill="FFFFFF"/>
      </w:pPr>
      <w:r>
        <w:t>Back</w:t>
      </w:r>
    </w:p>
    <w:p w14:paraId="0000001B" w14:textId="77777777" w:rsidR="00B52C4F" w:rsidRDefault="00C76621">
      <w:pPr>
        <w:numPr>
          <w:ilvl w:val="0"/>
          <w:numId w:val="1"/>
        </w:numPr>
        <w:shd w:val="clear" w:color="auto" w:fill="FFFFFF"/>
        <w:spacing w:after="360"/>
      </w:pPr>
      <w:r>
        <w:t>Mons Pubis or Pubic Area</w:t>
      </w:r>
    </w:p>
    <w:p w14:paraId="0000001C" w14:textId="77777777" w:rsidR="00B52C4F" w:rsidRDefault="00C76621">
      <w:pPr>
        <w:spacing w:before="240" w:after="200"/>
      </w:pPr>
      <w:r>
        <w:t>How to Achieve the Best Liposuction Before and After Results</w:t>
      </w:r>
    </w:p>
    <w:p w14:paraId="0000001D" w14:textId="77777777" w:rsidR="00B52C4F" w:rsidRDefault="00C76621">
      <w:pPr>
        <w:spacing w:before="240" w:after="240"/>
      </w:pPr>
      <w:r>
        <w:t>The best Liposuction before and after results are possible when you visit the most qualified cosmetic surgeon. Not only will the most knowledgeable surgeon be able to help each patient achieve op</w:t>
      </w:r>
      <w:r>
        <w:t xml:space="preserve">timal fat reduction results, but they are trained to perform the surgery in the safest, most effective manner. When you schedule a free liposuction consultation with </w:t>
      </w:r>
      <w:r>
        <w:rPr>
          <w:u w:val="single"/>
        </w:rPr>
        <w:t xml:space="preserve">Better Body MD, </w:t>
      </w:r>
      <w:r>
        <w:t>you can speak with our staff to learn more about the surgery and how our d</w:t>
      </w:r>
      <w:r>
        <w:t xml:space="preserve">octor, </w:t>
      </w:r>
      <w:r>
        <w:rPr>
          <w:color w:val="434343"/>
          <w:sz w:val="20"/>
          <w:szCs w:val="20"/>
        </w:rPr>
        <w:t>Dr. Kambiz Tajkarimi,</w:t>
      </w:r>
      <w:r>
        <w:t xml:space="preserve"> can help you achieve the best liposuction results.</w:t>
      </w:r>
    </w:p>
    <w:p w14:paraId="0000001E" w14:textId="77777777" w:rsidR="00B52C4F" w:rsidRDefault="00C76621">
      <w:pPr>
        <w:spacing w:before="240" w:after="200"/>
      </w:pPr>
      <w:r>
        <w:t>Liposuction Before and After Near Me</w:t>
      </w:r>
    </w:p>
    <w:p w14:paraId="0000001F" w14:textId="77777777" w:rsidR="00B52C4F" w:rsidRDefault="00C76621">
      <w:pPr>
        <w:spacing w:before="240" w:after="200"/>
      </w:pPr>
      <w:r>
        <w:t>If you are ready to achieve phenomenal liposuction before and after results, contact Better Body MD. We are proud to serve the northern Vir</w:t>
      </w:r>
      <w:r>
        <w:t>ginia and greater Washington, DC area. Better Body MD has knowledgeable surgeons who can help you achieve the most transformative results with this fat reduction procedure. You can finally have the body of your dreams. Call us at 703-687-3601 to learn more</w:t>
      </w:r>
      <w:r>
        <w:t>.</w:t>
      </w:r>
    </w:p>
    <w:p w14:paraId="00000020" w14:textId="77777777" w:rsidR="00B52C4F" w:rsidRDefault="00B52C4F"/>
    <w:sectPr w:rsidR="00B52C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B2A20"/>
    <w:multiLevelType w:val="multilevel"/>
    <w:tmpl w:val="AE0A5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Dc3MDUwsrQwNjZR0lEKTi0uzszPAykwrAUAuo2zjSwAAAA="/>
  </w:docVars>
  <w:rsids>
    <w:rsidRoot w:val="00B52C4F"/>
    <w:rsid w:val="00B52C4F"/>
    <w:rsid w:val="00C7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C8D81-7148-432E-A0D7-6AD2E818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2457</Characters>
  <Application>Microsoft Office Word</Application>
  <DocSecurity>0</DocSecurity>
  <Lines>51</Lines>
  <Paragraphs>15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2020-11-26T20:55:00Z</dcterms:created>
  <dcterms:modified xsi:type="dcterms:W3CDTF">2020-11-26T20:56:00Z</dcterms:modified>
</cp:coreProperties>
</file>