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78AA" w14:textId="3CB53D54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Emsculpt calves.article.</w:t>
      </w:r>
      <w:r>
        <w:rPr>
          <w:sz w:val="28"/>
          <w:szCs w:val="28"/>
        </w:rPr>
        <w:t>edelman</w:t>
      </w:r>
      <w:r w:rsidRPr="003A72F4">
        <w:rPr>
          <w:sz w:val="28"/>
          <w:szCs w:val="28"/>
        </w:rPr>
        <w:t>.mz</w:t>
      </w:r>
    </w:p>
    <w:p w14:paraId="527DE048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 xml:space="preserve">Kw: Emsculpt calves </w:t>
      </w:r>
    </w:p>
    <w:p w14:paraId="421211C8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/Emsculpt calves</w:t>
      </w:r>
    </w:p>
    <w:p w14:paraId="4A410783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Meta</w:t>
      </w:r>
      <w:r>
        <w:rPr>
          <w:sz w:val="28"/>
          <w:szCs w:val="28"/>
        </w:rPr>
        <w:t xml:space="preserve"> Emsculpt calves and lower leg muscles to build, strengthen, and tone this hard-to-target muscle group. Get sculpted calves in 30 minutes.</w:t>
      </w:r>
    </w:p>
    <w:p w14:paraId="3BCA0EF9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Emsculpt Calves</w:t>
      </w:r>
    </w:p>
    <w:p w14:paraId="51AD2CE4" w14:textId="77777777" w:rsidR="00785C4C" w:rsidRDefault="00785C4C" w:rsidP="00785C4C">
      <w:pPr>
        <w:rPr>
          <w:sz w:val="28"/>
          <w:szCs w:val="28"/>
        </w:rPr>
      </w:pPr>
      <w:r>
        <w:rPr>
          <w:sz w:val="28"/>
          <w:szCs w:val="28"/>
        </w:rPr>
        <w:t>More and more people Emsculpt their calves to</w:t>
      </w:r>
      <w:r w:rsidRPr="003A72F4">
        <w:rPr>
          <w:sz w:val="28"/>
          <w:szCs w:val="28"/>
        </w:rPr>
        <w:t xml:space="preserve"> attain</w:t>
      </w:r>
      <w:r>
        <w:rPr>
          <w:sz w:val="28"/>
          <w:szCs w:val="28"/>
        </w:rPr>
        <w:t xml:space="preserve"> contoured,</w:t>
      </w:r>
      <w:r w:rsidRPr="003A72F4">
        <w:rPr>
          <w:sz w:val="28"/>
          <w:szCs w:val="28"/>
        </w:rPr>
        <w:t xml:space="preserve"> heart</w:t>
      </w:r>
      <w:r>
        <w:rPr>
          <w:sz w:val="28"/>
          <w:szCs w:val="28"/>
        </w:rPr>
        <w:t>-</w:t>
      </w:r>
      <w:r w:rsidRPr="003A72F4">
        <w:rPr>
          <w:sz w:val="28"/>
          <w:szCs w:val="28"/>
        </w:rPr>
        <w:t xml:space="preserve">shaped calf muscles. </w:t>
      </w:r>
      <w:r w:rsidRPr="006438B6">
        <w:rPr>
          <w:sz w:val="28"/>
          <w:szCs w:val="28"/>
        </w:rPr>
        <w:t>Emsculpt, the revolutionary</w:t>
      </w:r>
      <w:r w:rsidRPr="006438B6">
        <w:t xml:space="preserve"> </w:t>
      </w:r>
      <w:r w:rsidRPr="006438B6">
        <w:rPr>
          <w:sz w:val="28"/>
          <w:szCs w:val="28"/>
          <w:u w:val="single"/>
        </w:rPr>
        <w:t>body sculpting treatment</w:t>
      </w:r>
      <w:r>
        <w:rPr>
          <w:sz w:val="28"/>
          <w:szCs w:val="28"/>
        </w:rPr>
        <w:t xml:space="preserve">, stimulates 20,000 powerful contractions in the calf muscles in as little as 30 minutes.  This builds up your calves far faster and more effectively than manual calf exercises. </w:t>
      </w:r>
    </w:p>
    <w:p w14:paraId="7B9FF6C6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Calf Muscles</w:t>
      </w:r>
    </w:p>
    <w:p w14:paraId="42CB02DD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Bodybuilders and athletic trainers agree that the calves are the most difficult muscle group to</w:t>
      </w:r>
      <w:r>
        <w:rPr>
          <w:sz w:val="28"/>
          <w:szCs w:val="28"/>
        </w:rPr>
        <w:t xml:space="preserve"> develop</w:t>
      </w:r>
      <w:r w:rsidRPr="003A72F4">
        <w:rPr>
          <w:sz w:val="28"/>
          <w:szCs w:val="28"/>
        </w:rPr>
        <w:t xml:space="preserve"> at the gym. </w:t>
      </w:r>
      <w:r>
        <w:rPr>
          <w:sz w:val="28"/>
          <w:szCs w:val="28"/>
        </w:rPr>
        <w:t>There are a few reasons why.</w:t>
      </w:r>
    </w:p>
    <w:p w14:paraId="0139B8B9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As with other parts of body composition, a lot of muscle development is genetic.  Genetics determine the physiology of the muscle, which determines the size and growth potential of the muscle. If a person is born with calf muscles primarily comprised of slow</w:t>
      </w:r>
      <w:r>
        <w:rPr>
          <w:sz w:val="28"/>
          <w:szCs w:val="28"/>
        </w:rPr>
        <w:t>-</w:t>
      </w:r>
      <w:r w:rsidRPr="003A72F4">
        <w:rPr>
          <w:sz w:val="28"/>
          <w:szCs w:val="28"/>
        </w:rPr>
        <w:t xml:space="preserve">twitch muscle fibers (which </w:t>
      </w:r>
      <w:r>
        <w:rPr>
          <w:sz w:val="28"/>
          <w:szCs w:val="28"/>
        </w:rPr>
        <w:t xml:space="preserve">possess </w:t>
      </w:r>
      <w:r w:rsidRPr="003A72F4">
        <w:rPr>
          <w:sz w:val="28"/>
          <w:szCs w:val="28"/>
        </w:rPr>
        <w:t>half of the growth potential of fast</w:t>
      </w:r>
      <w:r>
        <w:rPr>
          <w:sz w:val="28"/>
          <w:szCs w:val="28"/>
        </w:rPr>
        <w:t>-</w:t>
      </w:r>
      <w:r w:rsidRPr="003A72F4">
        <w:rPr>
          <w:sz w:val="28"/>
          <w:szCs w:val="28"/>
        </w:rPr>
        <w:t>twitch fibers)</w:t>
      </w:r>
      <w:r>
        <w:rPr>
          <w:sz w:val="28"/>
          <w:szCs w:val="28"/>
        </w:rPr>
        <w:t>,</w:t>
      </w:r>
      <w:r w:rsidRPr="003A72F4">
        <w:rPr>
          <w:sz w:val="28"/>
          <w:szCs w:val="28"/>
        </w:rPr>
        <w:t xml:space="preserve"> your calve</w:t>
      </w:r>
      <w:r>
        <w:rPr>
          <w:sz w:val="28"/>
          <w:szCs w:val="28"/>
        </w:rPr>
        <w:t>s</w:t>
      </w:r>
      <w:r w:rsidRPr="003A72F4">
        <w:rPr>
          <w:sz w:val="28"/>
          <w:szCs w:val="28"/>
        </w:rPr>
        <w:t xml:space="preserve"> may appear small and prove </w:t>
      </w:r>
      <w:r>
        <w:rPr>
          <w:sz w:val="28"/>
          <w:szCs w:val="28"/>
        </w:rPr>
        <w:t>challenging</w:t>
      </w:r>
      <w:r w:rsidRPr="003A72F4">
        <w:rPr>
          <w:sz w:val="28"/>
          <w:szCs w:val="28"/>
        </w:rPr>
        <w:t xml:space="preserve"> to develop, even with strength training. </w:t>
      </w:r>
    </w:p>
    <w:p w14:paraId="1E703BEB" w14:textId="77777777" w:rsidR="00785C4C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 xml:space="preserve">Biology is the second reason </w:t>
      </w:r>
      <w:r>
        <w:rPr>
          <w:sz w:val="28"/>
          <w:szCs w:val="28"/>
        </w:rPr>
        <w:t>your lower legs are so hard to develop, regardless of the</w:t>
      </w:r>
      <w:r w:rsidRPr="003A72F4">
        <w:rPr>
          <w:sz w:val="28"/>
          <w:szCs w:val="28"/>
        </w:rPr>
        <w:t xml:space="preserve"> calf exercises you perform. The soleus (a major muscle in the calf) has nearly half the potential </w:t>
      </w:r>
      <w:r>
        <w:rPr>
          <w:sz w:val="28"/>
          <w:szCs w:val="28"/>
        </w:rPr>
        <w:t>of</w:t>
      </w:r>
      <w:r w:rsidRPr="003A72F4">
        <w:rPr>
          <w:sz w:val="28"/>
          <w:szCs w:val="28"/>
        </w:rPr>
        <w:t xml:space="preserve"> the quad muscle to synthesize the protein that creates muscle tissue. </w:t>
      </w:r>
    </w:p>
    <w:p w14:paraId="52B76E61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 xml:space="preserve">Furthermore, the calf muscles see a lot of activity. Those muscles are more developed than other muscles on our body. Therefore, it takes a </w:t>
      </w:r>
      <w:r>
        <w:rPr>
          <w:sz w:val="28"/>
          <w:szCs w:val="28"/>
        </w:rPr>
        <w:t>lot of</w:t>
      </w:r>
      <w:r w:rsidRPr="003A72F4">
        <w:rPr>
          <w:sz w:val="28"/>
          <w:szCs w:val="28"/>
        </w:rPr>
        <w:t xml:space="preserve"> tension to </w:t>
      </w:r>
      <w:r>
        <w:rPr>
          <w:sz w:val="28"/>
          <w:szCs w:val="28"/>
        </w:rPr>
        <w:t xml:space="preserve">produce enough </w:t>
      </w:r>
      <w:r w:rsidRPr="003A72F4">
        <w:rPr>
          <w:sz w:val="28"/>
          <w:szCs w:val="28"/>
        </w:rPr>
        <w:t xml:space="preserve">stress </w:t>
      </w:r>
      <w:r>
        <w:rPr>
          <w:sz w:val="28"/>
          <w:szCs w:val="28"/>
        </w:rPr>
        <w:t xml:space="preserve">on </w:t>
      </w:r>
      <w:r w:rsidRPr="003A72F4">
        <w:rPr>
          <w:sz w:val="28"/>
          <w:szCs w:val="28"/>
        </w:rPr>
        <w:t xml:space="preserve">the calf muscle to trigger muscle creation and development. </w:t>
      </w:r>
      <w:r>
        <w:rPr>
          <w:sz w:val="28"/>
          <w:szCs w:val="28"/>
        </w:rPr>
        <w:t>Because of the legs' anatomy</w:t>
      </w:r>
      <w:r w:rsidRPr="003A72F4">
        <w:rPr>
          <w:sz w:val="28"/>
          <w:szCs w:val="28"/>
        </w:rPr>
        <w:t>, this tension is hard to manually produce</w:t>
      </w:r>
      <w:r>
        <w:rPr>
          <w:sz w:val="28"/>
          <w:szCs w:val="28"/>
        </w:rPr>
        <w:t xml:space="preserve"> at the gym.</w:t>
      </w:r>
    </w:p>
    <w:p w14:paraId="62125391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How Emsculpt Works</w:t>
      </w:r>
    </w:p>
    <w:p w14:paraId="741CDF67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lastRenderedPageBreak/>
        <w:t>Emsculpt employs High</w:t>
      </w:r>
      <w:r>
        <w:rPr>
          <w:sz w:val="28"/>
          <w:szCs w:val="28"/>
        </w:rPr>
        <w:t>-</w:t>
      </w:r>
      <w:r w:rsidRPr="003A72F4">
        <w:rPr>
          <w:sz w:val="28"/>
          <w:szCs w:val="28"/>
        </w:rPr>
        <w:t xml:space="preserve">Intensity Focused Electromagnetic energy (HIFEM). This energy passes through the skin and penetrates the underlying muscle tissue to induce muscular contractions. </w:t>
      </w:r>
    </w:p>
    <w:p w14:paraId="12B36AAE" w14:textId="77777777" w:rsidR="00785C4C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 xml:space="preserve">A single Emsculpt treatment induces 20,000 supramaximal contractions in the targeted muscle group. These powerful contractions place tension on the muscle. In response, the </w:t>
      </w:r>
      <w:r w:rsidRPr="006438B6">
        <w:rPr>
          <w:sz w:val="28"/>
          <w:szCs w:val="28"/>
          <w:u w:val="single"/>
        </w:rPr>
        <w:t>body strengthens and tones the muscle tissue.</w:t>
      </w:r>
      <w:r w:rsidRPr="003A72F4">
        <w:rPr>
          <w:sz w:val="28"/>
          <w:szCs w:val="28"/>
        </w:rPr>
        <w:t xml:space="preserve"> </w:t>
      </w:r>
    </w:p>
    <w:p w14:paraId="08105D39" w14:textId="77777777" w:rsidR="00785C4C" w:rsidRDefault="00785C4C" w:rsidP="00785C4C">
      <w:pPr>
        <w:rPr>
          <w:sz w:val="28"/>
          <w:szCs w:val="28"/>
        </w:rPr>
      </w:pPr>
      <w:r w:rsidRPr="006438B6">
        <w:rPr>
          <w:sz w:val="28"/>
          <w:szCs w:val="28"/>
          <w:highlight w:val="yellow"/>
        </w:rPr>
        <w:t>INSERT BA OF CALVES</w:t>
      </w:r>
    </w:p>
    <w:p w14:paraId="76D4F62C" w14:textId="77777777" w:rsidR="00785C4C" w:rsidRPr="006438B6" w:rsidRDefault="00785C4C" w:rsidP="00785C4C">
      <w:pPr>
        <w:jc w:val="right"/>
        <w:rPr>
          <w:sz w:val="28"/>
          <w:szCs w:val="28"/>
          <w:u w:val="single"/>
        </w:rPr>
      </w:pPr>
      <w:r w:rsidRPr="006438B6">
        <w:rPr>
          <w:sz w:val="28"/>
          <w:szCs w:val="28"/>
          <w:u w:val="single"/>
        </w:rPr>
        <w:t>See more Emsculpt before and after results &gt;&gt;</w:t>
      </w:r>
    </w:p>
    <w:p w14:paraId="62F4E51A" w14:textId="77777777" w:rsidR="00785C4C" w:rsidRPr="003A72F4" w:rsidRDefault="00785C4C" w:rsidP="00785C4C">
      <w:pPr>
        <w:rPr>
          <w:sz w:val="28"/>
          <w:szCs w:val="28"/>
        </w:rPr>
      </w:pPr>
    </w:p>
    <w:p w14:paraId="6805FEAB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The Small Applicator</w:t>
      </w:r>
    </w:p>
    <w:p w14:paraId="4907D95C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Emsculpt hit the market in 2</w:t>
      </w:r>
      <w:r>
        <w:rPr>
          <w:sz w:val="28"/>
          <w:szCs w:val="28"/>
        </w:rPr>
        <w:t>018</w:t>
      </w:r>
      <w:r w:rsidRPr="003A72F4">
        <w:rPr>
          <w:sz w:val="28"/>
          <w:szCs w:val="28"/>
        </w:rPr>
        <w:t xml:space="preserve">. At that time, the FDA cleared Emsculpt for the strengthening and toning of the </w:t>
      </w:r>
      <w:r w:rsidRPr="006438B6">
        <w:rPr>
          <w:sz w:val="28"/>
          <w:szCs w:val="28"/>
          <w:u w:val="single"/>
        </w:rPr>
        <w:t>abdomen</w:t>
      </w:r>
      <w:r w:rsidRPr="003A72F4">
        <w:rPr>
          <w:sz w:val="28"/>
          <w:szCs w:val="28"/>
        </w:rPr>
        <w:t xml:space="preserve"> and </w:t>
      </w:r>
      <w:r w:rsidRPr="006438B6">
        <w:rPr>
          <w:sz w:val="28"/>
          <w:szCs w:val="28"/>
          <w:u w:val="single"/>
        </w:rPr>
        <w:t>buttocks.</w:t>
      </w:r>
      <w:r w:rsidRPr="003A72F4">
        <w:rPr>
          <w:sz w:val="28"/>
          <w:szCs w:val="28"/>
        </w:rPr>
        <w:t xml:space="preserve"> In response to growing demand, BTL </w:t>
      </w:r>
      <w:r>
        <w:rPr>
          <w:sz w:val="28"/>
          <w:szCs w:val="28"/>
        </w:rPr>
        <w:t>(</w:t>
      </w:r>
      <w:r w:rsidRPr="003A72F4">
        <w:rPr>
          <w:sz w:val="28"/>
          <w:szCs w:val="28"/>
        </w:rPr>
        <w:t>the makers of Emsculpt</w:t>
      </w:r>
      <w:r>
        <w:rPr>
          <w:sz w:val="28"/>
          <w:szCs w:val="28"/>
        </w:rPr>
        <w:t>)</w:t>
      </w:r>
      <w:r w:rsidRPr="003A72F4">
        <w:rPr>
          <w:sz w:val="28"/>
          <w:szCs w:val="28"/>
        </w:rPr>
        <w:t xml:space="preserve"> created the </w:t>
      </w:r>
      <w:r>
        <w:rPr>
          <w:sz w:val="28"/>
          <w:szCs w:val="28"/>
        </w:rPr>
        <w:t>"</w:t>
      </w:r>
      <w:r w:rsidRPr="003A72F4">
        <w:rPr>
          <w:sz w:val="28"/>
          <w:szCs w:val="28"/>
        </w:rPr>
        <w:t>Small Contour Applicator to deliver targeted treatment for smaller muscle groups</w:t>
      </w:r>
      <w:r>
        <w:rPr>
          <w:sz w:val="28"/>
          <w:szCs w:val="28"/>
        </w:rPr>
        <w:t>,</w:t>
      </w:r>
      <w:r w:rsidRPr="003A72F4">
        <w:rPr>
          <w:sz w:val="28"/>
          <w:szCs w:val="28"/>
        </w:rPr>
        <w:t xml:space="preserve"> including the </w:t>
      </w:r>
      <w:r w:rsidRPr="000835CA">
        <w:rPr>
          <w:sz w:val="28"/>
          <w:szCs w:val="28"/>
          <w:u w:val="single"/>
        </w:rPr>
        <w:t xml:space="preserve">arms </w:t>
      </w:r>
      <w:r w:rsidRPr="003A72F4">
        <w:rPr>
          <w:sz w:val="28"/>
          <w:szCs w:val="28"/>
        </w:rPr>
        <w:t>and calves."</w:t>
      </w:r>
    </w:p>
    <w:p w14:paraId="4D2A8632" w14:textId="77777777" w:rsidR="00785C4C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 xml:space="preserve">The small contour applicator features an ergonomic half-pipe design and a higher energy field than the standard applicator. This permits the HIFEM energy to target the </w:t>
      </w:r>
      <w:r>
        <w:rPr>
          <w:sz w:val="28"/>
          <w:szCs w:val="28"/>
        </w:rPr>
        <w:t>calves' smaller muscle group</w:t>
      </w:r>
      <w:r w:rsidRPr="003A72F4">
        <w:rPr>
          <w:sz w:val="28"/>
          <w:szCs w:val="28"/>
        </w:rPr>
        <w:t>s without activating nearby antagonist muscles</w:t>
      </w:r>
      <w:r>
        <w:rPr>
          <w:sz w:val="28"/>
          <w:szCs w:val="28"/>
        </w:rPr>
        <w:t>. The combination of technologies improves the applicator's efficiency.</w:t>
      </w:r>
    </w:p>
    <w:p w14:paraId="736B1BF4" w14:textId="77777777" w:rsidR="00785C4C" w:rsidRPr="006438B6" w:rsidRDefault="00785C4C" w:rsidP="00785C4C">
      <w:pPr>
        <w:jc w:val="right"/>
        <w:rPr>
          <w:sz w:val="28"/>
          <w:szCs w:val="28"/>
          <w:u w:val="single"/>
        </w:rPr>
      </w:pPr>
      <w:r w:rsidRPr="006438B6">
        <w:rPr>
          <w:sz w:val="28"/>
          <w:szCs w:val="28"/>
          <w:u w:val="single"/>
        </w:rPr>
        <w:t>Learn more about Emsculpt &gt;&gt;</w:t>
      </w:r>
    </w:p>
    <w:p w14:paraId="6F1C6024" w14:textId="77777777" w:rsidR="00785C4C" w:rsidRPr="003A72F4" w:rsidRDefault="00785C4C" w:rsidP="00785C4C">
      <w:pPr>
        <w:rPr>
          <w:sz w:val="28"/>
          <w:szCs w:val="28"/>
        </w:rPr>
      </w:pPr>
      <w:r w:rsidRPr="003A72F4">
        <w:rPr>
          <w:sz w:val="28"/>
          <w:szCs w:val="28"/>
        </w:rPr>
        <w:t>Emsculpt the Calves of Your Dreams</w:t>
      </w:r>
    </w:p>
    <w:p w14:paraId="2EA132B3" w14:textId="06464743" w:rsidR="00785C4C" w:rsidRPr="00E352B9" w:rsidRDefault="00785C4C" w:rsidP="00785C4C">
      <w:r w:rsidRPr="00E352B9">
        <w:t>Sport the sexy contours and muscular definition of a bicyclist's legs by Emsculpting your calves. Get started by scheduling a free consultation with</w:t>
      </w:r>
      <w:r w:rsidR="00E352B9" w:rsidRPr="00E352B9">
        <w:t xml:space="preserve"> the</w:t>
      </w:r>
      <w:r w:rsidRPr="00E352B9">
        <w:t xml:space="preserve"> </w:t>
      </w:r>
      <w:r w:rsidR="00E352B9" w:rsidRPr="00E352B9">
        <w:t>New England Center for Body Sculpting</w:t>
      </w:r>
      <w:r w:rsidR="00E352B9" w:rsidRPr="00E352B9">
        <w:t xml:space="preserve">. </w:t>
      </w:r>
      <w:r w:rsidRPr="00E352B9">
        <w:t xml:space="preserve">As the top provider of Emsculpt in </w:t>
      </w:r>
      <w:r w:rsidR="00E352B9" w:rsidRPr="00E352B9">
        <w:t>Southcoast, MA</w:t>
      </w:r>
      <w:r w:rsidR="00E352B9" w:rsidRPr="00E352B9">
        <w:t xml:space="preserve">, the </w:t>
      </w:r>
      <w:r w:rsidR="00E352B9" w:rsidRPr="00E352B9">
        <w:t>New England Center for Body Sculpting</w:t>
      </w:r>
      <w:r w:rsidRPr="00E352B9">
        <w:t xml:space="preserve"> will assess your situation, discuss your goals, and determine if Emsculpt is right for you. Contact</w:t>
      </w:r>
      <w:r w:rsidR="00E352B9" w:rsidRPr="00E352B9">
        <w:t xml:space="preserve"> the center</w:t>
      </w:r>
      <w:r w:rsidRPr="00E352B9">
        <w:t xml:space="preserve"> by calling </w:t>
      </w:r>
      <w:r w:rsidR="00E352B9" w:rsidRPr="00E352B9">
        <w:t>(508) 947-0800</w:t>
      </w:r>
      <w:r w:rsidR="00E352B9" w:rsidRPr="00E352B9">
        <w:t xml:space="preserve">. </w:t>
      </w:r>
      <w:r w:rsidRPr="00E352B9">
        <w:t xml:space="preserve">You can also reach out online by filling out the form below. </w:t>
      </w:r>
    </w:p>
    <w:p w14:paraId="7922CCF9" w14:textId="77777777" w:rsidR="00785C4C" w:rsidRPr="003A72F4" w:rsidRDefault="00785C4C" w:rsidP="00785C4C">
      <w:pPr>
        <w:rPr>
          <w:sz w:val="28"/>
          <w:szCs w:val="28"/>
        </w:rPr>
      </w:pPr>
    </w:p>
    <w:p w14:paraId="07F5F048" w14:textId="77777777" w:rsidR="00785C4C" w:rsidRDefault="00785C4C"/>
    <w:sectPr w:rsidR="00785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3MTcwMDE0sDAxMjRX0lEKTi0uzszPAykwrAUAQ7bgviwAAAA="/>
  </w:docVars>
  <w:rsids>
    <w:rsidRoot w:val="00785C4C"/>
    <w:rsid w:val="00785C4C"/>
    <w:rsid w:val="00E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A5A3E"/>
  <w15:chartTrackingRefBased/>
  <w15:docId w15:val="{871F3C44-5DBA-4C3E-9BC1-02DABCFA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4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2900</Characters>
  <Application>Microsoft Office Word</Application>
  <DocSecurity>0</DocSecurity>
  <Lines>67</Lines>
  <Paragraphs>53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2</cp:revision>
  <dcterms:created xsi:type="dcterms:W3CDTF">2020-12-29T20:23:00Z</dcterms:created>
  <dcterms:modified xsi:type="dcterms:W3CDTF">2020-12-29T20:26:00Z</dcterms:modified>
</cp:coreProperties>
</file>