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82C76" w14:textId="1597A9D0" w:rsidR="005F4375" w:rsidRPr="00297984" w:rsidRDefault="005F4375" w:rsidP="00297984">
      <w:r w:rsidRPr="00297984">
        <w:t xml:space="preserve">Emsculpt </w:t>
      </w:r>
      <w:proofErr w:type="spellStart"/>
      <w:r w:rsidRPr="00297984">
        <w:t>calves.article.body</w:t>
      </w:r>
      <w:proofErr w:type="spellEnd"/>
      <w:r w:rsidRPr="00297984">
        <w:t xml:space="preserve"> morph.mz</w:t>
      </w:r>
    </w:p>
    <w:p w14:paraId="55FE6948" w14:textId="77777777" w:rsidR="005F4375" w:rsidRPr="00297984" w:rsidRDefault="005F4375" w:rsidP="00297984">
      <w:r w:rsidRPr="00297984">
        <w:t xml:space="preserve">Kw: Emsculpt calves </w:t>
      </w:r>
    </w:p>
    <w:p w14:paraId="1C19D4C3" w14:textId="77777777" w:rsidR="005F4375" w:rsidRPr="00297984" w:rsidRDefault="005F4375" w:rsidP="00297984">
      <w:r w:rsidRPr="00297984">
        <w:t>/Emsculpt calves</w:t>
      </w:r>
    </w:p>
    <w:p w14:paraId="2603FC02" w14:textId="10D3DD32" w:rsidR="005F4375" w:rsidRPr="00297984" w:rsidRDefault="005F4375" w:rsidP="00297984">
      <w:r w:rsidRPr="00297984">
        <w:t>Meta Emsculpt calves and lower leg muscles to build, strengthen, and tone this hard-to-target muscle group. Get sculpted calves in 30 minutes.</w:t>
      </w:r>
    </w:p>
    <w:p w14:paraId="2AD98B47" w14:textId="7B99351F" w:rsidR="00297984" w:rsidRPr="00297984" w:rsidRDefault="00297984" w:rsidP="00297984">
      <w:r w:rsidRPr="00297984">
        <w:t>Calf muscles are notorious for resisting strength training exercises. That</w:t>
      </w:r>
      <w:r w:rsidR="008606F0">
        <w:t>'</w:t>
      </w:r>
      <w:r w:rsidRPr="00297984">
        <w:t>s why many people opt to Emsculpt their calves. Emsculpt is a revolutionary bodybuilding treatment. And with it, men and women can build bigger, stronger, more sculpted calves</w:t>
      </w:r>
      <w:r>
        <w:t xml:space="preserve"> in as little as 30-minutes.</w:t>
      </w:r>
    </w:p>
    <w:p w14:paraId="3F250395" w14:textId="05211D98" w:rsidR="00297984" w:rsidRPr="00297984" w:rsidRDefault="00297984" w:rsidP="00297984">
      <w:r w:rsidRPr="00297984">
        <w:t>The Problem with Calves</w:t>
      </w:r>
    </w:p>
    <w:p w14:paraId="627903D8" w14:textId="0719CEFD" w:rsidR="00297984" w:rsidRPr="00297984" w:rsidRDefault="00297984" w:rsidP="00297984">
      <w:r w:rsidRPr="00297984">
        <w:t>When surveyed, bodybuilders listed calves as the most challenging muscle group to develop. And they</w:t>
      </w:r>
      <w:r w:rsidR="008606F0">
        <w:t>'</w:t>
      </w:r>
      <w:r w:rsidRPr="00297984">
        <w:t>re right. But why? First, most people believe that the shape and size of your calf muscles are genetic</w:t>
      </w:r>
      <w:r>
        <w:t>ally determined</w:t>
      </w:r>
      <w:r w:rsidRPr="00297984">
        <w:t xml:space="preserve">. </w:t>
      </w:r>
      <w:r w:rsidR="008606F0">
        <w:t>Suppose you are born with calf muscles that consist predominately of fast twitch muscle fibers. In that case</w:t>
      </w:r>
      <w:r w:rsidRPr="00297984">
        <w:t xml:space="preserve">, you may have </w:t>
      </w:r>
      <w:r w:rsidR="008606F0">
        <w:t>more prominent</w:t>
      </w:r>
      <w:r w:rsidRPr="00297984">
        <w:t xml:space="preserve">, sculpted calves. </w:t>
      </w:r>
      <w:r w:rsidR="008606F0">
        <w:t>Suppose you're born</w:t>
      </w:r>
      <w:r w:rsidRPr="00297984">
        <w:t xml:space="preserve"> with calves that are predominately slow</w:t>
      </w:r>
      <w:r w:rsidR="008606F0">
        <w:t>-</w:t>
      </w:r>
      <w:r w:rsidRPr="00297984">
        <w:t xml:space="preserve">twitch muscle fibers </w:t>
      </w:r>
      <w:r>
        <w:t>(</w:t>
      </w:r>
      <w:r w:rsidRPr="00297984">
        <w:t>which posse</w:t>
      </w:r>
      <w:r w:rsidR="008606F0">
        <w:t>s</w:t>
      </w:r>
      <w:r w:rsidRPr="00297984">
        <w:t>s half of the growth potential as fast</w:t>
      </w:r>
      <w:r w:rsidR="008606F0">
        <w:t>-</w:t>
      </w:r>
      <w:r w:rsidRPr="00297984">
        <w:t>twitch fibers</w:t>
      </w:r>
      <w:r w:rsidR="008606F0">
        <w:t>.</w:t>
      </w:r>
      <w:r w:rsidRPr="00297984">
        <w:t>)</w:t>
      </w:r>
      <w:r w:rsidR="008606F0">
        <w:t xml:space="preserve"> Then</w:t>
      </w:r>
      <w:r w:rsidRPr="00297984">
        <w:t xml:space="preserve"> your calves may be small</w:t>
      </w:r>
      <w:r>
        <w:t>er than you</w:t>
      </w:r>
      <w:r w:rsidR="008606F0">
        <w:t>'</w:t>
      </w:r>
      <w:r>
        <w:t>d like</w:t>
      </w:r>
      <w:r w:rsidRPr="00297984">
        <w:t xml:space="preserve"> and hard to develop.</w:t>
      </w:r>
    </w:p>
    <w:p w14:paraId="61BEA5DB" w14:textId="0AD7A24A" w:rsidR="00297984" w:rsidRPr="00297984" w:rsidRDefault="00297984" w:rsidP="00297984">
      <w:r w:rsidRPr="00297984">
        <w:t>Physiology also plays a rol</w:t>
      </w:r>
      <w:r w:rsidR="008606F0">
        <w:t>e</w:t>
      </w:r>
      <w:r w:rsidRPr="00297984">
        <w:t xml:space="preserve">. </w:t>
      </w:r>
      <w:r>
        <w:t>C</w:t>
      </w:r>
      <w:r w:rsidRPr="00297984">
        <w:t>alf muscles aren</w:t>
      </w:r>
      <w:r w:rsidR="008606F0">
        <w:t>'</w:t>
      </w:r>
      <w:r w:rsidRPr="00297984">
        <w:t xml:space="preserve">t designed to respond to a workout like the muscles of the upper leg. For example, a muscle in the calf, the soleus, </w:t>
      </w:r>
      <w:proofErr w:type="spellStart"/>
      <w:r w:rsidRPr="00297984">
        <w:t>posses</w:t>
      </w:r>
      <w:proofErr w:type="spellEnd"/>
      <w:r w:rsidRPr="00297984">
        <w:t xml:space="preserve"> half the ability to synthesize muscle tissue as the quadr</w:t>
      </w:r>
      <w:r w:rsidR="008606F0">
        <w:t>icep</w:t>
      </w:r>
      <w:r w:rsidRPr="00297984">
        <w:t>s.</w:t>
      </w:r>
    </w:p>
    <w:p w14:paraId="74E70EFE" w14:textId="055713E3" w:rsidR="00297984" w:rsidRPr="00297984" w:rsidRDefault="00297984" w:rsidP="00297984">
      <w:r w:rsidRPr="00297984">
        <w:t xml:space="preserve">Lastly, because the calf muscles work </w:t>
      </w:r>
      <w:r w:rsidR="008606F0">
        <w:t xml:space="preserve">out </w:t>
      </w:r>
      <w:r w:rsidRPr="00297984">
        <w:t>every</w:t>
      </w:r>
      <w:r w:rsidR="008606F0">
        <w:t xml:space="preserve"> </w:t>
      </w:r>
      <w:r w:rsidRPr="00297984">
        <w:t xml:space="preserve">time you walk, they are already developed. To make them stronger and more sculpted requires a lot of tension. This tension is hard to create in the gym. </w:t>
      </w:r>
    </w:p>
    <w:p w14:paraId="3776C2F7" w14:textId="56EA0FCB" w:rsidR="00297984" w:rsidRPr="00297984" w:rsidRDefault="00297984" w:rsidP="00297984">
      <w:r w:rsidRPr="00297984">
        <w:t>Emsculpting Calves</w:t>
      </w:r>
    </w:p>
    <w:p w14:paraId="6C6CB97B" w14:textId="7E640C72" w:rsidR="00297984" w:rsidRPr="00297984" w:rsidRDefault="00297984" w:rsidP="00297984">
      <w:r w:rsidRPr="00297984">
        <w:t xml:space="preserve">Emsculpt uses electromagnetic energy to stimulate muscle tissues. </w:t>
      </w:r>
      <w:r>
        <w:t>During the procedure, an applicator is position</w:t>
      </w:r>
      <w:r w:rsidR="008606F0">
        <w:t>ed</w:t>
      </w:r>
      <w:r>
        <w:t xml:space="preserve"> over the targeted muscle group. The applicator delivers the electromagnetic energy into the muscle tissue below. When you Emsculpt calves, you induce</w:t>
      </w:r>
      <w:r w:rsidRPr="00297984">
        <w:t xml:space="preserve"> 20,000 contractions</w:t>
      </w:r>
      <w:r>
        <w:t xml:space="preserve"> in the calf muscles</w:t>
      </w:r>
      <w:r w:rsidRPr="00297984">
        <w:t>. These contractions are far more po</w:t>
      </w:r>
      <w:r w:rsidR="008606F0">
        <w:t>tent</w:t>
      </w:r>
      <w:r w:rsidRPr="00297984">
        <w:t xml:space="preserve"> than the ones you create at the gym with calf raises. </w:t>
      </w:r>
    </w:p>
    <w:p w14:paraId="0672E73F" w14:textId="77777777" w:rsidR="005F4375" w:rsidRPr="00297984" w:rsidRDefault="005F4375" w:rsidP="00297984">
      <w:r w:rsidRPr="00297984">
        <w:rPr>
          <w:highlight w:val="yellow"/>
        </w:rPr>
        <w:t>INSERT BA OF CALVES</w:t>
      </w:r>
    </w:p>
    <w:p w14:paraId="011E063A" w14:textId="77777777" w:rsidR="005F4375" w:rsidRPr="00297984" w:rsidRDefault="005F4375" w:rsidP="00297984">
      <w:pPr>
        <w:jc w:val="right"/>
        <w:rPr>
          <w:u w:val="single"/>
        </w:rPr>
      </w:pPr>
      <w:r w:rsidRPr="00297984">
        <w:rPr>
          <w:u w:val="single"/>
        </w:rPr>
        <w:t>See more Emsculpt before and after results &gt;&gt;</w:t>
      </w:r>
    </w:p>
    <w:p w14:paraId="77E1843B" w14:textId="77777777" w:rsidR="005F4375" w:rsidRPr="00297984" w:rsidRDefault="005F4375" w:rsidP="00297984"/>
    <w:p w14:paraId="219ACF3C" w14:textId="77777777" w:rsidR="005F4375" w:rsidRPr="00297984" w:rsidRDefault="005F4375" w:rsidP="00297984">
      <w:r w:rsidRPr="00297984">
        <w:t>The Small Applicator</w:t>
      </w:r>
    </w:p>
    <w:p w14:paraId="4B0D034B" w14:textId="58E47D63" w:rsidR="005F4375" w:rsidRPr="00297984" w:rsidRDefault="00297984" w:rsidP="00297984">
      <w:r w:rsidRPr="00297984">
        <w:t>When first introduced to the public in 2018, Emsculpt was</w:t>
      </w:r>
      <w:r w:rsidR="005F4375" w:rsidRPr="00297984">
        <w:t xml:space="preserve"> FDA cleare</w:t>
      </w:r>
      <w:r>
        <w:t>d</w:t>
      </w:r>
      <w:r w:rsidR="005F4375" w:rsidRPr="00297984">
        <w:t xml:space="preserve"> for the </w:t>
      </w:r>
      <w:r w:rsidRPr="00297984">
        <w:t xml:space="preserve">building, </w:t>
      </w:r>
      <w:r w:rsidR="005F4375" w:rsidRPr="00297984">
        <w:t>strengthening</w:t>
      </w:r>
      <w:r w:rsidRPr="00297984">
        <w:t>,</w:t>
      </w:r>
      <w:r w:rsidR="005F4375" w:rsidRPr="00297984">
        <w:t xml:space="preserve"> and</w:t>
      </w:r>
      <w:r w:rsidRPr="00297984">
        <w:t xml:space="preserve"> firming</w:t>
      </w:r>
      <w:r w:rsidR="005F4375" w:rsidRPr="00297984">
        <w:t xml:space="preserve"> of the abdomen </w:t>
      </w:r>
      <w:r w:rsidR="005F4375" w:rsidRPr="00297984">
        <w:rPr>
          <w:u w:val="single"/>
        </w:rPr>
        <w:t>and buttocks.</w:t>
      </w:r>
      <w:r w:rsidR="005F4375" w:rsidRPr="00297984">
        <w:t xml:space="preserve"> </w:t>
      </w:r>
      <w:r w:rsidRPr="00297984">
        <w:t xml:space="preserve">According to BTL, the makers of Emsculpt, </w:t>
      </w:r>
      <w:r w:rsidR="005F4375" w:rsidRPr="00297984">
        <w:t>the "Small Contour Applicator</w:t>
      </w:r>
      <w:r>
        <w:t xml:space="preserve"> [was developed]</w:t>
      </w:r>
      <w:r w:rsidR="005F4375" w:rsidRPr="00297984">
        <w:t xml:space="preserve"> to deliver targeted treatment for smaller muscle groups, including the arms and calves."</w:t>
      </w:r>
    </w:p>
    <w:p w14:paraId="78C409DA" w14:textId="3ECA6DBD" w:rsidR="00297984" w:rsidRPr="00297984" w:rsidRDefault="00297984" w:rsidP="00297984">
      <w:r w:rsidRPr="00297984">
        <w:lastRenderedPageBreak/>
        <w:t xml:space="preserve">The smaller applicator is equipped with a higher energy field and an ergonomic half-pipe design. This proprietary technology contours to the calf and isolates the </w:t>
      </w:r>
      <w:r w:rsidR="008606F0">
        <w:t>applicator's energy</w:t>
      </w:r>
      <w:r w:rsidRPr="00297984">
        <w:t xml:space="preserve"> to penetrate only the calf muscles. This avoids activating nearby antagonist muscle and ensures a more intense calf workout. </w:t>
      </w:r>
    </w:p>
    <w:p w14:paraId="4B94B492" w14:textId="77777777" w:rsidR="005F4375" w:rsidRPr="00297984" w:rsidRDefault="005F4375" w:rsidP="00297984">
      <w:pPr>
        <w:jc w:val="right"/>
        <w:rPr>
          <w:u w:val="single"/>
        </w:rPr>
      </w:pPr>
      <w:r w:rsidRPr="00297984">
        <w:rPr>
          <w:u w:val="single"/>
        </w:rPr>
        <w:t>Learn more about Emsculpt &gt;&gt;</w:t>
      </w:r>
    </w:p>
    <w:p w14:paraId="22E014EA" w14:textId="0B814034" w:rsidR="005F4375" w:rsidRPr="00297984" w:rsidRDefault="005F4375" w:rsidP="00297984">
      <w:r w:rsidRPr="00297984">
        <w:t>Emsculpt</w:t>
      </w:r>
      <w:r w:rsidR="00297984" w:rsidRPr="00297984">
        <w:t xml:space="preserve"> Strong, Sexy</w:t>
      </w:r>
      <w:r w:rsidRPr="00297984">
        <w:t xml:space="preserve"> Calves </w:t>
      </w:r>
    </w:p>
    <w:p w14:paraId="2ED126C8" w14:textId="6A49DA0C" w:rsidR="00297984" w:rsidRPr="00297984" w:rsidRDefault="00297984" w:rsidP="00297984">
      <w:r w:rsidRPr="00297984">
        <w:t xml:space="preserve">Are you ready for </w:t>
      </w:r>
      <w:r w:rsidR="008606F0">
        <w:t>muscular</w:t>
      </w:r>
      <w:r w:rsidRPr="00297984">
        <w:t xml:space="preserve">, sculpted calves? Find out how Emsculpt can help you achieve stronger legs in 30 minutes. Schedule a free consultation with </w:t>
      </w:r>
      <w:hyperlink r:id="rId4" w:history="1">
        <w:r w:rsidRPr="00297984">
          <w:rPr>
            <w:rStyle w:val="Hyperlink"/>
          </w:rPr>
          <w:t>Body Morph MD</w:t>
        </w:r>
      </w:hyperlink>
      <w:r w:rsidRPr="00297984">
        <w:t xml:space="preserve"> to get started. As the premier Emsculpt provider in Yonkers, Body Morph MD is the preferred choice for all things body sculpting. Contact Body Morph MD online by filling out the form below or call (914) 391-1274 to schedule your consultation.</w:t>
      </w:r>
    </w:p>
    <w:p w14:paraId="52E2E513" w14:textId="696C1496" w:rsidR="005F4375" w:rsidRPr="00297984" w:rsidRDefault="005F4375" w:rsidP="00297984"/>
    <w:p w14:paraId="32023CDB" w14:textId="77777777" w:rsidR="005F4375" w:rsidRPr="00297984" w:rsidRDefault="005F4375" w:rsidP="00297984"/>
    <w:sectPr w:rsidR="005F4375" w:rsidRPr="00297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MjY2NDIxNzQ3NzZQ0lEKTi0uzszPAykwrAUAphj9kSwAAAA="/>
  </w:docVars>
  <w:rsids>
    <w:rsidRoot w:val="005F4375"/>
    <w:rsid w:val="00297984"/>
    <w:rsid w:val="005F4375"/>
    <w:rsid w:val="00860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472C0"/>
  <w15:chartTrackingRefBased/>
  <w15:docId w15:val="{D0B7B1B8-DDF8-4F69-B0D9-BC59B135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7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7984"/>
    <w:rPr>
      <w:color w:val="0563C1" w:themeColor="hyperlink"/>
      <w:u w:val="single"/>
    </w:rPr>
  </w:style>
  <w:style w:type="character" w:styleId="UnresolvedMention">
    <w:name w:val="Unresolved Mention"/>
    <w:basedOn w:val="DefaultParagraphFont"/>
    <w:uiPriority w:val="99"/>
    <w:semiHidden/>
    <w:unhideWhenUsed/>
    <w:rsid w:val="00297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emsculpt-the-first-fda-cleared-treatment-for-building-strengthening-21147799?_ga=2.253567369.1862723732.1589849633-753290309.1585591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522</Words>
  <Characters>2821</Characters>
  <Application>Microsoft Office Word</Application>
  <DocSecurity>0</DocSecurity>
  <Lines>65</Lines>
  <Paragraphs>52</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2020-12-30T17:35:00Z</dcterms:created>
  <dcterms:modified xsi:type="dcterms:W3CDTF">2020-12-30T18:02:00Z</dcterms:modified>
</cp:coreProperties>
</file>