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20ED4" w:rsidRDefault="007771B0">
      <w:pPr>
        <w:spacing w:before="240" w:after="200"/>
      </w:pPr>
      <w:r>
        <w:t>CoolSculpting Side Effects.Article.KP Aesthetics.KA</w:t>
      </w:r>
    </w:p>
    <w:p w14:paraId="00000002" w14:textId="77777777" w:rsidR="00A20ED4" w:rsidRDefault="007771B0">
      <w:pPr>
        <w:spacing w:before="240" w:after="200"/>
      </w:pPr>
      <w:r>
        <w:t>KW CoolSculpting Side Effects</w:t>
      </w:r>
    </w:p>
    <w:p w14:paraId="00000003" w14:textId="77777777" w:rsidR="00A20ED4" w:rsidRDefault="007771B0">
      <w:pPr>
        <w:spacing w:before="240" w:after="200"/>
      </w:pPr>
      <w:r>
        <w:t>/CoolSculpting side effects</w:t>
      </w:r>
    </w:p>
    <w:p w14:paraId="00000004" w14:textId="77777777" w:rsidR="00A20ED4" w:rsidRDefault="007771B0">
      <w:pPr>
        <w:spacing w:before="240" w:after="200"/>
      </w:pPr>
      <w:r>
        <w:t>Meta: CoolSculpting side effects are significantly rare. There are, however, symptoms patients can experience after fat freezing. Learn how to avoid them here.</w:t>
      </w:r>
    </w:p>
    <w:p w14:paraId="00000005" w14:textId="77777777" w:rsidR="00A20ED4" w:rsidRDefault="007771B0">
      <w:pPr>
        <w:spacing w:before="240" w:after="200"/>
      </w:pPr>
      <w:r>
        <w:t>CoolSculpting Side Effects</w:t>
      </w:r>
    </w:p>
    <w:p w14:paraId="00000006" w14:textId="4C5D4D2D" w:rsidR="00A20ED4" w:rsidRDefault="007771B0">
      <w:pPr>
        <w:spacing w:before="240" w:after="200"/>
      </w:pPr>
      <w:r>
        <w:t>CoolSculpting is the #1 fat reduction method used to eliminate fat ce</w:t>
      </w:r>
      <w:r>
        <w:t xml:space="preserve">lls from stubborn problem areas like the belly or thighs. Many patients choose to </w:t>
      </w:r>
      <w:r w:rsidRPr="00437AAE">
        <w:rPr>
          <w:u w:val="single"/>
        </w:rPr>
        <w:t>freeze their fat</w:t>
      </w:r>
      <w:r>
        <w:t xml:space="preserve"> as a safe alternative to liposuction due to CoolSculpting’s high safety profile. While CoolSculpting is a safe procedure FDA cleared to reduce fat cells, pat</w:t>
      </w:r>
      <w:r>
        <w:t>ients need to take precautions to ensure you receive the best treatment possible.</w:t>
      </w:r>
    </w:p>
    <w:p w14:paraId="32669409" w14:textId="211646F4" w:rsidR="00437AAE" w:rsidRPr="00437AAE" w:rsidRDefault="00437AAE" w:rsidP="00437AAE">
      <w:pPr>
        <w:spacing w:before="240" w:after="200"/>
        <w:jc w:val="right"/>
        <w:rPr>
          <w:u w:val="single"/>
        </w:rPr>
      </w:pPr>
      <w:r w:rsidRPr="00437AAE">
        <w:rPr>
          <w:u w:val="single"/>
        </w:rPr>
        <w:t>Learn more about CoolSculpting &gt;&gt;</w:t>
      </w:r>
    </w:p>
    <w:p w14:paraId="00000007" w14:textId="77777777" w:rsidR="00A20ED4" w:rsidRDefault="007771B0">
      <w:pPr>
        <w:spacing w:before="240" w:after="200"/>
      </w:pPr>
      <w:r>
        <w:t>CoolSculpting’s High Safety Profile</w:t>
      </w:r>
    </w:p>
    <w:p w14:paraId="00000008" w14:textId="3ACA312C" w:rsidR="00A20ED4" w:rsidRDefault="007771B0">
      <w:pPr>
        <w:spacing w:before="240" w:after="200"/>
        <w:rPr>
          <w:b/>
          <w:i/>
        </w:rPr>
      </w:pPr>
      <w:r>
        <w:t xml:space="preserve">CoolSculpting is hailed </w:t>
      </w:r>
      <w:r>
        <w:t xml:space="preserve">for its </w:t>
      </w:r>
      <w:r>
        <w:t>safety</w:t>
      </w:r>
      <w:r>
        <w:t>. It is one of the safest cosmetic treatments available today. In addition to FDA cleara</w:t>
      </w:r>
      <w:r>
        <w:t xml:space="preserve">nce, CoolSculpting’s safety </w:t>
      </w:r>
      <w:r w:rsidR="00437AAE">
        <w:t>i</w:t>
      </w:r>
      <w:r>
        <w:t xml:space="preserve">s </w:t>
      </w:r>
      <w:r>
        <w:t xml:space="preserve">backed by several clinical studies. “Safety, tolerance, and patient satisfaction with noninvasive cryolipolysis,” a comprehensive </w:t>
      </w:r>
      <w:r>
        <w:t>study found</w:t>
      </w:r>
      <w:r>
        <w:t xml:space="preserve"> in the journal of </w:t>
      </w:r>
      <w:r>
        <w:rPr>
          <w:i/>
        </w:rPr>
        <w:t xml:space="preserve">Dermatological Surgery, </w:t>
      </w:r>
      <w:r>
        <w:t xml:space="preserve">gathered information on more than </w:t>
      </w:r>
      <w:r>
        <w:t>500 CoolSculpting patients. The authors of the study</w:t>
      </w:r>
      <w:r>
        <w:t xml:space="preserve"> found, “</w:t>
      </w:r>
      <w:r>
        <w:rPr>
          <w:b/>
          <w:i/>
        </w:rPr>
        <w:t xml:space="preserve">No significant side effects or adverse events were reported,” </w:t>
      </w:r>
      <w:r>
        <w:t xml:space="preserve">and added </w:t>
      </w:r>
      <w:r>
        <w:rPr>
          <w:b/>
          <w:i/>
        </w:rPr>
        <w:t xml:space="preserve">“the procedure </w:t>
      </w:r>
      <w:r w:rsidR="00437AAE">
        <w:rPr>
          <w:b/>
          <w:i/>
        </w:rPr>
        <w:t>i</w:t>
      </w:r>
      <w:r>
        <w:rPr>
          <w:b/>
          <w:i/>
        </w:rPr>
        <w:t xml:space="preserve">s well-tolerated, with 89% of </w:t>
      </w:r>
      <w:r w:rsidR="00437AAE">
        <w:rPr>
          <w:b/>
          <w:i/>
        </w:rPr>
        <w:t>[subjects having]</w:t>
      </w:r>
      <w:r>
        <w:rPr>
          <w:b/>
          <w:i/>
        </w:rPr>
        <w:t xml:space="preserve"> a positive perception of treatment duration and 96%</w:t>
      </w:r>
      <w:r w:rsidR="00437AAE">
        <w:rPr>
          <w:b/>
          <w:i/>
        </w:rPr>
        <w:t xml:space="preserve"> [of subjects]</w:t>
      </w:r>
      <w:r>
        <w:rPr>
          <w:b/>
          <w:i/>
        </w:rPr>
        <w:t xml:space="preserve"> reporting m</w:t>
      </w:r>
      <w:r>
        <w:rPr>
          <w:b/>
          <w:i/>
        </w:rPr>
        <w:t>inimal</w:t>
      </w:r>
      <w:r>
        <w:rPr>
          <w:b/>
          <w:i/>
        </w:rPr>
        <w:t xml:space="preserve"> discomfort.”</w:t>
      </w:r>
      <w:r>
        <w:t xml:space="preserve"> The authors </w:t>
      </w:r>
      <w:r>
        <w:t xml:space="preserve">concluded, </w:t>
      </w:r>
      <w:r>
        <w:rPr>
          <w:b/>
          <w:i/>
        </w:rPr>
        <w:t>“</w:t>
      </w:r>
      <w:r>
        <w:rPr>
          <w:b/>
          <w:i/>
        </w:rPr>
        <w:t>cryolipolysis</w:t>
      </w:r>
      <w:r>
        <w:rPr>
          <w:b/>
          <w:i/>
        </w:rPr>
        <w:t xml:space="preserve"> is a safe, well-tolerated, and effective treatment method for reduction of subcutaneous fat.”</w:t>
      </w:r>
    </w:p>
    <w:p w14:paraId="00000009" w14:textId="77777777" w:rsidR="00A20ED4" w:rsidRDefault="007771B0">
      <w:pPr>
        <w:spacing w:before="240" w:after="240"/>
        <w:jc w:val="right"/>
        <w:rPr>
          <w:u w:val="single"/>
        </w:rPr>
      </w:pPr>
      <w:r>
        <w:rPr>
          <w:u w:val="single"/>
        </w:rPr>
        <w:t>See CoolSculpting before and after pics &gt;&gt;</w:t>
      </w:r>
    </w:p>
    <w:p w14:paraId="0000000A" w14:textId="77777777" w:rsidR="00A20ED4" w:rsidRDefault="007771B0">
      <w:pPr>
        <w:spacing w:before="240" w:after="200"/>
      </w:pPr>
      <w:r>
        <w:t>CoolSculpting Side Effec</w:t>
      </w:r>
      <w:r>
        <w:t>ts</w:t>
      </w:r>
    </w:p>
    <w:p w14:paraId="0000000B" w14:textId="77777777" w:rsidR="00A20ED4" w:rsidRDefault="007771B0">
      <w:pPr>
        <w:spacing w:before="240" w:after="200"/>
      </w:pPr>
      <w:r>
        <w:t xml:space="preserve">CoolSculpting side effects are increasingly rare. Some patients do, however, experience post-treatment symptoms caused by a natural immune response. </w:t>
      </w:r>
      <w:r w:rsidRPr="00437AAE">
        <w:rPr>
          <w:u w:val="single"/>
        </w:rPr>
        <w:t>Cryolipolysis</w:t>
      </w:r>
      <w:r>
        <w:t xml:space="preserve"> causes the body’s lymphatic system to work after the treatment as it gathers the frozen fa</w:t>
      </w:r>
      <w:r>
        <w:t>t cells and processes them out of the body as a form of waste. Patient symptoms can include redness, bruising, tenderness, and swelling around the treatment site. The symptoms are mild and resolve themselves within a week or two.</w:t>
      </w:r>
    </w:p>
    <w:p w14:paraId="0000000C" w14:textId="533EE853" w:rsidR="00A20ED4" w:rsidRDefault="007771B0">
      <w:pPr>
        <w:spacing w:before="240" w:after="200"/>
      </w:pPr>
      <w:r>
        <w:t>Similarly, even if a CoolS</w:t>
      </w:r>
      <w:r>
        <w:t>culpting provider is reputable and certified, it is important to find one with ample experience and expert treatment specialists on staff. This is important because CoolSculpting is a technique sensitive procedure. The person who performs your fat freezing</w:t>
      </w:r>
      <w:r>
        <w:t xml:space="preserve"> </w:t>
      </w:r>
      <w:r>
        <w:lastRenderedPageBreak/>
        <w:t>procedure influences the experiences and the outcome. This means that the more skilled and knowledgeable the treatment specialist is, the less likely you will experience side effects.</w:t>
      </w:r>
    </w:p>
    <w:p w14:paraId="2F638AE0" w14:textId="7294E3D8" w:rsidR="009559AF" w:rsidRPr="009559AF" w:rsidRDefault="009559AF" w:rsidP="009559AF">
      <w:pPr>
        <w:spacing w:before="240" w:after="200"/>
        <w:jc w:val="right"/>
        <w:rPr>
          <w:u w:val="single"/>
        </w:rPr>
      </w:pPr>
      <w:r w:rsidRPr="009559AF">
        <w:rPr>
          <w:u w:val="single"/>
        </w:rPr>
        <w:t>CoolSculpting in Newton Square &gt;&gt;</w:t>
      </w:r>
    </w:p>
    <w:p w14:paraId="0000000D" w14:textId="77777777" w:rsidR="00A20ED4" w:rsidRDefault="007771B0">
      <w:pPr>
        <w:spacing w:before="240" w:after="200"/>
      </w:pPr>
      <w:r>
        <w:t>CoolSculpting Near Me</w:t>
      </w:r>
    </w:p>
    <w:p w14:paraId="0000000E" w14:textId="77777777" w:rsidR="00A20ED4" w:rsidRDefault="007771B0">
      <w:pPr>
        <w:spacing w:before="240" w:after="200"/>
      </w:pPr>
      <w:r>
        <w:t>If you are interested in CoolSculpting but want t</w:t>
      </w:r>
      <w:r>
        <w:t xml:space="preserve">o avoid any side effects, KP Aesthetics can help. We are a reputable fat freezing provider with expert treatment specialists available. Schedule your free consultation by calling us at 484-420-4094 or reach out to us online. </w:t>
      </w:r>
    </w:p>
    <w:p w14:paraId="0000000F" w14:textId="77777777" w:rsidR="00A20ED4" w:rsidRDefault="00A20ED4"/>
    <w:sectPr w:rsidR="00A20E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DY1MTQ2NjK2NDRW0lEKTi0uzszPAykwrAUAWL9P/iwAAAA="/>
  </w:docVars>
  <w:rsids>
    <w:rsidRoot w:val="00A20ED4"/>
    <w:rsid w:val="00437AAE"/>
    <w:rsid w:val="007771B0"/>
    <w:rsid w:val="009559AF"/>
    <w:rsid w:val="00A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0798"/>
  <w15:docId w15:val="{4BCF36FA-7331-43C4-A3C4-A4F38A5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2501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2021-01-22T18:25:00Z</dcterms:created>
  <dcterms:modified xsi:type="dcterms:W3CDTF">2021-01-22T18:31:00Z</dcterms:modified>
</cp:coreProperties>
</file>