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47F4437" w:rsidR="00421CC3" w:rsidRDefault="006B1233">
      <w:pPr>
        <w:spacing w:before="240" w:after="240"/>
      </w:pPr>
      <w:r>
        <w:t>Emsculpt Calves.Article.Skinney Medspa.KA</w:t>
      </w:r>
    </w:p>
    <w:p w14:paraId="00000002" w14:textId="77777777" w:rsidR="00421CC3" w:rsidRDefault="006B1233">
      <w:pPr>
        <w:spacing w:before="240" w:after="240"/>
      </w:pPr>
      <w:r>
        <w:t>KW: Emsculpt calves</w:t>
      </w:r>
    </w:p>
    <w:p w14:paraId="00000003" w14:textId="77777777" w:rsidR="00421CC3" w:rsidRDefault="006B1233">
      <w:pPr>
        <w:spacing w:before="240" w:after="240"/>
      </w:pPr>
      <w:r>
        <w:t>/Emsculpt calves</w:t>
      </w:r>
    </w:p>
    <w:p w14:paraId="00000004" w14:textId="77777777" w:rsidR="00421CC3" w:rsidRDefault="006B1233">
      <w:pPr>
        <w:spacing w:before="240" w:after="240"/>
      </w:pPr>
      <w:r>
        <w:t>Meta: An Emsculpt calves treatment builds, strengthens, and tones the hard-to-reach lower leg muscles effectively. Learn how to get sculpted calves in 30 minutes.</w:t>
      </w:r>
    </w:p>
    <w:p w14:paraId="00000005" w14:textId="77777777" w:rsidR="00421CC3" w:rsidRDefault="006B1233">
      <w:pPr>
        <w:spacing w:before="240" w:after="240"/>
      </w:pPr>
      <w:r>
        <w:t>Emsculpt Calves | Achieve Sculpted Lower Legs</w:t>
      </w:r>
    </w:p>
    <w:p w14:paraId="00000006" w14:textId="7B8DEE00" w:rsidR="00421CC3" w:rsidRPr="0053079A" w:rsidRDefault="006B1233">
      <w:pPr>
        <w:spacing w:before="240" w:after="240"/>
        <w:rPr>
          <w:u w:val="single"/>
        </w:rPr>
      </w:pPr>
      <w:r>
        <w:t>Emsculpt calves is a popular treatment area for</w:t>
      </w:r>
      <w:r>
        <w:t xml:space="preserve"> this body sculpting procedure. One 30-minute</w:t>
      </w:r>
      <w:r>
        <w:t xml:space="preserve"> session can help men and women achieve contoured, heart-shaped calf muscles. Just one Emsculpt calves treatment stimulates 20,000 powerful contractions in the calf muscles. This process builds up your calves fa</w:t>
      </w:r>
      <w:r>
        <w:t xml:space="preserve">r faster than manual gym exercise ever could. </w:t>
      </w:r>
      <w:r w:rsidRPr="0053079A">
        <w:rPr>
          <w:u w:val="single"/>
        </w:rPr>
        <w:t xml:space="preserve">Learn more </w:t>
      </w:r>
      <w:r w:rsidR="0053079A" w:rsidRPr="0053079A">
        <w:rPr>
          <w:u w:val="single"/>
        </w:rPr>
        <w:t xml:space="preserve">about Emsculpt </w:t>
      </w:r>
      <w:r w:rsidRPr="0053079A">
        <w:rPr>
          <w:u w:val="single"/>
        </w:rPr>
        <w:t>here.</w:t>
      </w:r>
    </w:p>
    <w:p w14:paraId="00000007" w14:textId="77777777" w:rsidR="00421CC3" w:rsidRDefault="006B1233">
      <w:pPr>
        <w:spacing w:before="240" w:after="240"/>
      </w:pPr>
      <w:r>
        <w:t>Building the Calf Muscles</w:t>
      </w:r>
    </w:p>
    <w:p w14:paraId="00000008" w14:textId="1F482B9A" w:rsidR="00421CC3" w:rsidRDefault="006B1233">
      <w:pPr>
        <w:spacing w:before="240" w:after="240"/>
      </w:pPr>
      <w:r>
        <w:t xml:space="preserve">Athletic trainers and bodybuilders agree that the calves are the most </w:t>
      </w:r>
      <w:r w:rsidR="008B7597">
        <w:t>challenging</w:t>
      </w:r>
      <w:r>
        <w:t xml:space="preserve"> muscle group to build and develop in the gym with manual exercise. There are a few reas</w:t>
      </w:r>
      <w:r>
        <w:t xml:space="preserve">ons why this </w:t>
      </w:r>
      <w:proofErr w:type="gramStart"/>
      <w:r>
        <w:t>particular muscle</w:t>
      </w:r>
      <w:proofErr w:type="gramEnd"/>
      <w:r>
        <w:t xml:space="preserve"> group is so hard to tone and strengthen on your own.</w:t>
      </w:r>
    </w:p>
    <w:p w14:paraId="00000009" w14:textId="38A049E6" w:rsidR="00421CC3" w:rsidRDefault="006B1233">
      <w:pPr>
        <w:spacing w:before="240" w:after="240"/>
      </w:pPr>
      <w:r>
        <w:t xml:space="preserve">One reason is due to muscle development being genetic. Genetics determine the physiology of the muscle, determining the size and growth potential of a particular muscle. </w:t>
      </w:r>
      <w:r w:rsidR="0055368B">
        <w:t xml:space="preserve">For example, if an individual’s calves </w:t>
      </w:r>
      <w:r>
        <w:t>consist</w:t>
      </w:r>
      <w:r w:rsidR="0055368B">
        <w:t xml:space="preserve"> of predominantly</w:t>
      </w:r>
      <w:r>
        <w:t xml:space="preserve"> slow-twitch muscle fibers (half of the growth potential of fast-twitch fibers), then the calves will appear small and be difficult to develop with regular strength training.</w:t>
      </w:r>
    </w:p>
    <w:p w14:paraId="0000000A" w14:textId="0FA54404" w:rsidR="00421CC3" w:rsidRDefault="006B1233">
      <w:pPr>
        <w:spacing w:before="240" w:after="240"/>
      </w:pPr>
      <w:r>
        <w:t>Another reason the calves are hard to dev</w:t>
      </w:r>
      <w:r>
        <w:t>elop is the biology. The lower leg muscles are tough to develop regardless of how many hours you spend trying to train them. The soleus, a major muscle in the calves, has half of the quad muscle's potential to synthesize the protein that creates muscle tis</w:t>
      </w:r>
      <w:r>
        <w:t>sue.</w:t>
      </w:r>
    </w:p>
    <w:p w14:paraId="522EF96F" w14:textId="49C64A63" w:rsidR="0053079A" w:rsidRPr="0053079A" w:rsidRDefault="0053079A" w:rsidP="0053079A">
      <w:pPr>
        <w:spacing w:before="240" w:after="240"/>
        <w:jc w:val="right"/>
        <w:rPr>
          <w:u w:val="single"/>
        </w:rPr>
      </w:pPr>
      <w:r w:rsidRPr="0053079A">
        <w:rPr>
          <w:u w:val="single"/>
        </w:rPr>
        <w:t>Related article: Emsculpt for arms &gt;&gt;</w:t>
      </w:r>
    </w:p>
    <w:p w14:paraId="0000000B" w14:textId="77777777" w:rsidR="00421CC3" w:rsidRDefault="006B1233">
      <w:pPr>
        <w:spacing w:before="240" w:after="240"/>
      </w:pPr>
      <w:r>
        <w:t>The calf muscles also see a lot of activity in a day. This muscle group is more developed than other muscles on the body. This means that it can take a lot more tension to produce enough stress on the calf muscle to trigger muscle creation and strengt</w:t>
      </w:r>
      <w:r>
        <w:t>hening.</w:t>
      </w:r>
    </w:p>
    <w:p w14:paraId="0000000C" w14:textId="77777777" w:rsidR="00421CC3" w:rsidRDefault="006B1233">
      <w:pPr>
        <w:spacing w:before="240" w:after="240"/>
      </w:pPr>
      <w:r>
        <w:t>How Emsculpt Works</w:t>
      </w:r>
    </w:p>
    <w:p w14:paraId="0000000D" w14:textId="77777777" w:rsidR="00421CC3" w:rsidRDefault="006B1233">
      <w:pPr>
        <w:spacing w:before="240" w:after="240"/>
      </w:pPr>
      <w:r>
        <w:rPr>
          <w:u w:val="single"/>
        </w:rPr>
        <w:t>Emsculpt</w:t>
      </w:r>
      <w:r>
        <w:t xml:space="preserve"> utilizes High-Intensity Focused Electromagnetic Energy or HIFEM. This energy penetrates the skin to stimulate the underlying muscle tissue causing muscular contractions. One single Emsculpt session induces 20,000 suprama</w:t>
      </w:r>
      <w:r>
        <w:t xml:space="preserve">ximal contractions within the specific </w:t>
      </w:r>
      <w:r>
        <w:lastRenderedPageBreak/>
        <w:t>muscle group. The powerful contractions put tension on the muscle. In response, the body strengthens and tones the muscle tissues.</w:t>
      </w:r>
    </w:p>
    <w:p w14:paraId="0000000E" w14:textId="77777777" w:rsidR="00421CC3" w:rsidRDefault="006B1233">
      <w:pPr>
        <w:spacing w:before="240" w:after="240"/>
      </w:pPr>
      <w:r>
        <w:t>Emsculpt Calves Applicator</w:t>
      </w:r>
    </w:p>
    <w:p w14:paraId="0000000F" w14:textId="77777777" w:rsidR="00421CC3" w:rsidRDefault="006B1233">
      <w:pPr>
        <w:spacing w:before="240" w:after="240"/>
      </w:pPr>
      <w:r>
        <w:t>Emsculpt hit the market in 2018 and was only FDA cleared to</w:t>
      </w:r>
      <w:r>
        <w:t xml:space="preserve"> treat the abdomen and buttocks. As the popularity of the treatment increased, the makers of Emsculpt created a small contour applicator capable of treating smaller muscle groups like the arms and the calves.</w:t>
      </w:r>
    </w:p>
    <w:p w14:paraId="00000010" w14:textId="028CEFBB" w:rsidR="00421CC3" w:rsidRDefault="006B1233">
      <w:pPr>
        <w:spacing w:before="240" w:after="240"/>
      </w:pPr>
      <w:r>
        <w:t>The small contour applicator features an ergono</w:t>
      </w:r>
      <w:r>
        <w:t xml:space="preserve">mic </w:t>
      </w:r>
      <w:r w:rsidR="008B7597">
        <w:t xml:space="preserve">design. The </w:t>
      </w:r>
      <w:r>
        <w:t xml:space="preserve">half-pipe </w:t>
      </w:r>
      <w:r w:rsidR="008B7597">
        <w:t xml:space="preserve">shape is combined with </w:t>
      </w:r>
      <w:r>
        <w:t>a high</w:t>
      </w:r>
      <w:r>
        <w:t xml:space="preserve"> energy field</w:t>
      </w:r>
      <w:r w:rsidR="008B7597">
        <w:t>.</w:t>
      </w:r>
      <w:r>
        <w:t xml:space="preserve"> This type of applicator permits the HIFEM energy to target the calves</w:t>
      </w:r>
      <w:r w:rsidR="008B7597">
        <w:t>'</w:t>
      </w:r>
      <w:r>
        <w:t xml:space="preserve"> smaller muscle groups without activating antagonist muscles.</w:t>
      </w:r>
    </w:p>
    <w:p w14:paraId="18DF4DFE" w14:textId="26731A1F" w:rsidR="0053079A" w:rsidRPr="0053079A" w:rsidRDefault="0053079A" w:rsidP="0053079A">
      <w:pPr>
        <w:spacing w:before="240" w:after="240"/>
        <w:jc w:val="right"/>
        <w:rPr>
          <w:u w:val="single"/>
        </w:rPr>
      </w:pPr>
      <w:r w:rsidRPr="0053079A">
        <w:rPr>
          <w:u w:val="single"/>
        </w:rPr>
        <w:t>See real Emsculpt results &gt;&gt;</w:t>
      </w:r>
    </w:p>
    <w:p w14:paraId="00000011" w14:textId="77777777" w:rsidR="00421CC3" w:rsidRDefault="006B1233">
      <w:pPr>
        <w:spacing w:before="240" w:after="240"/>
      </w:pPr>
      <w:r>
        <w:t>Emsculpt Sexy, Strong Calves</w:t>
      </w:r>
    </w:p>
    <w:p w14:paraId="00000012" w14:textId="44E6C6B0" w:rsidR="00421CC3" w:rsidRDefault="006B1233">
      <w:pPr>
        <w:spacing w:before="240" w:after="240"/>
      </w:pPr>
      <w:r>
        <w:t>If you want to achie</w:t>
      </w:r>
      <w:r>
        <w:t>ve sexy, muscular calves finally, contact SKINNEY</w:t>
      </w:r>
      <w:r>
        <w:t xml:space="preserve"> Medspa. We are a leading Emsculpt calves provider. Schedule a complimentary consultation to learn about this body contouring treatment and how it can help improve your calf aesthetics. Call us at 646-760-50</w:t>
      </w:r>
      <w:r>
        <w:t>71 or reach out to us online.</w:t>
      </w:r>
    </w:p>
    <w:p w14:paraId="00000013" w14:textId="77777777" w:rsidR="00421CC3" w:rsidRDefault="00421CC3"/>
    <w:sectPr w:rsidR="00421C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NzIxsTA0NzC2MDJQ0lEKTi0uzszPAykwrAUA7Ss9kywAAAA="/>
  </w:docVars>
  <w:rsids>
    <w:rsidRoot w:val="00421CC3"/>
    <w:rsid w:val="00421CC3"/>
    <w:rsid w:val="0053079A"/>
    <w:rsid w:val="0055368B"/>
    <w:rsid w:val="006B1233"/>
    <w:rsid w:val="008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AA74"/>
  <w15:docId w15:val="{89B0E53D-D0E0-47EF-8AB6-B23F5FC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5</cp:revision>
  <dcterms:created xsi:type="dcterms:W3CDTF">2021-01-26T22:07:00Z</dcterms:created>
  <dcterms:modified xsi:type="dcterms:W3CDTF">2021-01-26T22:13:00Z</dcterms:modified>
</cp:coreProperties>
</file>