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8D4E5" w14:textId="30A148A6" w:rsidR="002963A0" w:rsidRDefault="002963A0" w:rsidP="002963A0">
      <w:r>
        <w:t xml:space="preserve">WHAT IS EMSCULPT </w:t>
      </w:r>
      <w:proofErr w:type="spellStart"/>
      <w:r>
        <w:t>NEO.ARTICLE.</w:t>
      </w:r>
      <w:r w:rsidR="000C6924">
        <w:t>DERM</w:t>
      </w:r>
      <w:proofErr w:type="spellEnd"/>
      <w:r w:rsidR="000C6924">
        <w:t xml:space="preserve"> LASER</w:t>
      </w:r>
      <w:r>
        <w:t>.MZ</w:t>
      </w:r>
    </w:p>
    <w:p w14:paraId="1CFC1C60" w14:textId="77777777" w:rsidR="002963A0" w:rsidRDefault="002963A0" w:rsidP="002963A0">
      <w:r>
        <w:t>KW: WHAT IS EMSCULPT NEO</w:t>
      </w:r>
    </w:p>
    <w:p w14:paraId="0ED957C9" w14:textId="77777777" w:rsidR="002963A0" w:rsidRDefault="002963A0" w:rsidP="002963A0">
      <w:r>
        <w:t xml:space="preserve">/what is </w:t>
      </w:r>
      <w:proofErr w:type="spellStart"/>
      <w:r>
        <w:t>emsculpt</w:t>
      </w:r>
      <w:proofErr w:type="spellEnd"/>
      <w:r>
        <w:t xml:space="preserve"> neo</w:t>
      </w:r>
    </w:p>
    <w:p w14:paraId="43096361" w14:textId="77777777" w:rsidR="002963A0" w:rsidRDefault="002963A0" w:rsidP="002963A0">
      <w:r>
        <w:t>META: What is Emsculpt Neo? How can it build muscle and burn fat? Most importantly, what is Emsculpt NEO capable of doing for you. Find out here.</w:t>
      </w:r>
    </w:p>
    <w:p w14:paraId="5A366444" w14:textId="77777777" w:rsidR="002963A0" w:rsidRDefault="002963A0" w:rsidP="002963A0">
      <w:r>
        <w:t>WHAT IS EMSCULPT NEO? THE LATEST REVOLUTION IN BODY CONTOURING</w:t>
      </w:r>
    </w:p>
    <w:p w14:paraId="73B17159" w14:textId="77777777" w:rsidR="002963A0" w:rsidRDefault="002963A0" w:rsidP="002963A0">
      <w:r>
        <w:t xml:space="preserve">As BTL, the maker of the original Emsculpt machine, announces the introduction of a new and improved body contouring treatment, many people are asking, 'what is Emsculpt Neo?' Like its predecessor, Emsculpt NEO is a muscle-building treatment. It utilizes electromagnetic energy to stimulate powerful muscle contractions. These contractions work the muscle, causing the tissue to grow bigger and stronger. </w:t>
      </w:r>
    </w:p>
    <w:p w14:paraId="79564BB4" w14:textId="77777777" w:rsidR="002963A0" w:rsidRDefault="002963A0" w:rsidP="002963A0">
      <w:r>
        <w:t xml:space="preserve">The Emsculpt NEO, however, takes body contouring to the next level. In addition to targeting muscle tissue with electromagnetic energy, the new treatment also targets fat using Radiofrequency technology. This makes the Emsculpt NEO the first and only body shaping treatment cleared by the FDA to build muscle and burn fat. </w:t>
      </w:r>
    </w:p>
    <w:p w14:paraId="7EA339A3" w14:textId="77777777" w:rsidR="002963A0" w:rsidRDefault="002963A0" w:rsidP="002963A0">
      <w:r w:rsidRPr="00730927">
        <w:rPr>
          <w:u w:val="single"/>
        </w:rPr>
        <w:t>Read on to learn more about Emsculpt NEO</w:t>
      </w:r>
      <w:r>
        <w:t xml:space="preserve"> and discover if this groundbreaking treatment is the solution you've been waiting for.</w:t>
      </w:r>
    </w:p>
    <w:p w14:paraId="56E72F27" w14:textId="77777777" w:rsidR="002963A0" w:rsidRDefault="002963A0" w:rsidP="002963A0">
      <w:r>
        <w:t xml:space="preserve">WHAT IS EMSCULPT NEO CAPABLE OF? </w:t>
      </w:r>
    </w:p>
    <w:p w14:paraId="7E08DEA1" w14:textId="77777777" w:rsidR="002963A0" w:rsidRDefault="002963A0" w:rsidP="002963A0">
      <w:r>
        <w:t xml:space="preserve">Emsculpt Neo is designed to significantly transform your midsection by reducing belly fat and developing the underlying musculature. Treatments not only strengthen your core and reduce your waistline. They also sculpt the abdominals for that coveted "washboard" aesthetic. </w:t>
      </w:r>
    </w:p>
    <w:p w14:paraId="3551C32C" w14:textId="77777777" w:rsidR="002963A0" w:rsidRDefault="002963A0" w:rsidP="002963A0">
      <w:r>
        <w:t>On top of that, Emsculpt NEO can:</w:t>
      </w:r>
    </w:p>
    <w:p w14:paraId="1CB92C0E" w14:textId="77777777" w:rsidR="002963A0" w:rsidRDefault="002963A0" w:rsidP="002963A0">
      <w:pPr>
        <w:pStyle w:val="ListParagraph"/>
        <w:numPr>
          <w:ilvl w:val="0"/>
          <w:numId w:val="1"/>
        </w:numPr>
      </w:pPr>
      <w:r>
        <w:t>Develop your arm muscles for stronger biceps and triceps</w:t>
      </w:r>
    </w:p>
    <w:p w14:paraId="06DBC9FD" w14:textId="77777777" w:rsidR="002963A0" w:rsidRDefault="002963A0" w:rsidP="002963A0">
      <w:pPr>
        <w:pStyle w:val="ListParagraph"/>
        <w:numPr>
          <w:ilvl w:val="0"/>
          <w:numId w:val="1"/>
        </w:numPr>
      </w:pPr>
      <w:r>
        <w:t>Provide a non-surgical alternative to a butt lift by toning the gluteus maximus muscles. This provides a subtle lift and tighter appearance.</w:t>
      </w:r>
    </w:p>
    <w:p w14:paraId="38E0AB87" w14:textId="77777777" w:rsidR="002963A0" w:rsidRDefault="002963A0" w:rsidP="002963A0">
      <w:pPr>
        <w:pStyle w:val="ListParagraph"/>
        <w:numPr>
          <w:ilvl w:val="0"/>
          <w:numId w:val="1"/>
        </w:numPr>
      </w:pPr>
      <w:r>
        <w:t>Sculpt the legs for toned thighs and chiseled calves</w:t>
      </w:r>
    </w:p>
    <w:p w14:paraId="1E2131DC" w14:textId="77777777" w:rsidR="002963A0" w:rsidRDefault="002963A0" w:rsidP="002963A0">
      <w:r>
        <w:t xml:space="preserve">If the raving reviews, clinical data, and FDA clearance are not enough evidence that Emsculpt NEO works, </w:t>
      </w:r>
      <w:r w:rsidRPr="00123ADC">
        <w:rPr>
          <w:u w:val="single"/>
        </w:rPr>
        <w:t>befo</w:t>
      </w:r>
      <w:r w:rsidRPr="000B7C97">
        <w:rPr>
          <w:u w:val="single"/>
        </w:rPr>
        <w:t>re and after images</w:t>
      </w:r>
      <w:r>
        <w:t xml:space="preserve"> clearly display this new treatment's efficacy.</w:t>
      </w:r>
    </w:p>
    <w:p w14:paraId="7A829A43" w14:textId="77777777" w:rsidR="002963A0" w:rsidRDefault="002963A0" w:rsidP="002963A0">
      <w:r>
        <w:t>WHAT IS EMSCULPT NEO NOT CAPABLE OF?</w:t>
      </w:r>
    </w:p>
    <w:p w14:paraId="7F64F845" w14:textId="77777777" w:rsidR="002963A0" w:rsidRDefault="002963A0" w:rsidP="002963A0">
      <w:r>
        <w:t>Emsculpt Neo is not a weight loss program and is not a solution for obesity. However, the new treatment vastly expands the spectrum of body types that qualify for the treatment. Unlike its forerunner that was limited to relatively skinny patients, the new Emsculpt Neo can treat patients of almost any size, up to a BMI of 35.</w:t>
      </w:r>
    </w:p>
    <w:p w14:paraId="5F9559B0" w14:textId="77777777" w:rsidR="002963A0" w:rsidRDefault="002963A0" w:rsidP="002963A0">
      <w:r>
        <w:t>WHAT IS THE SCIENCE BEHIND THE NEW TREATMENT?</w:t>
      </w:r>
    </w:p>
    <w:p w14:paraId="7F9EA10E" w14:textId="77777777" w:rsidR="002963A0" w:rsidRDefault="002963A0" w:rsidP="002963A0">
      <w:r>
        <w:lastRenderedPageBreak/>
        <w:t>The most significant upgrade provided by the Emsculpt NEO is the addition of Radiofrequency (RF.) By combining RF energy with electromagnetic energy, the new treatment provides thermal warming deep within the targeted tissues. This provides a synergistic boost to the muscle-building potential of the treatment. In addition, thermal energy disrupts adipocytes to reduce and eliminate nearby fat cells.</w:t>
      </w:r>
    </w:p>
    <w:p w14:paraId="03959A6A" w14:textId="77777777" w:rsidR="002963A0" w:rsidRDefault="002963A0" w:rsidP="002963A0">
      <w:r>
        <w:t>WHAT IS EMSCULPT NEO GOING TO DO FOR ME?</w:t>
      </w:r>
    </w:p>
    <w:p w14:paraId="1D517F98" w14:textId="2215E9E4" w:rsidR="002963A0" w:rsidRDefault="002963A0" w:rsidP="002963A0">
      <w:r>
        <w:t xml:space="preserve">Now that you know how the revolutionary treatment works, the next most important question on your mind should be, 'what is Emsculpt Neo going to do for me?' Find out by scheduling a free consultation with </w:t>
      </w:r>
      <w:r w:rsidR="000C6924">
        <w:t>Dermatology Laser Center and Medispa.</w:t>
      </w:r>
    </w:p>
    <w:p w14:paraId="5A98AEB4" w14:textId="006EBBE0" w:rsidR="002963A0" w:rsidRDefault="002963A0" w:rsidP="002963A0">
      <w:r>
        <w:t xml:space="preserve">As the premier medical facility for body contouring treatments, </w:t>
      </w:r>
      <w:r w:rsidR="000C6924">
        <w:t>Dermatology Laser Center and Medispa</w:t>
      </w:r>
      <w:r w:rsidR="000C6924">
        <w:t xml:space="preserve"> </w:t>
      </w:r>
      <w:r>
        <w:t xml:space="preserve">draws upon its experience, expertise, and commitment to patient safety and satisfaction to assess your situation and determine if Emsculpt Neo is right for you. </w:t>
      </w:r>
    </w:p>
    <w:p w14:paraId="2E7309FB" w14:textId="23D1CC2C" w:rsidR="002963A0" w:rsidRDefault="002963A0" w:rsidP="002963A0">
      <w:r>
        <w:t>So, take the first step towards a slimmer, stronger body, by reaching out to</w:t>
      </w:r>
      <w:r w:rsidR="000C6924">
        <w:t xml:space="preserve"> </w:t>
      </w:r>
      <w:r w:rsidR="000C6924">
        <w:t>Dermatology Laser Center and Medispa</w:t>
      </w:r>
      <w:r>
        <w:t xml:space="preserve"> online or by calling </w:t>
      </w:r>
      <w:r w:rsidR="000C6924">
        <w:rPr>
          <w:rFonts w:ascii="Arial" w:hAnsi="Arial" w:cs="Arial"/>
          <w:sz w:val="20"/>
          <w:szCs w:val="20"/>
        </w:rPr>
        <w:t>(410) 356-0000</w:t>
      </w:r>
      <w:r w:rsidR="000C6924">
        <w:rPr>
          <w:rFonts w:ascii="Arial" w:hAnsi="Arial" w:cs="Arial"/>
          <w:sz w:val="20"/>
          <w:szCs w:val="20"/>
        </w:rPr>
        <w:t xml:space="preserve"> </w:t>
      </w:r>
      <w:r>
        <w:t>today.</w:t>
      </w:r>
    </w:p>
    <w:p w14:paraId="69D8D331" w14:textId="77777777" w:rsidR="002963A0" w:rsidRDefault="002963A0"/>
    <w:sectPr w:rsidR="00296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2E5C75"/>
    <w:multiLevelType w:val="hybridMultilevel"/>
    <w:tmpl w:val="9D36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zE0MzW0tLQ0MzFQ0lEKTi0uzszPAykwrAUAoKae9SwAAAA="/>
  </w:docVars>
  <w:rsids>
    <w:rsidRoot w:val="002963A0"/>
    <w:rsid w:val="000C6924"/>
    <w:rsid w:val="00296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C9A7"/>
  <w15:chartTrackingRefBased/>
  <w15:docId w15:val="{31D6C0D9-7C83-47C6-A4C5-F77E3DEC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2021-01-26T19:49:00Z</dcterms:created>
  <dcterms:modified xsi:type="dcterms:W3CDTF">2021-01-27T19:48:00Z</dcterms:modified>
</cp:coreProperties>
</file>