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02A85" w:rsidRDefault="007128B1">
      <w:pPr>
        <w:spacing w:before="240" w:after="240"/>
      </w:pPr>
      <w:r>
        <w:t xml:space="preserve">Docere CoolSculpting Service Page Content Add </w:t>
      </w:r>
      <w:proofErr w:type="spellStart"/>
      <w:r>
        <w:t>On.KA</w:t>
      </w:r>
      <w:proofErr w:type="spellEnd"/>
    </w:p>
    <w:p w14:paraId="00000002" w14:textId="77777777" w:rsidR="00102A85" w:rsidRDefault="007128B1">
      <w:pPr>
        <w:spacing w:before="240" w:after="240"/>
      </w:pPr>
      <w:r>
        <w:t>CoolSculpting for Men</w:t>
      </w:r>
    </w:p>
    <w:p w14:paraId="00000003" w14:textId="7D6834CC" w:rsidR="00102A85" w:rsidRDefault="007128B1">
      <w:pPr>
        <w:spacing w:before="240" w:after="240"/>
      </w:pPr>
      <w:r>
        <w:t>CoolSculpting is an effective fat reduction method, not just for women. As the popularity of this fat</w:t>
      </w:r>
      <w:r w:rsidR="0039281C">
        <w:t>-</w:t>
      </w:r>
      <w:r>
        <w:t>freezing treatment rises, so does the number of male patients hoping to freeze their stubborn fat away. Much like women, men deal with embarrassing diet a</w:t>
      </w:r>
      <w:r>
        <w:t xml:space="preserve">nd exercise-resistant fat bulges that can hinder their self-confidence. </w:t>
      </w:r>
      <w:r w:rsidR="00EC1B4D">
        <w:t xml:space="preserve">Body contouring </w:t>
      </w:r>
      <w:r>
        <w:t>provides men a way to reduce fat in notorious problem areas like the chest, thighs, and abdomen. This treatment can provide men with a more lean, sculpted physique.</w:t>
      </w:r>
    </w:p>
    <w:p w14:paraId="00000004" w14:textId="4B9CC2C4" w:rsidR="00102A85" w:rsidRDefault="007128B1">
      <w:pPr>
        <w:spacing w:before="240" w:after="240"/>
      </w:pPr>
      <w:r>
        <w:t>Fat f</w:t>
      </w:r>
      <w:r>
        <w:t>reezing is a very discreet way for men to eliminate fat. Cryolipolysis is the best way for men to reduce fat and sculpt attractive muscles without invasive surgery or a l</w:t>
      </w:r>
      <w:r w:rsidR="0039281C">
        <w:t>engthy</w:t>
      </w:r>
      <w:r>
        <w:t xml:space="preserve"> recovery period. </w:t>
      </w:r>
      <w:r w:rsidR="00EC1B4D">
        <w:t>The treatment consists of</w:t>
      </w:r>
      <w:r>
        <w:t xml:space="preserve"> a quick 35-minute office visit. Afte</w:t>
      </w:r>
      <w:r>
        <w:t xml:space="preserve">rward, the man can resume his </w:t>
      </w:r>
      <w:r w:rsidR="0039281C">
        <w:t>usu</w:t>
      </w:r>
      <w:r>
        <w:t>al daily activities.</w:t>
      </w:r>
    </w:p>
    <w:p w14:paraId="1554C4BF" w14:textId="3D8F0583" w:rsidR="0039281C" w:rsidRDefault="00EC1B4D">
      <w:r>
        <w:rPr>
          <w:color w:val="0E101A"/>
        </w:rPr>
        <w:t>Fat-freezing on</w:t>
      </w:r>
      <w:r w:rsidR="007128B1">
        <w:rPr>
          <w:color w:val="0E101A"/>
        </w:rPr>
        <w:t xml:space="preserve"> men addres</w:t>
      </w:r>
      <w:r w:rsidR="0039281C">
        <w:rPr>
          <w:color w:val="0E101A"/>
        </w:rPr>
        <w:t>se</w:t>
      </w:r>
      <w:r w:rsidR="007128B1">
        <w:rPr>
          <w:color w:val="0E101A"/>
        </w:rPr>
        <w:t>s</w:t>
      </w:r>
      <w:r w:rsidR="007128B1">
        <w:rPr>
          <w:color w:val="0E101A"/>
        </w:rPr>
        <w:t xml:space="preserve"> the top 3 areas men struggle with stubborn fat bulges. Those areas include the belly, love handles, and chest. </w:t>
      </w:r>
      <w:r w:rsidR="007128B1">
        <w:t xml:space="preserve">Many men struggle with the notorious moobs or man boobs. </w:t>
      </w:r>
      <w:hyperlink r:id="rId4">
        <w:r w:rsidR="007128B1">
          <w:rPr>
            <w:color w:val="4A6EE0"/>
            <w:u w:val="single"/>
          </w:rPr>
          <w:t>One study</w:t>
        </w:r>
      </w:hyperlink>
      <w:r w:rsidR="007128B1">
        <w:rPr>
          <w:u w:val="single"/>
        </w:rPr>
        <w:t>,</w:t>
      </w:r>
      <w:r w:rsidR="007128B1">
        <w:t xml:space="preserve"> </w:t>
      </w:r>
      <w:r w:rsidR="007128B1">
        <w:t xml:space="preserve">“Cryolipolysis for Targeted Fat Reduction and Improved Appearance of the Enlarged Male Breast,” specifically measured the efficacy of </w:t>
      </w:r>
      <w:r w:rsidR="007128B1">
        <w:rPr>
          <w:b/>
        </w:rPr>
        <w:t>CoolSculpting as a non-surgical treatment</w:t>
      </w:r>
      <w:r w:rsidR="007128B1">
        <w:rPr>
          <w:b/>
        </w:rPr>
        <w:t xml:space="preserve"> for </w:t>
      </w:r>
      <w:r w:rsidR="0039281C">
        <w:rPr>
          <w:b/>
        </w:rPr>
        <w:t xml:space="preserve">[breast fat on men].” </w:t>
      </w:r>
      <w:r w:rsidR="0039281C">
        <w:rPr>
          <w:bCs/>
        </w:rPr>
        <w:t>They</w:t>
      </w:r>
      <w:r w:rsidR="007128B1">
        <w:rPr>
          <w:b/>
        </w:rPr>
        <w:t xml:space="preserve"> </w:t>
      </w:r>
      <w:r w:rsidR="0039281C">
        <w:rPr>
          <w:b/>
        </w:rPr>
        <w:t>“</w:t>
      </w:r>
      <w:r w:rsidR="007128B1">
        <w:rPr>
          <w:b/>
        </w:rPr>
        <w:t>found that after two Cool Sculpting sessions, 95% of male subjects saw improvement.</w:t>
      </w:r>
      <w:r w:rsidR="007128B1">
        <w:t xml:space="preserve"> </w:t>
      </w:r>
    </w:p>
    <w:p w14:paraId="2E5EDE46" w14:textId="77777777" w:rsidR="0039281C" w:rsidRDefault="0039281C"/>
    <w:p w14:paraId="00000005" w14:textId="2C5AC5E5" w:rsidR="00102A85" w:rsidRDefault="0039281C">
      <w:pPr>
        <w:rPr>
          <w:b/>
        </w:rPr>
      </w:pPr>
      <w:r>
        <w:t>“B</w:t>
      </w:r>
      <w:r w:rsidR="007128B1">
        <w:t>lind</w:t>
      </w:r>
      <w:r>
        <w:t>”</w:t>
      </w:r>
      <w:r w:rsidR="007128B1">
        <w:t xml:space="preserve"> reviewers also demonstrated a high </w:t>
      </w:r>
      <w:r>
        <w:t>success rate</w:t>
      </w:r>
      <w:r w:rsidR="007128B1">
        <w:t xml:space="preserve"> </w:t>
      </w:r>
      <w:r>
        <w:t>identifying the men who underwent cryolipolysis.</w:t>
      </w:r>
      <w:r w:rsidR="007128B1">
        <w:t xml:space="preserve"> Together, these findings persuaded the researchers that CoolSculpting could be </w:t>
      </w:r>
      <w:r w:rsidR="007128B1">
        <w:rPr>
          <w:b/>
        </w:rPr>
        <w:t xml:space="preserve">“a safe, effective, and well-tolerated non-surgical treatment of </w:t>
      </w:r>
      <w:proofErr w:type="spellStart"/>
      <w:r w:rsidR="007128B1">
        <w:rPr>
          <w:b/>
        </w:rPr>
        <w:t>pseudogynecomastia</w:t>
      </w:r>
      <w:proofErr w:type="spellEnd"/>
      <w:r w:rsidR="007128B1">
        <w:rPr>
          <w:b/>
        </w:rPr>
        <w:t>.”</w:t>
      </w:r>
    </w:p>
    <w:p w14:paraId="00000006" w14:textId="77777777" w:rsidR="00102A85" w:rsidRDefault="007128B1">
      <w:pPr>
        <w:rPr>
          <w:color w:val="0E101A"/>
        </w:rPr>
      </w:pPr>
      <w:r>
        <w:rPr>
          <w:color w:val="0E101A"/>
        </w:rPr>
        <w:t xml:space="preserve"> </w:t>
      </w:r>
    </w:p>
    <w:p w14:paraId="00000007" w14:textId="77777777" w:rsidR="00102A85" w:rsidRDefault="007128B1">
      <w:pPr>
        <w:rPr>
          <w:color w:val="0E101A"/>
        </w:rPr>
      </w:pPr>
      <w:r>
        <w:rPr>
          <w:color w:val="0E101A"/>
        </w:rPr>
        <w:t>CoolSculpting provides men with an easy, non-invasive w</w:t>
      </w:r>
      <w:r>
        <w:rPr>
          <w:color w:val="0E101A"/>
        </w:rPr>
        <w:t xml:space="preserve">ay to correct this issue and sculpt a lean, sexy chest. </w:t>
      </w:r>
    </w:p>
    <w:p w14:paraId="00000008" w14:textId="3069FB23" w:rsidR="00102A85" w:rsidRDefault="007128B1">
      <w:pPr>
        <w:spacing w:before="240" w:after="240"/>
      </w:pPr>
      <w:r>
        <w:t>Side Effects &amp; Risks</w:t>
      </w:r>
    </w:p>
    <w:p w14:paraId="00000009" w14:textId="0FAC376B" w:rsidR="00102A85" w:rsidRDefault="007128B1">
      <w:pPr>
        <w:spacing w:before="240" w:after="240"/>
      </w:pPr>
      <w:r>
        <w:t xml:space="preserve">Fat reduction using Cryolipolysis is FDA cleared as safe and effective. In fact, </w:t>
      </w:r>
      <w:r w:rsidR="00EC1B4D">
        <w:t xml:space="preserve">this fat reduction treatment </w:t>
      </w:r>
      <w:r>
        <w:t xml:space="preserve">is highly praised for having a high safety profile. With millions of </w:t>
      </w:r>
      <w:r>
        <w:t>successful treatments done worldwide and countless clinical studies, CoolSculpting is one of the safest cosmetic treatments available.</w:t>
      </w:r>
    </w:p>
    <w:p w14:paraId="0000000A" w14:textId="77777777" w:rsidR="00102A85" w:rsidRDefault="007128B1">
      <w:pPr>
        <w:spacing w:before="240" w:after="240"/>
      </w:pPr>
      <w:r>
        <w:t>Side effects after treatments are exceedingly rare. However, it is not abnormal to experience some symptoms associated wi</w:t>
      </w:r>
      <w:r>
        <w:t xml:space="preserve">th an immune response. This occurs as the body naturally begins to collect and dispose of the dead fat cells after treatment. Patients who experience an immune response report feeling tenderness, redness, numbness, or bruising at the treatment site. These </w:t>
      </w:r>
      <w:r>
        <w:t>symptoms are very mild and will go away on their own within a day or two.</w:t>
      </w:r>
    </w:p>
    <w:p w14:paraId="0000000B" w14:textId="2C0E01DB" w:rsidR="00102A85" w:rsidRDefault="007128B1">
      <w:pPr>
        <w:spacing w:before="240" w:after="240"/>
      </w:pPr>
      <w:r>
        <w:t>Results*</w:t>
      </w:r>
    </w:p>
    <w:p w14:paraId="0000000C" w14:textId="50B571A2" w:rsidR="00102A85" w:rsidRDefault="007128B1">
      <w:pPr>
        <w:spacing w:before="240" w:after="240"/>
      </w:pPr>
      <w:r>
        <w:lastRenderedPageBreak/>
        <w:t>Aft</w:t>
      </w:r>
      <w:r w:rsidR="00EC1B4D">
        <w:t>er</w:t>
      </w:r>
      <w:r>
        <w:t xml:space="preserve"> treatment, the lymphatic system will process the dead, frozen fat cells out of the body as a form of waste. This natural excretion takes</w:t>
      </w:r>
      <w:r>
        <w:t xml:space="preserve"> place </w:t>
      </w:r>
      <w:r w:rsidR="0039281C">
        <w:t>for</w:t>
      </w:r>
      <w:r>
        <w:t xml:space="preserve"> several weeks. While individual experience may vary*, most patients report seeing results in as little as </w:t>
      </w:r>
      <w:r w:rsidR="0039281C">
        <w:t>four</w:t>
      </w:r>
      <w:r>
        <w:t xml:space="preserve"> weeks after their first treatment. For most patients, results take 8 to 12 weeks to </w:t>
      </w:r>
      <w:r w:rsidR="0039281C">
        <w:t>emerge fully</w:t>
      </w:r>
      <w:r>
        <w:t>.</w:t>
      </w:r>
    </w:p>
    <w:p w14:paraId="0000000D" w14:textId="1F183084" w:rsidR="00102A85" w:rsidRDefault="007128B1">
      <w:pPr>
        <w:spacing w:before="240" w:after="240"/>
      </w:pPr>
      <w:r>
        <w:t>CoolSculpting provides lon</w:t>
      </w:r>
      <w:r>
        <w:t>g-lasting fat reduction because once the frozen fat cells are gone, they cannot re-grow or re-expand. Patients get to enjoy lasting fat reduction as a result of this fat</w:t>
      </w:r>
      <w:r w:rsidR="0039281C">
        <w:t>-</w:t>
      </w:r>
      <w:r>
        <w:t>freezing treatment. It is important to note that patients should follow a healthy diet</w:t>
      </w:r>
      <w:r>
        <w:t xml:space="preserve"> and exercise routine afterward. Gaining weight </w:t>
      </w:r>
      <w:r w:rsidR="00EC1B4D">
        <w:t>may</w:t>
      </w:r>
      <w:r>
        <w:t xml:space="preserve"> obscure the </w:t>
      </w:r>
      <w:r w:rsidR="00EC1B4D">
        <w:t xml:space="preserve">fat-freezing </w:t>
      </w:r>
      <w:r>
        <w:t xml:space="preserve">results.  </w:t>
      </w:r>
    </w:p>
    <w:p w14:paraId="0000000E" w14:textId="77777777" w:rsidR="00102A85" w:rsidRDefault="00102A85"/>
    <w:sectPr w:rsidR="00102A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zazNLA0MjEzNjJT0lEKTi0uzszPAykwrAUA1R8ZdCwAAAA="/>
  </w:docVars>
  <w:rsids>
    <w:rsidRoot w:val="00102A85"/>
    <w:rsid w:val="00102A85"/>
    <w:rsid w:val="0039281C"/>
    <w:rsid w:val="007128B1"/>
    <w:rsid w:val="00EC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6251"/>
  <w15:docId w15:val="{3EDFEA21-AE41-4BF5-842A-4D92C64F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6218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2021-02-24T20:54:00Z</dcterms:created>
  <dcterms:modified xsi:type="dcterms:W3CDTF">2021-02-24T21:58:00Z</dcterms:modified>
</cp:coreProperties>
</file>